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95" w:rsidRDefault="00663995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663995" w:rsidRDefault="001F1FF3">
      <w:pPr>
        <w:spacing w:line="200" w:lineRule="atLeast"/>
        <w:ind w:left="44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51746" cy="8886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746" cy="88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995" w:rsidRDefault="00663995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663995" w:rsidRDefault="00663995">
      <w:pPr>
        <w:rPr>
          <w:rFonts w:ascii="Times New Roman" w:eastAsia="Times New Roman" w:hAnsi="Times New Roman" w:cs="Times New Roman"/>
          <w:sz w:val="8"/>
          <w:szCs w:val="8"/>
        </w:rPr>
        <w:sectPr w:rsidR="00663995">
          <w:type w:val="continuous"/>
          <w:pgSz w:w="12240" w:h="15840"/>
          <w:pgMar w:top="740" w:right="1160" w:bottom="280" w:left="1060" w:header="720" w:footer="720" w:gutter="0"/>
          <w:cols w:space="720"/>
        </w:sectPr>
      </w:pPr>
    </w:p>
    <w:p w:rsidR="00663995" w:rsidRDefault="00BA098D">
      <w:pPr>
        <w:spacing w:before="81"/>
        <w:ind w:left="11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lastRenderedPageBreak/>
        <w:t>GARRETT L. DENNIS</w:t>
      </w:r>
    </w:p>
    <w:p w:rsidR="00663995" w:rsidRDefault="001F1FF3">
      <w:pPr>
        <w:ind w:left="577" w:right="459" w:hanging="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Council</w:t>
      </w:r>
      <w:r>
        <w:rPr>
          <w:rFonts w:ascii="Arial"/>
          <w:sz w:val="17"/>
        </w:rPr>
        <w:t xml:space="preserve"> </w:t>
      </w:r>
      <w:r>
        <w:rPr>
          <w:rFonts w:ascii="Arial"/>
          <w:spacing w:val="-1"/>
          <w:sz w:val="17"/>
        </w:rPr>
        <w:t>Member</w:t>
      </w:r>
      <w:r>
        <w:rPr>
          <w:rFonts w:ascii="Arial"/>
          <w:spacing w:val="22"/>
          <w:sz w:val="17"/>
        </w:rPr>
        <w:t xml:space="preserve"> </w:t>
      </w:r>
      <w:r w:rsidR="00BA098D">
        <w:rPr>
          <w:rFonts w:ascii="Arial"/>
          <w:spacing w:val="-1"/>
          <w:sz w:val="17"/>
        </w:rPr>
        <w:t xml:space="preserve">District 9 </w:t>
      </w:r>
    </w:p>
    <w:p w:rsidR="00663995" w:rsidRDefault="001F1FF3">
      <w:pPr>
        <w:spacing w:line="194" w:lineRule="exact"/>
        <w:ind w:left="11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E-Mail:</w:t>
      </w:r>
      <w:r>
        <w:rPr>
          <w:rFonts w:ascii="Arial"/>
          <w:spacing w:val="1"/>
          <w:sz w:val="17"/>
        </w:rPr>
        <w:t xml:space="preserve"> </w:t>
      </w:r>
      <w:hyperlink r:id="rId7" w:history="1">
        <w:r w:rsidR="00BA098D" w:rsidRPr="00FF42E1">
          <w:rPr>
            <w:rStyle w:val="Hyperlink"/>
            <w:rFonts w:ascii="Arial"/>
            <w:spacing w:val="-1"/>
            <w:sz w:val="17"/>
          </w:rPr>
          <w:t>GarrettD@coj.net</w:t>
        </w:r>
      </w:hyperlink>
    </w:p>
    <w:p w:rsidR="00663995" w:rsidRDefault="001F1FF3">
      <w:pPr>
        <w:rPr>
          <w:rFonts w:ascii="Arial" w:eastAsia="Arial" w:hAnsi="Arial" w:cs="Arial"/>
          <w:sz w:val="28"/>
          <w:szCs w:val="28"/>
        </w:rPr>
      </w:pPr>
      <w:r>
        <w:br w:type="column"/>
      </w:r>
    </w:p>
    <w:p w:rsidR="00663995" w:rsidRDefault="00663995">
      <w:pPr>
        <w:spacing w:before="1"/>
        <w:rPr>
          <w:rFonts w:ascii="Arial" w:eastAsia="Arial" w:hAnsi="Arial" w:cs="Arial"/>
          <w:sz w:val="33"/>
          <w:szCs w:val="33"/>
        </w:rPr>
      </w:pPr>
    </w:p>
    <w:p w:rsidR="00663995" w:rsidRDefault="001F1FF3">
      <w:pPr>
        <w:ind w:left="11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OFFICE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 xml:space="preserve">THE </w:t>
      </w:r>
      <w:r>
        <w:rPr>
          <w:rFonts w:ascii="Arial"/>
          <w:b/>
          <w:spacing w:val="-1"/>
          <w:sz w:val="28"/>
        </w:rPr>
        <w:t>CITY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</w:p>
    <w:p w:rsidR="00663995" w:rsidRDefault="001F1FF3">
      <w:pPr>
        <w:spacing w:before="80"/>
        <w:ind w:left="301" w:right="287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pacing w:val="-1"/>
          <w:sz w:val="16"/>
        </w:rPr>
        <w:lastRenderedPageBreak/>
        <w:t>117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West</w:t>
      </w:r>
      <w:r>
        <w:rPr>
          <w:rFonts w:ascii="Arial"/>
          <w:spacing w:val="-1"/>
          <w:sz w:val="16"/>
        </w:rPr>
        <w:t xml:space="preserve"> Duval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Street</w:t>
      </w:r>
      <w:r>
        <w:rPr>
          <w:rFonts w:ascii="Arial"/>
          <w:spacing w:val="24"/>
          <w:sz w:val="16"/>
        </w:rPr>
        <w:t xml:space="preserve"> </w:t>
      </w:r>
      <w:r>
        <w:rPr>
          <w:rFonts w:ascii="Arial"/>
          <w:spacing w:val="-1"/>
          <w:sz w:val="16"/>
        </w:rPr>
        <w:t>City Hall, Suite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425</w:t>
      </w:r>
    </w:p>
    <w:p w:rsidR="00663995" w:rsidRDefault="001F1FF3">
      <w:pPr>
        <w:spacing w:before="1" w:line="183" w:lineRule="exact"/>
        <w:ind w:left="108" w:right="9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Jacksonville, Florida</w:t>
      </w:r>
      <w:r>
        <w:rPr>
          <w:rFonts w:ascii="Arial"/>
          <w:spacing w:val="43"/>
          <w:sz w:val="16"/>
        </w:rPr>
        <w:t xml:space="preserve"> </w:t>
      </w:r>
      <w:r>
        <w:rPr>
          <w:rFonts w:ascii="Arial"/>
          <w:spacing w:val="-1"/>
          <w:sz w:val="16"/>
        </w:rPr>
        <w:t>32202</w:t>
      </w:r>
    </w:p>
    <w:p w:rsidR="00663995" w:rsidRDefault="001F1FF3">
      <w:pPr>
        <w:spacing w:line="195" w:lineRule="exact"/>
        <w:ind w:left="107" w:right="9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Office</w:t>
      </w:r>
      <w:r>
        <w:rPr>
          <w:rFonts w:ascii="Arial"/>
          <w:spacing w:val="-3"/>
          <w:sz w:val="17"/>
        </w:rPr>
        <w:t xml:space="preserve"> </w:t>
      </w:r>
      <w:r>
        <w:rPr>
          <w:rFonts w:ascii="Arial"/>
          <w:spacing w:val="-2"/>
          <w:sz w:val="17"/>
        </w:rPr>
        <w:t>(904)</w:t>
      </w:r>
      <w:r>
        <w:rPr>
          <w:rFonts w:ascii="Arial"/>
          <w:spacing w:val="1"/>
          <w:sz w:val="17"/>
        </w:rPr>
        <w:t xml:space="preserve"> </w:t>
      </w:r>
      <w:r w:rsidR="009F42B8">
        <w:rPr>
          <w:rFonts w:ascii="Arial"/>
          <w:spacing w:val="-1"/>
          <w:sz w:val="17"/>
        </w:rPr>
        <w:t>255</w:t>
      </w:r>
      <w:r>
        <w:rPr>
          <w:rFonts w:ascii="Arial"/>
          <w:spacing w:val="-1"/>
          <w:sz w:val="17"/>
        </w:rPr>
        <w:t>-</w:t>
      </w:r>
      <w:r w:rsidR="009F42B8">
        <w:rPr>
          <w:rFonts w:ascii="Arial"/>
          <w:spacing w:val="-1"/>
          <w:sz w:val="17"/>
        </w:rPr>
        <w:t>5209</w:t>
      </w:r>
    </w:p>
    <w:p w:rsidR="00663995" w:rsidRDefault="001F1FF3">
      <w:pPr>
        <w:spacing w:before="1" w:line="195" w:lineRule="exact"/>
        <w:ind w:left="108" w:right="9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Fax</w:t>
      </w:r>
      <w:r>
        <w:rPr>
          <w:rFonts w:ascii="Arial"/>
          <w:spacing w:val="-3"/>
          <w:sz w:val="17"/>
        </w:rPr>
        <w:t xml:space="preserve"> </w:t>
      </w:r>
      <w:r>
        <w:rPr>
          <w:rFonts w:ascii="Arial"/>
          <w:spacing w:val="-1"/>
          <w:sz w:val="17"/>
        </w:rPr>
        <w:t>(904)</w:t>
      </w:r>
      <w:r>
        <w:rPr>
          <w:rFonts w:ascii="Arial"/>
          <w:spacing w:val="1"/>
          <w:sz w:val="17"/>
        </w:rPr>
        <w:t xml:space="preserve"> </w:t>
      </w:r>
      <w:r w:rsidR="009F42B8">
        <w:rPr>
          <w:rFonts w:ascii="Arial"/>
          <w:spacing w:val="-1"/>
          <w:sz w:val="17"/>
        </w:rPr>
        <w:t>255</w:t>
      </w:r>
      <w:r>
        <w:rPr>
          <w:rFonts w:ascii="Arial"/>
          <w:spacing w:val="-1"/>
          <w:sz w:val="17"/>
        </w:rPr>
        <w:t>-</w:t>
      </w:r>
      <w:r w:rsidR="009F42B8">
        <w:rPr>
          <w:rFonts w:ascii="Arial"/>
          <w:spacing w:val="-1"/>
          <w:sz w:val="17"/>
        </w:rPr>
        <w:t>5230</w:t>
      </w:r>
    </w:p>
    <w:p w:rsidR="00663995" w:rsidRDefault="00D94185">
      <w:pPr>
        <w:spacing w:line="195" w:lineRule="exact"/>
        <w:jc w:val="center"/>
        <w:rPr>
          <w:rFonts w:ascii="Arial" w:eastAsia="Arial" w:hAnsi="Arial" w:cs="Arial"/>
          <w:sz w:val="17"/>
          <w:szCs w:val="17"/>
        </w:rPr>
        <w:sectPr w:rsidR="00663995">
          <w:type w:val="continuous"/>
          <w:pgSz w:w="12240" w:h="15840"/>
          <w:pgMar w:top="740" w:right="1160" w:bottom="280" w:left="1060" w:header="720" w:footer="720" w:gutter="0"/>
          <w:cols w:num="3" w:space="720" w:equalWidth="0">
            <w:col w:w="2350" w:space="541"/>
            <w:col w:w="4320" w:space="618"/>
            <w:col w:w="2191"/>
          </w:cols>
        </w:sectPr>
      </w:pPr>
      <w:r>
        <w:rPr>
          <w:rFonts w:ascii="Arial" w:eastAsia="Arial" w:hAnsi="Arial" w:cs="Arial"/>
          <w:sz w:val="17"/>
          <w:szCs w:val="17"/>
        </w:rPr>
        <w:t>.</w:t>
      </w:r>
    </w:p>
    <w:p w:rsidR="00663995" w:rsidRDefault="00663995">
      <w:pPr>
        <w:rPr>
          <w:rFonts w:ascii="Arial" w:eastAsia="Arial" w:hAnsi="Arial" w:cs="Arial"/>
          <w:sz w:val="20"/>
          <w:szCs w:val="20"/>
        </w:rPr>
      </w:pPr>
    </w:p>
    <w:p w:rsidR="00663995" w:rsidRDefault="00663995">
      <w:pPr>
        <w:rPr>
          <w:rFonts w:ascii="Arial" w:eastAsia="Arial" w:hAnsi="Arial" w:cs="Arial"/>
          <w:sz w:val="20"/>
          <w:szCs w:val="20"/>
        </w:rPr>
      </w:pPr>
    </w:p>
    <w:p w:rsidR="00663995" w:rsidRDefault="00663995">
      <w:pPr>
        <w:spacing w:before="1"/>
        <w:rPr>
          <w:rFonts w:ascii="Arial" w:eastAsia="Arial" w:hAnsi="Arial" w:cs="Arial"/>
          <w:sz w:val="16"/>
          <w:szCs w:val="16"/>
        </w:rPr>
      </w:pPr>
    </w:p>
    <w:p w:rsidR="00663995" w:rsidRDefault="001F1FF3">
      <w:pPr>
        <w:spacing w:before="54"/>
        <w:ind w:left="9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>MEDIA</w:t>
      </w:r>
      <w:r>
        <w:rPr>
          <w:rFonts w:ascii="Arial"/>
          <w:b/>
          <w:spacing w:val="-8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RELEASE</w:t>
      </w:r>
    </w:p>
    <w:p w:rsidR="00663995" w:rsidRDefault="00663995">
      <w:pPr>
        <w:rPr>
          <w:rFonts w:ascii="Arial" w:eastAsia="Arial" w:hAnsi="Arial" w:cs="Arial"/>
          <w:b/>
          <w:bCs/>
          <w:sz w:val="20"/>
          <w:szCs w:val="20"/>
        </w:rPr>
      </w:pPr>
    </w:p>
    <w:p w:rsidR="00663995" w:rsidRDefault="00663995">
      <w:pPr>
        <w:spacing w:before="4"/>
        <w:rPr>
          <w:rFonts w:ascii="Arial" w:eastAsia="Arial" w:hAnsi="Arial" w:cs="Arial"/>
          <w:b/>
          <w:bCs/>
        </w:rPr>
      </w:pPr>
    </w:p>
    <w:p w:rsidR="00663995" w:rsidRDefault="009F5BFD">
      <w:pPr>
        <w:spacing w:line="30" w:lineRule="atLeast"/>
        <w:ind w:left="33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1385" cy="19685"/>
                <wp:effectExtent l="9525" t="9525" r="889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1385" cy="19685"/>
                          <a:chOff x="0" y="0"/>
                          <a:chExt cx="9451" cy="31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20" cy="2"/>
                            <a:chOff x="15" y="15"/>
                            <a:chExt cx="942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20"/>
                                <a:gd name="T2" fmla="+- 0 9435 15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2.55pt;height:1.55pt;mso-position-horizontal-relative:char;mso-position-vertical-relative:line" coordsize="945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">
                <v:group id="Group 3" o:spid="_x0000_s1027" style="position:absolute;left:15;top:15;width:9420;height:2" coordorigin="15,15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5;top:15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+g8IA&#10;AADaAAAADwAAAGRycy9kb3ducmV2LnhtbESPT2sCMRTE7wW/Q3hCL0WzllZlNYqILdKbf0C8PTbP&#10;3cXNS0xSXb+9EQo9DjPzG2Y6b00jruRDbVnBoJ+BIC6srrlUsN999cYgQkTW2FgmBXcKMJ91XqaY&#10;a3vjDV23sRQJwiFHBVWMLpcyFBUZDH3riJN3st5gTNKXUnu8Jbhp5HuWDaXBmtNChY6WFRXn7a9R&#10;sOJvX2Y/l0h+9Pl2PNcOD0en1Gu3XUxARGrjf/ivvdYKPuB5Jd0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z6DwgAAANoAAAAPAAAAAAAAAAAAAAAAAJgCAABkcnMvZG93&#10;bnJldi54bWxQSwUGAAAAAAQABAD1AAAAhwMAAAAA&#10;" path="m,l9420,e" filled="f" strokeweight="1.54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:rsidR="00663995" w:rsidRDefault="00663995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663995" w:rsidRPr="00F87C3A" w:rsidRDefault="001F1FF3">
      <w:pPr>
        <w:pStyle w:val="Heading1"/>
        <w:rPr>
          <w:bCs w:val="0"/>
        </w:rPr>
      </w:pPr>
      <w:r>
        <w:t xml:space="preserve">FOR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RELEASE</w:t>
      </w:r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 w:rsidR="00BB42C6">
        <w:rPr>
          <w:spacing w:val="-1"/>
        </w:rPr>
        <w:t>October 7</w:t>
      </w:r>
      <w:r w:rsidR="00257E4A">
        <w:rPr>
          <w:spacing w:val="-1"/>
        </w:rPr>
        <w:t>, 2020</w:t>
      </w:r>
    </w:p>
    <w:p w:rsidR="00663995" w:rsidRDefault="001F1FF3">
      <w:pPr>
        <w:pStyle w:val="BodyText"/>
      </w:pPr>
      <w:r>
        <w:rPr>
          <w:b/>
          <w:spacing w:val="-1"/>
        </w:rPr>
        <w:t>Contact</w:t>
      </w:r>
      <w:r>
        <w:rPr>
          <w:spacing w:val="-1"/>
        </w:rPr>
        <w:t>:</w:t>
      </w:r>
      <w:r>
        <w:t xml:space="preserve">  </w:t>
      </w:r>
      <w:r w:rsidR="00B128B3">
        <w:rPr>
          <w:spacing w:val="-1"/>
        </w:rPr>
        <w:t>Garrett Dennis</w:t>
      </w:r>
      <w:r>
        <w:t xml:space="preserve"> </w:t>
      </w:r>
      <w:r>
        <w:rPr>
          <w:spacing w:val="-1"/>
        </w:rPr>
        <w:t>(904)</w:t>
      </w:r>
      <w:r>
        <w:t xml:space="preserve"> </w:t>
      </w:r>
      <w:r w:rsidR="00D94185">
        <w:rPr>
          <w:spacing w:val="-1"/>
        </w:rPr>
        <w:t>887-1870</w:t>
      </w:r>
    </w:p>
    <w:p w:rsidR="00663995" w:rsidRDefault="00663995">
      <w:pPr>
        <w:rPr>
          <w:rFonts w:ascii="Arial" w:eastAsia="Arial" w:hAnsi="Arial" w:cs="Arial"/>
          <w:sz w:val="20"/>
          <w:szCs w:val="20"/>
        </w:rPr>
      </w:pPr>
    </w:p>
    <w:p w:rsidR="00663995" w:rsidRDefault="00663995">
      <w:pPr>
        <w:spacing w:before="11"/>
        <w:rPr>
          <w:rFonts w:ascii="Arial" w:eastAsia="Arial" w:hAnsi="Arial" w:cs="Arial"/>
          <w:sz w:val="21"/>
          <w:szCs w:val="21"/>
        </w:rPr>
      </w:pPr>
    </w:p>
    <w:p w:rsidR="00663995" w:rsidRPr="00D94185" w:rsidRDefault="001F1FF3">
      <w:pPr>
        <w:pStyle w:val="Heading1"/>
        <w:ind w:left="711" w:right="610"/>
        <w:jc w:val="center"/>
        <w:rPr>
          <w:b w:val="0"/>
          <w:bCs w:val="0"/>
        </w:rPr>
      </w:pPr>
      <w:r w:rsidRPr="00D94185">
        <w:rPr>
          <w:spacing w:val="-1"/>
        </w:rPr>
        <w:t>COUNCIL</w:t>
      </w:r>
      <w:r w:rsidR="001058EE">
        <w:t xml:space="preserve">MAN </w:t>
      </w:r>
      <w:r w:rsidR="00BA098D" w:rsidRPr="00D94185">
        <w:t>GARRETT DENNIS</w:t>
      </w:r>
      <w:r w:rsidR="008E24B3" w:rsidRPr="00D94185">
        <w:t xml:space="preserve"> </w:t>
      </w:r>
      <w:r w:rsidR="00765EC4">
        <w:t xml:space="preserve">INTRODUCES LEGISLATION TO </w:t>
      </w:r>
      <w:r w:rsidR="00BB42C6">
        <w:t xml:space="preserve">PROVIDE IMMEDIATE </w:t>
      </w:r>
      <w:r w:rsidR="00BD20FE">
        <w:t>QUALITY OF LIFE FUNDING</w:t>
      </w:r>
      <w:r w:rsidR="00765EC4">
        <w:t xml:space="preserve"> </w:t>
      </w:r>
    </w:p>
    <w:p w:rsidR="00663995" w:rsidRDefault="00663995">
      <w:pPr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63995" w:rsidRDefault="00663995">
      <w:pPr>
        <w:rPr>
          <w:rFonts w:ascii="Arial" w:eastAsia="Arial" w:hAnsi="Arial" w:cs="Arial"/>
          <w:b/>
          <w:bCs/>
          <w:sz w:val="24"/>
          <w:szCs w:val="24"/>
        </w:rPr>
      </w:pPr>
    </w:p>
    <w:p w:rsidR="00663995" w:rsidRDefault="001F1FF3" w:rsidP="00257E4A">
      <w:pPr>
        <w:pStyle w:val="BodyText"/>
        <w:ind w:right="174"/>
        <w:rPr>
          <w:rFonts w:cs="Arial"/>
          <w:b/>
          <w:bCs/>
          <w:spacing w:val="1"/>
          <w:sz w:val="22"/>
        </w:rPr>
      </w:pPr>
      <w:r w:rsidRPr="00F87C3A">
        <w:rPr>
          <w:rFonts w:cs="Arial"/>
          <w:b/>
          <w:bCs/>
          <w:spacing w:val="-1"/>
          <w:sz w:val="22"/>
        </w:rPr>
        <w:t>JACKSONVILLE,</w:t>
      </w:r>
      <w:r w:rsidRPr="00F87C3A">
        <w:rPr>
          <w:rFonts w:cs="Arial"/>
          <w:b/>
          <w:bCs/>
          <w:spacing w:val="1"/>
          <w:sz w:val="22"/>
        </w:rPr>
        <w:t xml:space="preserve"> </w:t>
      </w:r>
      <w:r w:rsidRPr="00F87C3A">
        <w:rPr>
          <w:rFonts w:cs="Arial"/>
          <w:b/>
          <w:bCs/>
          <w:sz w:val="22"/>
        </w:rPr>
        <w:t>Fla.</w:t>
      </w:r>
      <w:r w:rsidRPr="00F87C3A">
        <w:rPr>
          <w:rFonts w:cs="Arial"/>
          <w:b/>
          <w:bCs/>
          <w:spacing w:val="-1"/>
          <w:sz w:val="22"/>
        </w:rPr>
        <w:t xml:space="preserve"> </w:t>
      </w:r>
      <w:r w:rsidRPr="00F87C3A">
        <w:rPr>
          <w:rFonts w:cs="Arial"/>
          <w:b/>
          <w:bCs/>
          <w:sz w:val="22"/>
        </w:rPr>
        <w:t>–</w:t>
      </w:r>
      <w:r w:rsidRPr="00F87C3A">
        <w:rPr>
          <w:rFonts w:cs="Arial"/>
          <w:b/>
          <w:bCs/>
          <w:spacing w:val="1"/>
          <w:sz w:val="22"/>
        </w:rPr>
        <w:t xml:space="preserve"> </w:t>
      </w:r>
      <w:r w:rsidR="0058754D">
        <w:rPr>
          <w:rFonts w:cs="Arial"/>
          <w:b/>
          <w:bCs/>
          <w:spacing w:val="1"/>
          <w:sz w:val="22"/>
        </w:rPr>
        <w:t xml:space="preserve">Following </w:t>
      </w:r>
      <w:r w:rsidR="00765EC4">
        <w:rPr>
          <w:rFonts w:cs="Arial"/>
          <w:b/>
          <w:bCs/>
          <w:spacing w:val="1"/>
          <w:sz w:val="22"/>
        </w:rPr>
        <w:t xml:space="preserve">the </w:t>
      </w:r>
      <w:r w:rsidR="00115CBF">
        <w:rPr>
          <w:rFonts w:cs="Arial"/>
          <w:b/>
          <w:bCs/>
          <w:spacing w:val="1"/>
          <w:sz w:val="22"/>
        </w:rPr>
        <w:t xml:space="preserve">announcement of </w:t>
      </w:r>
      <w:r w:rsidR="001058EE">
        <w:rPr>
          <w:rFonts w:cs="Arial"/>
          <w:b/>
          <w:bCs/>
          <w:spacing w:val="1"/>
          <w:sz w:val="22"/>
        </w:rPr>
        <w:t xml:space="preserve">the City of Jacksonville borrowing $208.3 million for Lot J, Councilman Dennis has introduced legislation to borrow an additional $41.5 million to fund Capital Improvement Projects in all 14 council districts. </w:t>
      </w:r>
    </w:p>
    <w:p w:rsidR="000C449F" w:rsidRDefault="000C449F" w:rsidP="00257E4A">
      <w:pPr>
        <w:pStyle w:val="BodyText"/>
        <w:ind w:right="174"/>
        <w:rPr>
          <w:rFonts w:cs="Arial"/>
          <w:b/>
          <w:bCs/>
          <w:spacing w:val="1"/>
          <w:sz w:val="22"/>
        </w:rPr>
      </w:pPr>
    </w:p>
    <w:p w:rsidR="00A56448" w:rsidRDefault="00F52E02" w:rsidP="00257E4A">
      <w:pPr>
        <w:pStyle w:val="BodyText"/>
        <w:ind w:right="174"/>
        <w:rPr>
          <w:rFonts w:cs="Arial"/>
          <w:b/>
          <w:bCs/>
          <w:spacing w:val="1"/>
          <w:sz w:val="22"/>
        </w:rPr>
      </w:pPr>
      <w:r>
        <w:rPr>
          <w:rFonts w:cs="Arial"/>
          <w:b/>
          <w:bCs/>
          <w:spacing w:val="1"/>
          <w:sz w:val="22"/>
        </w:rPr>
        <w:t>“</w:t>
      </w:r>
      <w:r w:rsidR="001058EE">
        <w:rPr>
          <w:rFonts w:cs="Arial"/>
          <w:b/>
          <w:bCs/>
          <w:spacing w:val="1"/>
          <w:sz w:val="22"/>
        </w:rPr>
        <w:t xml:space="preserve">While I believe in investing in a vibrant downtown, the needs of all citizens </w:t>
      </w:r>
      <w:r w:rsidR="005316E6">
        <w:rPr>
          <w:rFonts w:cs="Arial"/>
          <w:b/>
          <w:bCs/>
          <w:spacing w:val="1"/>
          <w:sz w:val="22"/>
        </w:rPr>
        <w:t xml:space="preserve">throughout </w:t>
      </w:r>
      <w:r w:rsidR="001058EE">
        <w:rPr>
          <w:rFonts w:cs="Arial"/>
          <w:b/>
          <w:bCs/>
          <w:spacing w:val="1"/>
          <w:sz w:val="22"/>
        </w:rPr>
        <w:t>Jacksonville are just as great</w:t>
      </w:r>
      <w:r w:rsidR="004357D7">
        <w:rPr>
          <w:rFonts w:cs="Arial"/>
          <w:b/>
          <w:bCs/>
          <w:spacing w:val="1"/>
          <w:sz w:val="22"/>
        </w:rPr>
        <w:t>, if not greater</w:t>
      </w:r>
      <w:r w:rsidR="005316E6">
        <w:rPr>
          <w:rFonts w:cs="Arial"/>
          <w:b/>
          <w:bCs/>
          <w:spacing w:val="1"/>
          <w:sz w:val="22"/>
        </w:rPr>
        <w:t xml:space="preserve">. </w:t>
      </w:r>
      <w:r w:rsidR="004357D7">
        <w:rPr>
          <w:rFonts w:cs="Arial"/>
          <w:b/>
          <w:bCs/>
          <w:spacing w:val="1"/>
          <w:sz w:val="22"/>
        </w:rPr>
        <w:t xml:space="preserve">This legislation </w:t>
      </w:r>
      <w:r w:rsidR="005316E6">
        <w:rPr>
          <w:rFonts w:cs="Arial"/>
          <w:b/>
          <w:bCs/>
          <w:spacing w:val="1"/>
          <w:sz w:val="22"/>
        </w:rPr>
        <w:t xml:space="preserve">would immediately fund projects to </w:t>
      </w:r>
      <w:r w:rsidR="004357D7">
        <w:rPr>
          <w:rFonts w:cs="Arial"/>
          <w:b/>
          <w:bCs/>
          <w:spacing w:val="1"/>
          <w:sz w:val="22"/>
        </w:rPr>
        <w:t>make much-needed infrastructure improvements</w:t>
      </w:r>
      <w:r w:rsidR="005316E6">
        <w:rPr>
          <w:rFonts w:cs="Arial"/>
          <w:b/>
          <w:bCs/>
          <w:spacing w:val="1"/>
          <w:sz w:val="22"/>
        </w:rPr>
        <w:t xml:space="preserve"> </w:t>
      </w:r>
      <w:r w:rsidR="004357D7">
        <w:rPr>
          <w:rFonts w:cs="Arial"/>
          <w:b/>
          <w:bCs/>
          <w:spacing w:val="1"/>
          <w:sz w:val="22"/>
        </w:rPr>
        <w:t>and increase</w:t>
      </w:r>
      <w:r w:rsidR="005316E6">
        <w:rPr>
          <w:rFonts w:cs="Arial"/>
          <w:b/>
          <w:bCs/>
          <w:spacing w:val="1"/>
          <w:sz w:val="22"/>
        </w:rPr>
        <w:t xml:space="preserve"> the quality of life for citizens</w:t>
      </w:r>
      <w:r w:rsidR="004357D7">
        <w:rPr>
          <w:rFonts w:cs="Arial"/>
          <w:b/>
          <w:bCs/>
          <w:spacing w:val="1"/>
          <w:sz w:val="22"/>
        </w:rPr>
        <w:t xml:space="preserve"> in every corner of Jacksonville</w:t>
      </w:r>
      <w:r w:rsidR="005316E6">
        <w:rPr>
          <w:rFonts w:cs="Arial"/>
          <w:b/>
          <w:bCs/>
          <w:spacing w:val="1"/>
          <w:sz w:val="22"/>
        </w:rPr>
        <w:t xml:space="preserve">. </w:t>
      </w:r>
      <w:r w:rsidR="004357D7">
        <w:rPr>
          <w:rFonts w:cs="Arial"/>
          <w:b/>
          <w:bCs/>
          <w:spacing w:val="1"/>
          <w:sz w:val="22"/>
        </w:rPr>
        <w:t>This funding</w:t>
      </w:r>
      <w:r w:rsidR="005316E6">
        <w:rPr>
          <w:rFonts w:cs="Arial"/>
          <w:b/>
          <w:bCs/>
          <w:spacing w:val="1"/>
          <w:sz w:val="22"/>
        </w:rPr>
        <w:t xml:space="preserve"> will </w:t>
      </w:r>
      <w:r w:rsidR="004357D7">
        <w:rPr>
          <w:rFonts w:cs="Arial"/>
          <w:b/>
          <w:bCs/>
          <w:spacing w:val="1"/>
          <w:sz w:val="22"/>
        </w:rPr>
        <w:t>also address septic tank phase-outs, which is a significant need in our community</w:t>
      </w:r>
      <w:r w:rsidR="00050CA9">
        <w:rPr>
          <w:rFonts w:cs="Arial"/>
          <w:b/>
          <w:bCs/>
          <w:spacing w:val="1"/>
          <w:sz w:val="22"/>
        </w:rPr>
        <w:t xml:space="preserve">,” Dennis said. </w:t>
      </w:r>
    </w:p>
    <w:p w:rsidR="00257E4A" w:rsidRDefault="00257E4A" w:rsidP="00257E4A">
      <w:pPr>
        <w:pStyle w:val="BodyText"/>
        <w:ind w:right="174"/>
        <w:rPr>
          <w:rFonts w:cs="Arial"/>
          <w:b/>
          <w:bCs/>
          <w:spacing w:val="1"/>
          <w:sz w:val="22"/>
        </w:rPr>
      </w:pPr>
    </w:p>
    <w:sectPr w:rsidR="00257E4A">
      <w:type w:val="continuous"/>
      <w:pgSz w:w="12240" w:h="15840"/>
      <w:pgMar w:top="740" w:right="11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74C2C"/>
    <w:multiLevelType w:val="hybridMultilevel"/>
    <w:tmpl w:val="136C727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95"/>
    <w:rsid w:val="00050CA9"/>
    <w:rsid w:val="000C449F"/>
    <w:rsid w:val="001058EE"/>
    <w:rsid w:val="00115CBF"/>
    <w:rsid w:val="001F1FF3"/>
    <w:rsid w:val="00206D07"/>
    <w:rsid w:val="00257E4A"/>
    <w:rsid w:val="003A3A2F"/>
    <w:rsid w:val="003E5076"/>
    <w:rsid w:val="004357D7"/>
    <w:rsid w:val="004A61EB"/>
    <w:rsid w:val="004D7E3E"/>
    <w:rsid w:val="005316E6"/>
    <w:rsid w:val="0058754D"/>
    <w:rsid w:val="005C6E43"/>
    <w:rsid w:val="00644AF0"/>
    <w:rsid w:val="00663995"/>
    <w:rsid w:val="00765EC4"/>
    <w:rsid w:val="008E24B3"/>
    <w:rsid w:val="00964568"/>
    <w:rsid w:val="00973D41"/>
    <w:rsid w:val="009E0716"/>
    <w:rsid w:val="009F31C0"/>
    <w:rsid w:val="009F42B8"/>
    <w:rsid w:val="009F5BFD"/>
    <w:rsid w:val="00A119BC"/>
    <w:rsid w:val="00A56448"/>
    <w:rsid w:val="00B128B3"/>
    <w:rsid w:val="00B52C0A"/>
    <w:rsid w:val="00B55C41"/>
    <w:rsid w:val="00B87CBD"/>
    <w:rsid w:val="00BA098D"/>
    <w:rsid w:val="00BB42C6"/>
    <w:rsid w:val="00BD2094"/>
    <w:rsid w:val="00BD20FE"/>
    <w:rsid w:val="00D94185"/>
    <w:rsid w:val="00E05413"/>
    <w:rsid w:val="00E32B85"/>
    <w:rsid w:val="00E64FE5"/>
    <w:rsid w:val="00F06930"/>
    <w:rsid w:val="00F21666"/>
    <w:rsid w:val="00F27BA4"/>
    <w:rsid w:val="00F52E02"/>
    <w:rsid w:val="00F62E09"/>
    <w:rsid w:val="00F87C3A"/>
    <w:rsid w:val="00FA78EF"/>
    <w:rsid w:val="00FB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0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0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rrettD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RONNIE FUSSELL</vt:lpstr>
    </vt:vector>
  </TitlesOfParts>
  <Company>City of Jacksonville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RONNIE FUSSELL</dc:title>
  <dc:creator>Hosseini</dc:creator>
  <cp:lastModifiedBy>Administrator</cp:lastModifiedBy>
  <cp:revision>2</cp:revision>
  <cp:lastPrinted>2020-10-07T14:22:00Z</cp:lastPrinted>
  <dcterms:created xsi:type="dcterms:W3CDTF">2020-10-07T14:48:00Z</dcterms:created>
  <dcterms:modified xsi:type="dcterms:W3CDTF">2020-10-07T14:48:00Z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2019-02-26T00:00:00Z</vt:filetime>
  </property>
</Properties>
</file>