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3B2E2" w14:textId="11B355E3" w:rsidR="008D11FE" w:rsidRDefault="008D11FE" w:rsidP="00FD4F62">
      <w:pPr>
        <w:pStyle w:val="1STLINEINDENT"/>
        <w:tabs>
          <w:tab w:val="left" w:pos="7470"/>
        </w:tabs>
        <w:spacing w:line="450" w:lineRule="atLeast"/>
        <w:ind w:firstLine="0"/>
        <w:rPr>
          <w:rFonts w:ascii="Courier New" w:hAnsi="Courier New"/>
          <w:i/>
          <w:sz w:val="23"/>
        </w:rPr>
      </w:pPr>
      <w:r>
        <w:rPr>
          <w:rFonts w:ascii="Courier New" w:hAnsi="Courier New"/>
          <w:sz w:val="23"/>
        </w:rPr>
        <w:t xml:space="preserve">Introduced by the Council </w:t>
      </w:r>
      <w:r w:rsidR="001677EF">
        <w:rPr>
          <w:rFonts w:ascii="Courier New" w:hAnsi="Courier New"/>
          <w:sz w:val="23"/>
        </w:rPr>
        <w:t>Member</w:t>
      </w:r>
      <w:r w:rsidR="00F162D7">
        <w:rPr>
          <w:rFonts w:ascii="Courier New" w:hAnsi="Courier New"/>
          <w:sz w:val="23"/>
        </w:rPr>
        <w:t xml:space="preserve"> </w:t>
      </w:r>
      <w:r w:rsidR="00C67C68">
        <w:rPr>
          <w:rFonts w:ascii="Courier New" w:hAnsi="Courier New"/>
          <w:sz w:val="23"/>
        </w:rPr>
        <w:t>Dennis</w:t>
      </w:r>
      <w:r w:rsidR="00F162D7">
        <w:rPr>
          <w:rFonts w:ascii="Courier New" w:hAnsi="Courier New"/>
          <w:sz w:val="23"/>
        </w:rPr>
        <w:t>:</w:t>
      </w:r>
    </w:p>
    <w:p w14:paraId="16524ADE" w14:textId="77777777" w:rsidR="008D11FE" w:rsidRDefault="008D11FE" w:rsidP="00FD4F62">
      <w:pPr>
        <w:ind w:left="1440" w:right="1440"/>
        <w:rPr>
          <w:b/>
        </w:rPr>
      </w:pPr>
    </w:p>
    <w:p w14:paraId="6E0ED40D" w14:textId="77777777" w:rsidR="008D11FE" w:rsidRDefault="008D11FE" w:rsidP="00FD4F62">
      <w:pPr>
        <w:ind w:left="1440" w:right="1440"/>
        <w:rPr>
          <w:b/>
        </w:rPr>
      </w:pPr>
    </w:p>
    <w:p w14:paraId="49E9F9C6" w14:textId="55D785B6" w:rsidR="008D11FE" w:rsidRDefault="008D11FE" w:rsidP="00FD4F62">
      <w:pPr>
        <w:ind w:left="1440" w:right="1440"/>
        <w:jc w:val="center"/>
        <w:rPr>
          <w:b/>
        </w:rPr>
      </w:pPr>
      <w:r>
        <w:rPr>
          <w:b/>
        </w:rPr>
        <w:t>ORDINANCE 2020-</w:t>
      </w:r>
    </w:p>
    <w:p w14:paraId="541DFDAC" w14:textId="5928A64D" w:rsidR="008D11FE" w:rsidRDefault="008D11FE" w:rsidP="00FD4F62">
      <w:pPr>
        <w:ind w:left="1440" w:right="1440"/>
        <w:rPr>
          <w:caps/>
        </w:rPr>
      </w:pPr>
      <w:r>
        <w:rPr>
          <w:caps/>
        </w:rPr>
        <w:t>An ordinance</w:t>
      </w:r>
      <w:r w:rsidR="00233EFC">
        <w:rPr>
          <w:caps/>
        </w:rPr>
        <w:t xml:space="preserve"> MAKING CERTAIN FINDINGS AND AUTHORIZING</w:t>
      </w:r>
      <w:r w:rsidR="00201371">
        <w:rPr>
          <w:caps/>
        </w:rPr>
        <w:t>: (1)</w:t>
      </w:r>
      <w:r w:rsidR="004521B4">
        <w:rPr>
          <w:caps/>
        </w:rPr>
        <w:t xml:space="preserve"> </w:t>
      </w:r>
      <w:r w:rsidR="00233EFC" w:rsidRPr="00233EFC">
        <w:rPr>
          <w:caps/>
        </w:rPr>
        <w:t xml:space="preserve">THE BORROWING </w:t>
      </w:r>
      <w:r w:rsidR="000F36B9">
        <w:rPr>
          <w:caps/>
        </w:rPr>
        <w:t>of u</w:t>
      </w:r>
      <w:r w:rsidR="00233EFC" w:rsidRPr="00233EFC">
        <w:rPr>
          <w:caps/>
        </w:rPr>
        <w:t>P TO</w:t>
      </w:r>
      <w:r w:rsidR="000F36B9">
        <w:rPr>
          <w:caps/>
        </w:rPr>
        <w:t xml:space="preserve"> an additional</w:t>
      </w:r>
      <w:r w:rsidR="00233EFC" w:rsidRPr="00233EFC">
        <w:rPr>
          <w:caps/>
        </w:rPr>
        <w:t xml:space="preserve"> AMOUNT OF $</w:t>
      </w:r>
      <w:r w:rsidR="00C72402">
        <w:rPr>
          <w:caps/>
        </w:rPr>
        <w:t>4</w:t>
      </w:r>
      <w:r w:rsidR="004521B4">
        <w:rPr>
          <w:caps/>
        </w:rPr>
        <w:t>1</w:t>
      </w:r>
      <w:r w:rsidR="00233EFC" w:rsidRPr="00233EFC">
        <w:rPr>
          <w:caps/>
        </w:rPr>
        <w:t>,</w:t>
      </w:r>
      <w:r w:rsidR="004521B4">
        <w:rPr>
          <w:caps/>
        </w:rPr>
        <w:t>5</w:t>
      </w:r>
      <w:r w:rsidR="00233EFC" w:rsidRPr="00233EFC">
        <w:rPr>
          <w:caps/>
        </w:rPr>
        <w:t>00,000</w:t>
      </w:r>
      <w:r w:rsidR="004521B4">
        <w:rPr>
          <w:caps/>
        </w:rPr>
        <w:t xml:space="preserve"> in addition</w:t>
      </w:r>
      <w:r w:rsidR="00366824">
        <w:rPr>
          <w:caps/>
        </w:rPr>
        <w:t xml:space="preserve"> to the </w:t>
      </w:r>
      <w:r w:rsidR="004521B4">
        <w:rPr>
          <w:caps/>
        </w:rPr>
        <w:t xml:space="preserve"> borrowing authorized</w:t>
      </w:r>
      <w:r w:rsidR="00366824">
        <w:rPr>
          <w:caps/>
        </w:rPr>
        <w:t xml:space="preserve"> by ordinance 2020-___</w:t>
      </w:r>
      <w:r w:rsidR="004521B4">
        <w:rPr>
          <w:caps/>
        </w:rPr>
        <w:t xml:space="preserve"> for the lot j development project</w:t>
      </w:r>
      <w:r w:rsidR="00366824">
        <w:rPr>
          <w:caps/>
        </w:rPr>
        <w:t>,</w:t>
      </w:r>
      <w:r w:rsidR="00233EFC" w:rsidRPr="00233EFC">
        <w:rPr>
          <w:caps/>
        </w:rPr>
        <w:t xml:space="preserve"> TO PROVIDE </w:t>
      </w:r>
      <w:r w:rsidR="004521B4">
        <w:rPr>
          <w:caps/>
        </w:rPr>
        <w:t xml:space="preserve">immediate </w:t>
      </w:r>
      <w:r w:rsidR="00233EFC" w:rsidRPr="00233EFC">
        <w:rPr>
          <w:caps/>
        </w:rPr>
        <w:t xml:space="preserve">FUNDING FOR </w:t>
      </w:r>
      <w:r w:rsidR="004521B4">
        <w:rPr>
          <w:caps/>
        </w:rPr>
        <w:t>certain cip projects throughout the city</w:t>
      </w:r>
      <w:r w:rsidR="00201371">
        <w:rPr>
          <w:caps/>
        </w:rPr>
        <w:t xml:space="preserve"> and (2) the appropriation of $41,500,000 of borrowed funds to move up the funding of and provide additional funding for certain projects included in the city’s five year 2021-2025 cip</w:t>
      </w:r>
      <w:r w:rsidR="006A4B6A">
        <w:rPr>
          <w:rFonts w:cs="Courier New"/>
          <w:bCs/>
          <w:caps/>
          <w:snapToGrid w:val="0"/>
          <w:szCs w:val="23"/>
        </w:rPr>
        <w:t xml:space="preserve">; </w:t>
      </w:r>
      <w:r w:rsidR="002565CD">
        <w:rPr>
          <w:rFonts w:cs="Courier New"/>
          <w:bCs/>
          <w:caps/>
          <w:snapToGrid w:val="0"/>
          <w:szCs w:val="23"/>
        </w:rPr>
        <w:t xml:space="preserve">revising ordinance 2020-505-e, the </w:t>
      </w:r>
      <w:r w:rsidR="006A5A2C">
        <w:rPr>
          <w:rFonts w:cs="Courier New"/>
          <w:bCs/>
          <w:caps/>
          <w:snapToGrid w:val="0"/>
          <w:szCs w:val="23"/>
        </w:rPr>
        <w:t xml:space="preserve">city’s five year </w:t>
      </w:r>
      <w:r w:rsidR="002565CD">
        <w:rPr>
          <w:rFonts w:cs="Courier New"/>
          <w:bCs/>
          <w:caps/>
          <w:snapToGrid w:val="0"/>
          <w:szCs w:val="23"/>
        </w:rPr>
        <w:t>202</w:t>
      </w:r>
      <w:r w:rsidR="006A5A2C">
        <w:rPr>
          <w:rFonts w:cs="Courier New"/>
          <w:bCs/>
          <w:caps/>
          <w:snapToGrid w:val="0"/>
          <w:szCs w:val="23"/>
        </w:rPr>
        <w:t>1</w:t>
      </w:r>
      <w:r w:rsidR="002565CD">
        <w:rPr>
          <w:rFonts w:cs="Courier New"/>
          <w:bCs/>
          <w:caps/>
          <w:snapToGrid w:val="0"/>
          <w:szCs w:val="23"/>
        </w:rPr>
        <w:t>-202</w:t>
      </w:r>
      <w:r w:rsidR="006A5A2C">
        <w:rPr>
          <w:rFonts w:cs="Courier New"/>
          <w:bCs/>
          <w:caps/>
          <w:snapToGrid w:val="0"/>
          <w:szCs w:val="23"/>
        </w:rPr>
        <w:t>5</w:t>
      </w:r>
      <w:r w:rsidR="002565CD">
        <w:rPr>
          <w:rFonts w:cs="Courier New"/>
          <w:bCs/>
          <w:caps/>
          <w:snapToGrid w:val="0"/>
          <w:szCs w:val="23"/>
        </w:rPr>
        <w:t xml:space="preserve"> cip  to move up</w:t>
      </w:r>
      <w:r w:rsidR="00366824">
        <w:rPr>
          <w:rFonts w:cs="Courier New"/>
          <w:bCs/>
          <w:caps/>
          <w:snapToGrid w:val="0"/>
          <w:szCs w:val="23"/>
        </w:rPr>
        <w:t xml:space="preserve"> the funding of</w:t>
      </w:r>
      <w:r w:rsidR="00201371">
        <w:rPr>
          <w:rFonts w:cs="Courier New"/>
          <w:bCs/>
          <w:caps/>
          <w:snapToGrid w:val="0"/>
          <w:szCs w:val="23"/>
        </w:rPr>
        <w:t xml:space="preserve"> and provide additional funding for</w:t>
      </w:r>
      <w:r w:rsidR="002565CD">
        <w:rPr>
          <w:rFonts w:cs="Courier New"/>
          <w:bCs/>
          <w:caps/>
          <w:snapToGrid w:val="0"/>
          <w:szCs w:val="23"/>
        </w:rPr>
        <w:t xml:space="preserve"> certain projects</w:t>
      </w:r>
      <w:r w:rsidR="006A5A2C">
        <w:rPr>
          <w:rFonts w:cs="Courier New"/>
          <w:bCs/>
          <w:caps/>
          <w:snapToGrid w:val="0"/>
          <w:szCs w:val="23"/>
        </w:rPr>
        <w:t xml:space="preserve"> enumerated herein</w:t>
      </w:r>
      <w:r w:rsidR="002565CD">
        <w:rPr>
          <w:rFonts w:cs="Courier New"/>
          <w:bCs/>
          <w:caps/>
          <w:snapToGrid w:val="0"/>
          <w:szCs w:val="23"/>
        </w:rPr>
        <w:t xml:space="preserve">; </w:t>
      </w:r>
      <w:r w:rsidR="006A4B6A">
        <w:rPr>
          <w:rFonts w:cs="Courier New"/>
          <w:caps/>
          <w:szCs w:val="23"/>
        </w:rPr>
        <w:t>REQUESTING THAT THE FINANCE AND ADMINISTRATION DEPARTMENT ADMINISTER THE</w:t>
      </w:r>
      <w:r w:rsidR="004521B4">
        <w:rPr>
          <w:rFonts w:cs="Courier New"/>
          <w:caps/>
          <w:szCs w:val="23"/>
        </w:rPr>
        <w:t xml:space="preserve"> </w:t>
      </w:r>
      <w:r w:rsidR="00366824">
        <w:rPr>
          <w:rFonts w:cs="Courier New"/>
          <w:caps/>
          <w:szCs w:val="23"/>
        </w:rPr>
        <w:t xml:space="preserve">borrowing </w:t>
      </w:r>
      <w:r w:rsidR="006A4B6A">
        <w:rPr>
          <w:rFonts w:cs="Courier New"/>
          <w:caps/>
          <w:szCs w:val="23"/>
        </w:rPr>
        <w:t xml:space="preserve">AUTHORIZED HEREIN; </w:t>
      </w:r>
      <w:r>
        <w:rPr>
          <w:caps/>
        </w:rPr>
        <w:t>providing an effective date.</w:t>
      </w:r>
    </w:p>
    <w:p w14:paraId="1980C751" w14:textId="77777777" w:rsidR="00E5559B" w:rsidRDefault="00E5559B" w:rsidP="00FD4F62">
      <w:pPr>
        <w:ind w:left="1440" w:right="1440"/>
        <w:rPr>
          <w:caps/>
        </w:rPr>
      </w:pPr>
    </w:p>
    <w:p w14:paraId="03A70E32" w14:textId="245D255F" w:rsidR="00657B79" w:rsidRDefault="008D11FE" w:rsidP="00FD4F62">
      <w:pPr>
        <w:ind w:firstLine="720"/>
        <w:rPr>
          <w:bCs/>
        </w:rPr>
      </w:pPr>
      <w:r>
        <w:rPr>
          <w:b/>
          <w:bCs/>
          <w:caps/>
        </w:rPr>
        <w:t xml:space="preserve">WHEREAS, </w:t>
      </w:r>
      <w:r>
        <w:rPr>
          <w:bCs/>
        </w:rPr>
        <w:t xml:space="preserve">the City Council of the City of Jacksonville, Florida (the "Council") </w:t>
      </w:r>
      <w:r w:rsidR="00657B79">
        <w:rPr>
          <w:bCs/>
        </w:rPr>
        <w:t xml:space="preserve">is considering </w:t>
      </w:r>
      <w:r>
        <w:rPr>
          <w:bCs/>
        </w:rPr>
        <w:t>Ordinance 20</w:t>
      </w:r>
      <w:r w:rsidR="00657B79">
        <w:rPr>
          <w:bCs/>
        </w:rPr>
        <w:t>20</w:t>
      </w:r>
      <w:r>
        <w:rPr>
          <w:bCs/>
        </w:rPr>
        <w:t>-</w:t>
      </w:r>
      <w:r w:rsidR="00657B79">
        <w:rPr>
          <w:bCs/>
        </w:rPr>
        <w:t xml:space="preserve">____ to authorize funding for </w:t>
      </w:r>
      <w:r w:rsidR="00366824">
        <w:rPr>
          <w:bCs/>
        </w:rPr>
        <w:t>borrowing</w:t>
      </w:r>
      <w:r w:rsidR="00657B79">
        <w:rPr>
          <w:bCs/>
        </w:rPr>
        <w:t xml:space="preserve"> up to </w:t>
      </w:r>
      <w:r w:rsidR="00657B79" w:rsidRPr="002D2E3D">
        <w:rPr>
          <w:bCs/>
        </w:rPr>
        <w:t>$</w:t>
      </w:r>
      <w:r w:rsidR="00F07483">
        <w:rPr>
          <w:bCs/>
        </w:rPr>
        <w:t>208.3</w:t>
      </w:r>
      <w:r w:rsidR="00657B79">
        <w:rPr>
          <w:bCs/>
        </w:rPr>
        <w:t xml:space="preserve"> million for the Lot J Development Project (“Lot J”) and also to finance the construction of certain infrastructure improvements for Lot J, as more fully described in Ordinance 2020-___; and </w:t>
      </w:r>
    </w:p>
    <w:p w14:paraId="291CCEE8" w14:textId="13E8DA71" w:rsidR="007E1A18" w:rsidRDefault="00657B79" w:rsidP="00FD4F62">
      <w:pPr>
        <w:ind w:firstLine="720"/>
        <w:rPr>
          <w:bCs/>
        </w:rPr>
      </w:pPr>
      <w:r>
        <w:rPr>
          <w:b/>
          <w:bCs/>
          <w:caps/>
        </w:rPr>
        <w:t xml:space="preserve">WHEREAS, </w:t>
      </w:r>
      <w:r w:rsidR="00366824">
        <w:rPr>
          <w:bCs/>
        </w:rPr>
        <w:t xml:space="preserve">the Lot J project is </w:t>
      </w:r>
      <w:r w:rsidR="007E1A18">
        <w:rPr>
          <w:bCs/>
        </w:rPr>
        <w:t xml:space="preserve">lauded </w:t>
      </w:r>
      <w:r w:rsidR="00366824">
        <w:rPr>
          <w:bCs/>
        </w:rPr>
        <w:t>to strengthen the local economy by adding to the workforce and contributing to the development of surrounding neighborhoods but</w:t>
      </w:r>
      <w:r w:rsidR="00DD5AE4">
        <w:rPr>
          <w:bCs/>
        </w:rPr>
        <w:t xml:space="preserve"> meanwhile</w:t>
      </w:r>
      <w:r w:rsidR="00366824">
        <w:rPr>
          <w:bCs/>
        </w:rPr>
        <w:t xml:space="preserve"> other road, transportation </w:t>
      </w:r>
      <w:r w:rsidR="00366824">
        <w:rPr>
          <w:bCs/>
        </w:rPr>
        <w:lastRenderedPageBreak/>
        <w:t>and infrastructure projects are needed throughout Jacksonville as evidenced by the</w:t>
      </w:r>
      <w:r w:rsidR="007E1A18">
        <w:rPr>
          <w:bCs/>
        </w:rPr>
        <w:t xml:space="preserve"> projects contained in the</w:t>
      </w:r>
      <w:r w:rsidR="00366824">
        <w:rPr>
          <w:bCs/>
        </w:rPr>
        <w:t xml:space="preserve"> City’s </w:t>
      </w:r>
      <w:r w:rsidR="0048585A">
        <w:rPr>
          <w:bCs/>
        </w:rPr>
        <w:t>2021-2025</w:t>
      </w:r>
      <w:r w:rsidR="00366824">
        <w:rPr>
          <w:bCs/>
        </w:rPr>
        <w:t xml:space="preserve"> Capital Improvement Plan (“CIP”) and water/wastewater systems projects </w:t>
      </w:r>
      <w:r w:rsidR="007E1A18">
        <w:rPr>
          <w:bCs/>
        </w:rPr>
        <w:t xml:space="preserve">continue to </w:t>
      </w:r>
      <w:r w:rsidR="00366824">
        <w:rPr>
          <w:bCs/>
        </w:rPr>
        <w:t xml:space="preserve">need </w:t>
      </w:r>
      <w:r w:rsidR="007E1A18">
        <w:rPr>
          <w:bCs/>
        </w:rPr>
        <w:t xml:space="preserve">additional </w:t>
      </w:r>
      <w:r w:rsidR="00366824">
        <w:rPr>
          <w:bCs/>
        </w:rPr>
        <w:t>fund</w:t>
      </w:r>
      <w:r w:rsidR="007E1A18">
        <w:rPr>
          <w:bCs/>
        </w:rPr>
        <w:t>ing</w:t>
      </w:r>
      <w:r w:rsidR="00366824">
        <w:rPr>
          <w:bCs/>
        </w:rPr>
        <w:t xml:space="preserve"> over a period of </w:t>
      </w:r>
      <w:r w:rsidR="007E1A18">
        <w:rPr>
          <w:bCs/>
        </w:rPr>
        <w:t>many years; and</w:t>
      </w:r>
    </w:p>
    <w:p w14:paraId="7F793858" w14:textId="5F4AB69B" w:rsidR="00EE22DD" w:rsidRDefault="007E1A18" w:rsidP="00FD4F62">
      <w:pPr>
        <w:ind w:firstLine="720"/>
        <w:rPr>
          <w:bCs/>
        </w:rPr>
      </w:pPr>
      <w:r>
        <w:rPr>
          <w:b/>
          <w:bCs/>
          <w:caps/>
        </w:rPr>
        <w:t xml:space="preserve">WHEREAS, </w:t>
      </w:r>
      <w:r>
        <w:rPr>
          <w:bCs/>
        </w:rPr>
        <w:t xml:space="preserve">strategic investment in infrastructure projects and water/wastewater systems projects throughout the community </w:t>
      </w:r>
      <w:r w:rsidR="00366824">
        <w:rPr>
          <w:bCs/>
        </w:rPr>
        <w:t xml:space="preserve">would also benefit the </w:t>
      </w:r>
      <w:r w:rsidR="00AB6F56">
        <w:rPr>
          <w:bCs/>
        </w:rPr>
        <w:t>C</w:t>
      </w:r>
      <w:r>
        <w:rPr>
          <w:bCs/>
        </w:rPr>
        <w:t xml:space="preserve">ity </w:t>
      </w:r>
      <w:r w:rsidR="00366824">
        <w:rPr>
          <w:bCs/>
        </w:rPr>
        <w:t xml:space="preserve">by adding </w:t>
      </w:r>
      <w:r>
        <w:rPr>
          <w:bCs/>
        </w:rPr>
        <w:t xml:space="preserve">employment </w:t>
      </w:r>
      <w:r w:rsidR="00AB6F56">
        <w:rPr>
          <w:bCs/>
        </w:rPr>
        <w:t xml:space="preserve">opportunities </w:t>
      </w:r>
      <w:r>
        <w:rPr>
          <w:bCs/>
        </w:rPr>
        <w:t>to construct</w:t>
      </w:r>
      <w:r w:rsidR="00EE22DD">
        <w:rPr>
          <w:bCs/>
        </w:rPr>
        <w:t xml:space="preserve"> such projects</w:t>
      </w:r>
      <w:r>
        <w:rPr>
          <w:bCs/>
        </w:rPr>
        <w:t xml:space="preserve"> and would render the areas where these improvements are made more attractive to future </w:t>
      </w:r>
      <w:r w:rsidR="00AB6F56">
        <w:rPr>
          <w:bCs/>
        </w:rPr>
        <w:t xml:space="preserve">economic </w:t>
      </w:r>
      <w:r>
        <w:rPr>
          <w:bCs/>
        </w:rPr>
        <w:t>development</w:t>
      </w:r>
      <w:r w:rsidR="00EE22DD">
        <w:rPr>
          <w:bCs/>
        </w:rPr>
        <w:t xml:space="preserve">; and </w:t>
      </w:r>
    </w:p>
    <w:p w14:paraId="5C79F0D0" w14:textId="47020810" w:rsidR="00C72402" w:rsidRDefault="00EE22DD" w:rsidP="00FD4F62">
      <w:pPr>
        <w:ind w:firstLine="720"/>
      </w:pPr>
      <w:r w:rsidRPr="00185842">
        <w:rPr>
          <w:b/>
          <w:bCs/>
        </w:rPr>
        <w:t>WHEREAS</w:t>
      </w:r>
      <w:r>
        <w:t xml:space="preserve">, </w:t>
      </w:r>
      <w:r w:rsidR="007E1A18">
        <w:rPr>
          <w:bCs/>
        </w:rPr>
        <w:t xml:space="preserve">the Council desires to authorize additional borrowing </w:t>
      </w:r>
      <w:r w:rsidR="00AB6F56">
        <w:rPr>
          <w:bCs/>
        </w:rPr>
        <w:t xml:space="preserve">permitted in Ordinance 2020-___ , </w:t>
      </w:r>
      <w:r>
        <w:rPr>
          <w:bCs/>
        </w:rPr>
        <w:t xml:space="preserve">up to an additional $41.5 million for the particular projects </w:t>
      </w:r>
      <w:r w:rsidR="001A3D7C">
        <w:rPr>
          <w:bCs/>
        </w:rPr>
        <w:t xml:space="preserve">(“City-wide Improvements”) </w:t>
      </w:r>
      <w:r>
        <w:rPr>
          <w:bCs/>
        </w:rPr>
        <w:t xml:space="preserve">indicated in Exhibit 1 attached hereto and incorporated by reference herein; and  </w:t>
      </w:r>
    </w:p>
    <w:p w14:paraId="0C127DCE" w14:textId="3B7756C5" w:rsidR="00C72402" w:rsidRDefault="00C72402" w:rsidP="00FD4F62">
      <w:pPr>
        <w:widowControl w:val="0"/>
        <w:ind w:firstLine="720"/>
        <w:outlineLvl w:val="0"/>
      </w:pPr>
      <w:r w:rsidRPr="00C72402">
        <w:rPr>
          <w:b/>
          <w:bCs/>
        </w:rPr>
        <w:t>WHEREAS</w:t>
      </w:r>
      <w:r>
        <w:t xml:space="preserve">, the </w:t>
      </w:r>
      <w:r w:rsidR="00EE22DD">
        <w:t>Council finds that the additional</w:t>
      </w:r>
      <w:r w:rsidR="00AB6F56">
        <w:t xml:space="preserve"> borrowing for </w:t>
      </w:r>
      <w:r w:rsidR="001A3D7C">
        <w:t xml:space="preserve">the City-wide improvements </w:t>
      </w:r>
      <w:r>
        <w:t>will provide significant economic benefits to the City and its residents by providing increased economic activit</w:t>
      </w:r>
      <w:r w:rsidR="00185842">
        <w:t>y</w:t>
      </w:r>
      <w:r>
        <w:t xml:space="preserve"> </w:t>
      </w:r>
      <w:r w:rsidR="00EE22DD">
        <w:t>and will spur development in those areas</w:t>
      </w:r>
      <w:r>
        <w:t xml:space="preserve"> in the City of Jacksonville</w:t>
      </w:r>
      <w:r w:rsidR="001440A7" w:rsidRPr="001440A7">
        <w:t xml:space="preserve"> and thus constitutes a valid governmental undertaking of the City for municipal purposes</w:t>
      </w:r>
      <w:r w:rsidR="00EE22DD">
        <w:t xml:space="preserve">; </w:t>
      </w:r>
      <w:r>
        <w:t xml:space="preserve">and </w:t>
      </w:r>
    </w:p>
    <w:p w14:paraId="2EE87E2B" w14:textId="4BBAFBD9" w:rsidR="008D11FE" w:rsidRPr="00185842" w:rsidRDefault="00C72402" w:rsidP="00FD4F62">
      <w:pPr>
        <w:widowControl w:val="0"/>
        <w:ind w:firstLine="720"/>
      </w:pPr>
      <w:r w:rsidRPr="00F75041">
        <w:rPr>
          <w:b/>
          <w:bCs/>
        </w:rPr>
        <w:t>WHEREAS</w:t>
      </w:r>
      <w:r>
        <w:t xml:space="preserve">, </w:t>
      </w:r>
      <w:r w:rsidR="00F75041">
        <w:t xml:space="preserve">the </w:t>
      </w:r>
      <w:r w:rsidR="00EE22DD">
        <w:t xml:space="preserve">authorizing of </w:t>
      </w:r>
      <w:r w:rsidR="00506741">
        <w:t xml:space="preserve">additional </w:t>
      </w:r>
      <w:r w:rsidR="00EE22DD">
        <w:t>borrowing to</w:t>
      </w:r>
      <w:r w:rsidR="00506741">
        <w:t xml:space="preserve"> undertake the City-wide Improvements</w:t>
      </w:r>
      <w:r w:rsidR="00AB6F56">
        <w:t xml:space="preserve"> </w:t>
      </w:r>
      <w:r w:rsidR="00F75041">
        <w:t xml:space="preserve">is </w:t>
      </w:r>
      <w:r w:rsidR="00F75041" w:rsidRPr="00F75041">
        <w:t>in the public interest</w:t>
      </w:r>
      <w:r w:rsidR="00F75041">
        <w:t xml:space="preserve"> and the</w:t>
      </w:r>
      <w:r w:rsidR="00F75041" w:rsidRPr="00F75041">
        <w:t xml:space="preserve"> financial assistance contemplated </w:t>
      </w:r>
      <w:r w:rsidR="00F75041">
        <w:t>herein</w:t>
      </w:r>
      <w:r w:rsidR="00F75041" w:rsidRPr="00F75041">
        <w:t xml:space="preserve"> take into account and give consideration to the long-term public interests and public interest benefits to be achieved by the City; and</w:t>
      </w:r>
    </w:p>
    <w:p w14:paraId="283CFD15" w14:textId="77777777" w:rsidR="008D11FE" w:rsidRDefault="008D11FE" w:rsidP="00FD4F62">
      <w:pPr>
        <w:ind w:firstLine="720"/>
        <w:rPr>
          <w:caps/>
        </w:rPr>
      </w:pPr>
      <w:r>
        <w:rPr>
          <w:b/>
          <w:bCs/>
          <w:caps/>
        </w:rPr>
        <w:t>BE IT ORDAINed</w:t>
      </w:r>
      <w:r>
        <w:rPr>
          <w:caps/>
        </w:rPr>
        <w:t xml:space="preserve"> </w:t>
      </w:r>
      <w:r>
        <w:t>by the Council of the City of Jacksonville</w:t>
      </w:r>
      <w:r>
        <w:rPr>
          <w:caps/>
        </w:rPr>
        <w:t>:</w:t>
      </w:r>
    </w:p>
    <w:p w14:paraId="0D327C31" w14:textId="77777777" w:rsidR="00F75041" w:rsidRPr="00F75041" w:rsidRDefault="00F75041" w:rsidP="00FD4F62">
      <w:pPr>
        <w:pStyle w:val="Heading1"/>
        <w:rPr>
          <w:vanish/>
          <w:u w:val="none"/>
          <w:specVanish/>
        </w:rPr>
      </w:pPr>
      <w:r>
        <w:rPr>
          <w:caps w:val="0"/>
          <w:u w:val="none"/>
        </w:rPr>
        <w:t xml:space="preserve">Findings. </w:t>
      </w:r>
    </w:p>
    <w:p w14:paraId="1EBB217D" w14:textId="77777777" w:rsidR="00F75041" w:rsidRPr="00F75041" w:rsidRDefault="00F75041" w:rsidP="00FD4F62">
      <w:pPr>
        <w:pStyle w:val="Heading1"/>
        <w:rPr>
          <w:vanish/>
          <w:u w:val="none"/>
          <w:specVanish/>
        </w:rPr>
      </w:pPr>
    </w:p>
    <w:p w14:paraId="2379E6E7" w14:textId="77777777" w:rsidR="00F75041" w:rsidRPr="00F75041" w:rsidRDefault="00F75041" w:rsidP="00FD4F62">
      <w:pPr>
        <w:pStyle w:val="Heading1"/>
        <w:rPr>
          <w:vanish/>
          <w:u w:val="none"/>
          <w:specVanish/>
        </w:rPr>
      </w:pPr>
    </w:p>
    <w:p w14:paraId="2E955BE4" w14:textId="77777777" w:rsidR="00F75041" w:rsidRPr="00F75041" w:rsidRDefault="00F75041" w:rsidP="00FD4F62">
      <w:pPr>
        <w:pStyle w:val="Heading1"/>
        <w:rPr>
          <w:vanish/>
          <w:u w:val="none"/>
          <w:specVanish/>
        </w:rPr>
      </w:pPr>
    </w:p>
    <w:p w14:paraId="493A765D" w14:textId="77777777" w:rsidR="00F75041" w:rsidRPr="00F75041" w:rsidRDefault="00F75041" w:rsidP="00FD4F62">
      <w:pPr>
        <w:pStyle w:val="Heading1"/>
        <w:rPr>
          <w:vanish/>
          <w:u w:val="none"/>
          <w:specVanish/>
        </w:rPr>
      </w:pPr>
    </w:p>
    <w:p w14:paraId="18065330" w14:textId="77777777" w:rsidR="00F75041" w:rsidRPr="00F75041" w:rsidRDefault="00F75041" w:rsidP="00FD4F62">
      <w:pPr>
        <w:pStyle w:val="Heading1"/>
        <w:rPr>
          <w:vanish/>
          <w:u w:val="none"/>
          <w:specVanish/>
        </w:rPr>
      </w:pPr>
    </w:p>
    <w:p w14:paraId="18BF1247" w14:textId="77777777" w:rsidR="00F75041" w:rsidRPr="00F75041" w:rsidRDefault="00F75041" w:rsidP="00FD4F62">
      <w:pPr>
        <w:pStyle w:val="Heading1"/>
        <w:rPr>
          <w:vanish/>
          <w:u w:val="none"/>
          <w:specVanish/>
        </w:rPr>
      </w:pPr>
    </w:p>
    <w:p w14:paraId="12652B2B" w14:textId="77777777" w:rsidR="00F75041" w:rsidRPr="00F75041" w:rsidRDefault="00F75041" w:rsidP="00FD4F62">
      <w:pPr>
        <w:pStyle w:val="Heading1"/>
        <w:rPr>
          <w:vanish/>
          <w:u w:val="none"/>
          <w:specVanish/>
        </w:rPr>
      </w:pPr>
    </w:p>
    <w:p w14:paraId="40E63A3E" w14:textId="77777777" w:rsidR="00F75041" w:rsidRPr="00F75041" w:rsidRDefault="00F75041" w:rsidP="00FD4F62">
      <w:pPr>
        <w:pStyle w:val="Heading1"/>
        <w:rPr>
          <w:vanish/>
          <w:u w:val="none"/>
          <w:specVanish/>
        </w:rPr>
      </w:pPr>
    </w:p>
    <w:p w14:paraId="35FA30A1" w14:textId="77777777" w:rsidR="00F75041" w:rsidRPr="00F75041" w:rsidRDefault="00F75041" w:rsidP="00FD4F62">
      <w:pPr>
        <w:pStyle w:val="Heading1"/>
        <w:rPr>
          <w:vanish/>
          <w:u w:val="none"/>
          <w:specVanish/>
        </w:rPr>
      </w:pPr>
    </w:p>
    <w:p w14:paraId="46C5D0B7" w14:textId="72643AC0" w:rsidR="008D11FE" w:rsidRDefault="008D11FE" w:rsidP="00FD4F62">
      <w:pPr>
        <w:pStyle w:val="Heading1"/>
        <w:rPr>
          <w:vanish/>
          <w:u w:val="none"/>
          <w:specVanish/>
        </w:rPr>
      </w:pPr>
    </w:p>
    <w:p w14:paraId="504665E0" w14:textId="28EB0F90" w:rsidR="00F75041" w:rsidRDefault="00F75041" w:rsidP="00FD4F62">
      <w:pPr>
        <w:ind w:firstLine="720"/>
      </w:pPr>
      <w:r>
        <w:t xml:space="preserve">It is hereby ascertained, determined, </w:t>
      </w:r>
      <w:proofErr w:type="gramStart"/>
      <w:r>
        <w:t>found</w:t>
      </w:r>
      <w:proofErr w:type="gramEnd"/>
      <w:r>
        <w:t xml:space="preserve"> and declared as follows:</w:t>
      </w:r>
    </w:p>
    <w:p w14:paraId="37BF3564" w14:textId="77777777" w:rsidR="00F75041" w:rsidRDefault="00F75041" w:rsidP="00FD4F62">
      <w:pPr>
        <w:ind w:firstLine="720"/>
      </w:pPr>
      <w:r>
        <w:t>(a)</w:t>
      </w:r>
      <w:r>
        <w:tab/>
        <w:t>The recitals set forth herein are true and correct.</w:t>
      </w:r>
    </w:p>
    <w:p w14:paraId="3D701033" w14:textId="036736BC" w:rsidR="00F75041" w:rsidRDefault="00F75041" w:rsidP="00FD4F62">
      <w:pPr>
        <w:widowControl w:val="0"/>
        <w:ind w:firstLine="720"/>
      </w:pPr>
      <w:r>
        <w:t>(b)</w:t>
      </w:r>
      <w:r>
        <w:tab/>
        <w:t xml:space="preserve">The </w:t>
      </w:r>
      <w:r w:rsidR="00506741">
        <w:t>City-wide Improvements</w:t>
      </w:r>
      <w:r>
        <w:t xml:space="preserve"> will promote and further the public and municipal purposes of the City. </w:t>
      </w:r>
    </w:p>
    <w:p w14:paraId="0F2A4A53" w14:textId="77777777" w:rsidR="00F75041" w:rsidRDefault="00F75041" w:rsidP="00FD4F62">
      <w:pPr>
        <w:widowControl w:val="0"/>
        <w:ind w:firstLine="720"/>
      </w:pPr>
      <w:r>
        <w:t>(c)</w:t>
      </w:r>
      <w:r>
        <w:tab/>
        <w:t xml:space="preserve">Enhancement of the City's tax base and revenues, are </w:t>
      </w:r>
      <w:r>
        <w:lastRenderedPageBreak/>
        <w:t>matters of State and City policy and State and City concern in order that the State and its counties and municipalities, including the City, shall not continue to be endangered by unemployment, underemployment, economic recession, poverty, crime and disease, and consume an excessive proportion of the State and City revenues because of the extra services required for police, fire, accident, health care, elderly care, charity care, hospitalization, public housing and housing assistance, and other forms of public protection, services and facilities.</w:t>
      </w:r>
    </w:p>
    <w:p w14:paraId="647204CD" w14:textId="54999519" w:rsidR="00F75041" w:rsidRDefault="00F75041" w:rsidP="00FD4F62">
      <w:pPr>
        <w:widowControl w:val="0"/>
        <w:ind w:firstLine="720"/>
      </w:pPr>
      <w:r>
        <w:t>(d)</w:t>
      </w:r>
      <w:r>
        <w:tab/>
        <w:t>The provision of</w:t>
      </w:r>
      <w:r w:rsidR="00506741">
        <w:t xml:space="preserve"> additional borrowing </w:t>
      </w:r>
      <w:r>
        <w:t>is necessary and appropriate to make the</w:t>
      </w:r>
      <w:r w:rsidR="00506741">
        <w:t xml:space="preserve"> City-wide Improvements</w:t>
      </w:r>
      <w:r>
        <w:t xml:space="preserve"> feasible; and the City's assistance is reasonable and not excessive, taking into account the extent of the public benefits expected to be derived from the </w:t>
      </w:r>
      <w:r w:rsidR="00506741">
        <w:t>City-wide Improvements</w:t>
      </w:r>
      <w:r>
        <w:t>, and taking into account all other forms of assistance available.</w:t>
      </w:r>
    </w:p>
    <w:p w14:paraId="12346025" w14:textId="4CC0D7F9" w:rsidR="00AD7427" w:rsidRDefault="00F75041" w:rsidP="00FD4F62">
      <w:pPr>
        <w:widowControl w:val="0"/>
        <w:ind w:firstLine="720"/>
      </w:pPr>
      <w:r>
        <w:t>(e)</w:t>
      </w:r>
      <w:r>
        <w:tab/>
        <w:t xml:space="preserve">The authorizations provided by this </w:t>
      </w:r>
      <w:r w:rsidR="00AD7427">
        <w:t>Ordinance</w:t>
      </w:r>
      <w:r>
        <w:t xml:space="preserve"> are for public uses and purposes for which the City may use its powers as a county, municipality and as a political subdivision of the State of Florida and may expend public funds, and the necessity in the public interest for the provisions herein enacted is hereby declared as a matter of legislative determination.</w:t>
      </w:r>
    </w:p>
    <w:p w14:paraId="2DE4DE43" w14:textId="1D9FE4DE" w:rsidR="008D11FE" w:rsidRDefault="00F75041" w:rsidP="00FD4F62">
      <w:pPr>
        <w:widowControl w:val="0"/>
        <w:ind w:firstLine="720"/>
      </w:pPr>
      <w:r>
        <w:t>(</w:t>
      </w:r>
      <w:r w:rsidR="00657B79">
        <w:t>f</w:t>
      </w:r>
      <w:r>
        <w:t>)</w:t>
      </w:r>
      <w:r>
        <w:tab/>
        <w:t xml:space="preserve">This </w:t>
      </w:r>
      <w:r w:rsidR="00AE2734">
        <w:t>Ordinance</w:t>
      </w:r>
      <w:r>
        <w:t xml:space="preserve"> is adopted pursuant to the provisions of Chapters 163, 166 and 125, Florida Statutes, as amended, the City’s Charter, and other applicable provisions of law.</w:t>
      </w:r>
    </w:p>
    <w:p w14:paraId="1C8DD2F9" w14:textId="6F296FD7" w:rsidR="00496B41" w:rsidRDefault="006A4B6A" w:rsidP="00FD4F62">
      <w:pPr>
        <w:widowControl w:val="0"/>
        <w:ind w:firstLine="720"/>
        <w:rPr>
          <w:szCs w:val="20"/>
        </w:rPr>
      </w:pPr>
      <w:bookmarkStart w:id="0" w:name="_Toc111947705"/>
      <w:bookmarkStart w:id="1" w:name="_Toc112217202"/>
      <w:r w:rsidRPr="006A4B6A">
        <w:rPr>
          <w:b/>
          <w:bCs/>
          <w:szCs w:val="20"/>
        </w:rPr>
        <w:t xml:space="preserve">Section </w:t>
      </w:r>
      <w:r w:rsidR="005A2B3C">
        <w:rPr>
          <w:b/>
          <w:bCs/>
          <w:szCs w:val="20"/>
        </w:rPr>
        <w:t>2</w:t>
      </w:r>
      <w:r w:rsidRPr="006A4B6A">
        <w:rPr>
          <w:b/>
          <w:bCs/>
          <w:szCs w:val="20"/>
        </w:rPr>
        <w:t xml:space="preserve">. </w:t>
      </w:r>
      <w:r w:rsidRPr="006A4B6A">
        <w:rPr>
          <w:b/>
          <w:bCs/>
          <w:szCs w:val="20"/>
        </w:rPr>
        <w:tab/>
        <w:t>A</w:t>
      </w:r>
      <w:r w:rsidR="00496B41">
        <w:rPr>
          <w:b/>
          <w:bCs/>
          <w:szCs w:val="20"/>
        </w:rPr>
        <w:t xml:space="preserve">uthorizing Additional </w:t>
      </w:r>
      <w:r w:rsidR="00496B41" w:rsidRPr="00C03C6C">
        <w:rPr>
          <w:b/>
          <w:bCs/>
          <w:szCs w:val="20"/>
        </w:rPr>
        <w:t xml:space="preserve">Borrowing and </w:t>
      </w:r>
      <w:r w:rsidR="00AB6F56">
        <w:rPr>
          <w:b/>
          <w:bCs/>
          <w:szCs w:val="20"/>
        </w:rPr>
        <w:t xml:space="preserve">City-wide </w:t>
      </w:r>
      <w:r w:rsidR="0016236E">
        <w:rPr>
          <w:b/>
          <w:bCs/>
          <w:szCs w:val="20"/>
        </w:rPr>
        <w:t>Improvements</w:t>
      </w:r>
      <w:r w:rsidR="00496B41" w:rsidRPr="00C03C6C">
        <w:rPr>
          <w:b/>
          <w:bCs/>
          <w:szCs w:val="20"/>
        </w:rPr>
        <w:t>.</w:t>
      </w:r>
      <w:r w:rsidR="00496B41">
        <w:rPr>
          <w:szCs w:val="20"/>
        </w:rPr>
        <w:t xml:space="preserve">  The City is hereby authorized to borrow</w:t>
      </w:r>
      <w:r w:rsidR="0016236E">
        <w:rPr>
          <w:szCs w:val="20"/>
        </w:rPr>
        <w:t xml:space="preserve">, in addition to the borrowing authorized by Ordinance 2020-___, </w:t>
      </w:r>
      <w:r w:rsidR="00496B41">
        <w:rPr>
          <w:szCs w:val="20"/>
        </w:rPr>
        <w:t>an additional maximum amount of up to $4</w:t>
      </w:r>
      <w:r w:rsidR="00506741">
        <w:rPr>
          <w:szCs w:val="20"/>
        </w:rPr>
        <w:t>1</w:t>
      </w:r>
      <w:r w:rsidR="00496B41">
        <w:rPr>
          <w:szCs w:val="20"/>
        </w:rPr>
        <w:t>,</w:t>
      </w:r>
      <w:r w:rsidR="00506741">
        <w:rPr>
          <w:szCs w:val="20"/>
        </w:rPr>
        <w:t>5</w:t>
      </w:r>
      <w:r w:rsidR="00496B41">
        <w:rPr>
          <w:szCs w:val="20"/>
        </w:rPr>
        <w:t xml:space="preserve">00,000 </w:t>
      </w:r>
      <w:r w:rsidR="0016236E">
        <w:rPr>
          <w:szCs w:val="20"/>
        </w:rPr>
        <w:t xml:space="preserve">for purposes to fund the City-wide Improvements as described in </w:t>
      </w:r>
      <w:r w:rsidR="0016236E" w:rsidRPr="00FD4F62">
        <w:rPr>
          <w:b/>
          <w:bCs/>
          <w:szCs w:val="20"/>
        </w:rPr>
        <w:t>Exhibit 1</w:t>
      </w:r>
      <w:r w:rsidR="00496B41">
        <w:rPr>
          <w:szCs w:val="20"/>
        </w:rPr>
        <w:t>.</w:t>
      </w:r>
    </w:p>
    <w:p w14:paraId="20707BF9" w14:textId="77777777" w:rsidR="006E5E59" w:rsidRDefault="006A4B6A" w:rsidP="006E5E59">
      <w:pPr>
        <w:pStyle w:val="BodyText"/>
        <w:widowControl w:val="0"/>
        <w:spacing w:after="0"/>
        <w:ind w:firstLine="720"/>
        <w:rPr>
          <w:rFonts w:ascii="Courier New" w:hAnsi="Courier New" w:cs="Courier New"/>
          <w:sz w:val="23"/>
          <w:szCs w:val="23"/>
        </w:rPr>
      </w:pPr>
      <w:r w:rsidRPr="00A01568">
        <w:rPr>
          <w:rFonts w:ascii="Courier New" w:hAnsi="Courier New" w:cs="Courier New"/>
          <w:b/>
          <w:sz w:val="23"/>
          <w:szCs w:val="23"/>
        </w:rPr>
        <w:t xml:space="preserve">Section </w:t>
      </w:r>
      <w:r w:rsidR="005A2B3C" w:rsidRPr="00A01568">
        <w:rPr>
          <w:rFonts w:ascii="Courier New" w:hAnsi="Courier New" w:cs="Courier New"/>
          <w:b/>
          <w:sz w:val="23"/>
          <w:szCs w:val="23"/>
        </w:rPr>
        <w:t>3</w:t>
      </w:r>
      <w:r w:rsidRPr="00A01568">
        <w:rPr>
          <w:rFonts w:ascii="Courier New" w:hAnsi="Courier New" w:cs="Courier New"/>
          <w:b/>
          <w:sz w:val="23"/>
          <w:szCs w:val="23"/>
        </w:rPr>
        <w:t>.</w:t>
      </w:r>
      <w:r w:rsidRPr="00A01568">
        <w:rPr>
          <w:rFonts w:ascii="Courier New" w:hAnsi="Courier New" w:cs="Courier New"/>
          <w:sz w:val="23"/>
          <w:szCs w:val="23"/>
        </w:rPr>
        <w:tab/>
      </w:r>
      <w:r w:rsidR="00730575" w:rsidRPr="00A01568">
        <w:rPr>
          <w:rFonts w:ascii="Courier New" w:hAnsi="Courier New" w:cs="Courier New"/>
          <w:sz w:val="23"/>
          <w:szCs w:val="23"/>
        </w:rPr>
        <w:t xml:space="preserve"> </w:t>
      </w:r>
      <w:r w:rsidR="00A01568" w:rsidRPr="00A01568">
        <w:rPr>
          <w:rFonts w:ascii="Courier New" w:hAnsi="Courier New" w:cs="Courier New"/>
          <w:sz w:val="23"/>
          <w:szCs w:val="23"/>
        </w:rPr>
        <w:tab/>
      </w:r>
      <w:r w:rsidR="00201371" w:rsidRPr="00201371">
        <w:rPr>
          <w:rFonts w:ascii="Courier New" w:hAnsi="Courier New" w:cs="Courier New"/>
          <w:b/>
          <w:bCs/>
          <w:sz w:val="23"/>
          <w:szCs w:val="23"/>
        </w:rPr>
        <w:t>Appropriation.</w:t>
      </w:r>
      <w:r w:rsidR="00201371">
        <w:rPr>
          <w:rFonts w:ascii="Courier New" w:hAnsi="Courier New" w:cs="Courier New"/>
          <w:b/>
          <w:bCs/>
          <w:sz w:val="23"/>
          <w:szCs w:val="23"/>
        </w:rPr>
        <w:t xml:space="preserve">  </w:t>
      </w:r>
      <w:r w:rsidR="00201371">
        <w:rPr>
          <w:rFonts w:ascii="Courier New" w:hAnsi="Courier New" w:cs="Courier New"/>
          <w:sz w:val="23"/>
          <w:szCs w:val="23"/>
        </w:rPr>
        <w:t xml:space="preserve">For the 2020-2021 fiscal year, within the City’s budget, there are hereby appropriated the indicated </w:t>
      </w:r>
      <w:r w:rsidR="00201371">
        <w:rPr>
          <w:rFonts w:ascii="Courier New" w:hAnsi="Courier New" w:cs="Courier New"/>
          <w:sz w:val="23"/>
          <w:szCs w:val="23"/>
        </w:rPr>
        <w:lastRenderedPageBreak/>
        <w:t xml:space="preserve">sum(s) from the account(s) listed in subsection (a) to the account(s) listed in subsection (b): </w:t>
      </w:r>
    </w:p>
    <w:p w14:paraId="4E2C1222" w14:textId="6162A568" w:rsidR="00201371" w:rsidRDefault="00201371" w:rsidP="006E5E59">
      <w:pPr>
        <w:pStyle w:val="BodyText"/>
        <w:widowControl w:val="0"/>
        <w:spacing w:after="0"/>
        <w:rPr>
          <w:rFonts w:ascii="Courier New" w:hAnsi="Courier New" w:cs="Courier New"/>
          <w:sz w:val="23"/>
          <w:szCs w:val="23"/>
        </w:rPr>
      </w:pPr>
      <w:r>
        <w:rPr>
          <w:rFonts w:ascii="Courier New" w:hAnsi="Courier New" w:cs="Courier New"/>
          <w:sz w:val="23"/>
          <w:szCs w:val="23"/>
        </w:rPr>
        <w:t xml:space="preserve">(The account information is attached hereto as </w:t>
      </w:r>
      <w:r w:rsidRPr="00201371">
        <w:rPr>
          <w:rFonts w:ascii="Courier New" w:hAnsi="Courier New" w:cs="Courier New"/>
          <w:b/>
          <w:bCs/>
          <w:sz w:val="23"/>
          <w:szCs w:val="23"/>
        </w:rPr>
        <w:t>Exhibit 2</w:t>
      </w:r>
      <w:r>
        <w:rPr>
          <w:rFonts w:ascii="Courier New" w:hAnsi="Courier New" w:cs="Courier New"/>
          <w:sz w:val="23"/>
          <w:szCs w:val="23"/>
        </w:rPr>
        <w:t xml:space="preserve"> and incorporated herein by this reference)</w:t>
      </w:r>
    </w:p>
    <w:p w14:paraId="3ADB6C84" w14:textId="77777777" w:rsidR="006F43AB" w:rsidRDefault="006F43AB" w:rsidP="006E5E59">
      <w:pPr>
        <w:pStyle w:val="BodyText"/>
        <w:spacing w:after="0"/>
        <w:ind w:left="720"/>
        <w:rPr>
          <w:rFonts w:ascii="Courier New" w:hAnsi="Courier New"/>
          <w:sz w:val="23"/>
          <w:szCs w:val="20"/>
        </w:rPr>
      </w:pPr>
      <w:r>
        <w:rPr>
          <w:rFonts w:ascii="Courier New" w:hAnsi="Courier New"/>
          <w:sz w:val="23"/>
          <w:szCs w:val="20"/>
        </w:rPr>
        <w:t>(a)</w:t>
      </w:r>
      <w:r w:rsidRPr="005E30B1">
        <w:rPr>
          <w:rFonts w:ascii="Courier New" w:hAnsi="Courier New"/>
          <w:sz w:val="23"/>
          <w:szCs w:val="20"/>
        </w:rPr>
        <w:t xml:space="preserve">Appropriated from: </w:t>
      </w:r>
    </w:p>
    <w:p w14:paraId="0EDED69A" w14:textId="77777777" w:rsidR="006F43AB" w:rsidRDefault="006F43AB" w:rsidP="006E5E59">
      <w:pPr>
        <w:pStyle w:val="BodyText"/>
        <w:spacing w:after="0"/>
        <w:ind w:left="1125"/>
        <w:rPr>
          <w:rFonts w:ascii="Courier New" w:hAnsi="Courier New"/>
          <w:sz w:val="23"/>
          <w:szCs w:val="20"/>
        </w:rPr>
      </w:pPr>
      <w:r>
        <w:rPr>
          <w:rFonts w:ascii="Courier New" w:hAnsi="Courier New"/>
          <w:sz w:val="23"/>
          <w:szCs w:val="20"/>
        </w:rPr>
        <w:t>S</w:t>
      </w:r>
      <w:r w:rsidRPr="005E30B1">
        <w:rPr>
          <w:rFonts w:ascii="Courier New" w:hAnsi="Courier New"/>
          <w:sz w:val="23"/>
          <w:szCs w:val="20"/>
        </w:rPr>
        <w:t xml:space="preserve">ee </w:t>
      </w:r>
      <w:r w:rsidRPr="005E30B1">
        <w:rPr>
          <w:rFonts w:ascii="Courier New" w:hAnsi="Courier New"/>
          <w:b/>
          <w:bCs/>
          <w:sz w:val="23"/>
          <w:szCs w:val="20"/>
        </w:rPr>
        <w:t>Exhibit 2</w:t>
      </w:r>
      <w:r w:rsidRPr="005E30B1">
        <w:rPr>
          <w:rFonts w:ascii="Courier New" w:hAnsi="Courier New"/>
          <w:sz w:val="23"/>
          <w:szCs w:val="20"/>
        </w:rPr>
        <w:t xml:space="preserve"> </w:t>
      </w:r>
      <w:r>
        <w:rPr>
          <w:rFonts w:ascii="Courier New" w:hAnsi="Courier New"/>
          <w:sz w:val="23"/>
          <w:szCs w:val="20"/>
        </w:rPr>
        <w:tab/>
      </w:r>
      <w:r>
        <w:rPr>
          <w:rFonts w:ascii="Courier New" w:hAnsi="Courier New"/>
          <w:sz w:val="23"/>
          <w:szCs w:val="20"/>
        </w:rPr>
        <w:tab/>
      </w:r>
      <w:r>
        <w:rPr>
          <w:rFonts w:ascii="Courier New" w:hAnsi="Courier New"/>
          <w:sz w:val="23"/>
          <w:szCs w:val="20"/>
        </w:rPr>
        <w:tab/>
      </w:r>
      <w:r w:rsidRPr="005E30B1">
        <w:rPr>
          <w:rFonts w:ascii="Courier New" w:hAnsi="Courier New"/>
          <w:sz w:val="23"/>
          <w:szCs w:val="20"/>
        </w:rPr>
        <w:t>$</w:t>
      </w:r>
      <w:r>
        <w:rPr>
          <w:rFonts w:ascii="Courier New" w:hAnsi="Courier New"/>
          <w:sz w:val="23"/>
          <w:szCs w:val="20"/>
        </w:rPr>
        <w:t>41</w:t>
      </w:r>
      <w:r w:rsidRPr="005E30B1">
        <w:rPr>
          <w:rFonts w:ascii="Courier New" w:hAnsi="Courier New"/>
          <w:sz w:val="23"/>
          <w:szCs w:val="20"/>
        </w:rPr>
        <w:t>,</w:t>
      </w:r>
      <w:r>
        <w:rPr>
          <w:rFonts w:ascii="Courier New" w:hAnsi="Courier New"/>
          <w:sz w:val="23"/>
          <w:szCs w:val="20"/>
        </w:rPr>
        <w:t>5</w:t>
      </w:r>
      <w:r w:rsidRPr="005E30B1">
        <w:rPr>
          <w:rFonts w:ascii="Courier New" w:hAnsi="Courier New"/>
          <w:sz w:val="23"/>
          <w:szCs w:val="20"/>
        </w:rPr>
        <w:t xml:space="preserve">00,000  </w:t>
      </w:r>
    </w:p>
    <w:p w14:paraId="15DB92D6" w14:textId="77777777" w:rsidR="006F43AB" w:rsidRPr="00A05669" w:rsidRDefault="006F43AB" w:rsidP="00FD4F62">
      <w:pPr>
        <w:pStyle w:val="Heading2"/>
        <w:numPr>
          <w:ilvl w:val="0"/>
          <w:numId w:val="0"/>
        </w:numPr>
        <w:ind w:left="720"/>
        <w:rPr>
          <w:szCs w:val="20"/>
        </w:rPr>
      </w:pPr>
      <w:r>
        <w:rPr>
          <w:szCs w:val="20"/>
        </w:rPr>
        <w:t>(b)</w:t>
      </w:r>
      <w:r w:rsidRPr="00A05669">
        <w:rPr>
          <w:szCs w:val="20"/>
        </w:rPr>
        <w:t xml:space="preserve">Appropriated to: </w:t>
      </w:r>
    </w:p>
    <w:p w14:paraId="239CDAC2" w14:textId="77777777" w:rsidR="006F43AB" w:rsidRDefault="006F43AB" w:rsidP="006E5E59">
      <w:pPr>
        <w:pStyle w:val="BodyText"/>
        <w:spacing w:after="0"/>
        <w:ind w:left="1125"/>
        <w:rPr>
          <w:rFonts w:ascii="Courier New" w:hAnsi="Courier New"/>
          <w:sz w:val="23"/>
          <w:szCs w:val="20"/>
        </w:rPr>
      </w:pPr>
      <w:r>
        <w:rPr>
          <w:rFonts w:ascii="Courier New" w:hAnsi="Courier New"/>
          <w:sz w:val="23"/>
          <w:szCs w:val="20"/>
        </w:rPr>
        <w:t>S</w:t>
      </w:r>
      <w:r w:rsidRPr="005E30B1">
        <w:rPr>
          <w:rFonts w:ascii="Courier New" w:hAnsi="Courier New"/>
          <w:sz w:val="23"/>
          <w:szCs w:val="20"/>
        </w:rPr>
        <w:t xml:space="preserve">ee </w:t>
      </w:r>
      <w:r w:rsidRPr="005E30B1">
        <w:rPr>
          <w:rFonts w:ascii="Courier New" w:hAnsi="Courier New"/>
          <w:b/>
          <w:bCs/>
          <w:sz w:val="23"/>
          <w:szCs w:val="20"/>
        </w:rPr>
        <w:t>Exhibit 2</w:t>
      </w:r>
      <w:r w:rsidRPr="005E30B1">
        <w:rPr>
          <w:rFonts w:ascii="Courier New" w:hAnsi="Courier New"/>
          <w:sz w:val="23"/>
          <w:szCs w:val="20"/>
        </w:rPr>
        <w:t xml:space="preserve"> </w:t>
      </w:r>
      <w:r>
        <w:rPr>
          <w:rFonts w:ascii="Courier New" w:hAnsi="Courier New"/>
          <w:sz w:val="23"/>
          <w:szCs w:val="20"/>
        </w:rPr>
        <w:tab/>
      </w:r>
      <w:r>
        <w:rPr>
          <w:rFonts w:ascii="Courier New" w:hAnsi="Courier New"/>
          <w:sz w:val="23"/>
          <w:szCs w:val="20"/>
        </w:rPr>
        <w:tab/>
      </w:r>
      <w:r>
        <w:rPr>
          <w:rFonts w:ascii="Courier New" w:hAnsi="Courier New"/>
          <w:sz w:val="23"/>
          <w:szCs w:val="20"/>
        </w:rPr>
        <w:tab/>
      </w:r>
      <w:r w:rsidRPr="005E30B1">
        <w:rPr>
          <w:rFonts w:ascii="Courier New" w:hAnsi="Courier New"/>
          <w:sz w:val="23"/>
          <w:szCs w:val="20"/>
        </w:rPr>
        <w:t>$</w:t>
      </w:r>
      <w:r>
        <w:rPr>
          <w:rFonts w:ascii="Courier New" w:hAnsi="Courier New"/>
          <w:sz w:val="23"/>
          <w:szCs w:val="20"/>
        </w:rPr>
        <w:t>41,5</w:t>
      </w:r>
      <w:r w:rsidRPr="005E30B1">
        <w:rPr>
          <w:rFonts w:ascii="Courier New" w:hAnsi="Courier New"/>
          <w:sz w:val="23"/>
          <w:szCs w:val="20"/>
        </w:rPr>
        <w:t xml:space="preserve">00,000 </w:t>
      </w:r>
    </w:p>
    <w:p w14:paraId="53811519" w14:textId="6A4FAD5C" w:rsidR="006F43AB" w:rsidRDefault="00FD4F62" w:rsidP="006E5E59">
      <w:pPr>
        <w:pStyle w:val="BodyText"/>
        <w:tabs>
          <w:tab w:val="left" w:pos="270"/>
        </w:tabs>
        <w:spacing w:after="0"/>
        <w:ind w:left="1170" w:hanging="450"/>
        <w:rPr>
          <w:rFonts w:ascii="Courier New" w:hAnsi="Courier New"/>
          <w:sz w:val="23"/>
          <w:szCs w:val="20"/>
        </w:rPr>
      </w:pPr>
      <w:r>
        <w:rPr>
          <w:rFonts w:ascii="Courier New" w:hAnsi="Courier New"/>
          <w:sz w:val="23"/>
          <w:szCs w:val="20"/>
        </w:rPr>
        <w:t>(</w:t>
      </w:r>
      <w:r w:rsidR="006F43AB" w:rsidRPr="005E30B1">
        <w:rPr>
          <w:rFonts w:ascii="Courier New" w:hAnsi="Courier New"/>
          <w:sz w:val="23"/>
          <w:szCs w:val="20"/>
        </w:rPr>
        <w:t>c)</w:t>
      </w:r>
      <w:r>
        <w:rPr>
          <w:rFonts w:ascii="Courier New" w:hAnsi="Courier New"/>
          <w:sz w:val="23"/>
          <w:szCs w:val="20"/>
        </w:rPr>
        <w:tab/>
      </w:r>
      <w:r w:rsidR="006F43AB" w:rsidRPr="005E30B1">
        <w:rPr>
          <w:rFonts w:ascii="Courier New" w:hAnsi="Courier New"/>
          <w:sz w:val="23"/>
          <w:szCs w:val="20"/>
        </w:rPr>
        <w:t xml:space="preserve">Explanation of Appropriation: The funding above appropriates </w:t>
      </w:r>
      <w:r w:rsidR="006F43AB" w:rsidRPr="00CB1F00">
        <w:rPr>
          <w:rFonts w:ascii="Courier New" w:hAnsi="Courier New"/>
          <w:sz w:val="23"/>
          <w:szCs w:val="20"/>
        </w:rPr>
        <w:t>$41</w:t>
      </w:r>
      <w:r w:rsidR="006F43AB" w:rsidRPr="005E30B1">
        <w:rPr>
          <w:rFonts w:ascii="Courier New" w:hAnsi="Courier New"/>
          <w:sz w:val="23"/>
          <w:szCs w:val="20"/>
        </w:rPr>
        <w:t>,</w:t>
      </w:r>
      <w:r w:rsidR="006F43AB">
        <w:rPr>
          <w:rFonts w:ascii="Courier New" w:hAnsi="Courier New"/>
          <w:sz w:val="23"/>
          <w:szCs w:val="20"/>
        </w:rPr>
        <w:t>5</w:t>
      </w:r>
      <w:r w:rsidR="006F43AB" w:rsidRPr="005E30B1">
        <w:rPr>
          <w:rFonts w:ascii="Courier New" w:hAnsi="Courier New"/>
          <w:sz w:val="23"/>
          <w:szCs w:val="20"/>
        </w:rPr>
        <w:t xml:space="preserve">00,000 of </w:t>
      </w:r>
      <w:r w:rsidR="006F43AB">
        <w:rPr>
          <w:rFonts w:ascii="Courier New" w:hAnsi="Courier New"/>
          <w:sz w:val="23"/>
          <w:szCs w:val="20"/>
        </w:rPr>
        <w:t xml:space="preserve">borrowed funds </w:t>
      </w:r>
      <w:r w:rsidR="006F43AB" w:rsidRPr="005E30B1">
        <w:rPr>
          <w:rFonts w:ascii="Courier New" w:hAnsi="Courier New"/>
          <w:sz w:val="23"/>
          <w:szCs w:val="20"/>
        </w:rPr>
        <w:t xml:space="preserve">that will be </w:t>
      </w:r>
      <w:r w:rsidR="006F43AB">
        <w:rPr>
          <w:rFonts w:ascii="Courier New" w:hAnsi="Courier New"/>
          <w:sz w:val="23"/>
          <w:szCs w:val="20"/>
        </w:rPr>
        <w:t>used to move up funding and provide additional funding for various City-wide improvements.</w:t>
      </w:r>
      <w:r w:rsidR="006F43AB" w:rsidRPr="005E30B1">
        <w:rPr>
          <w:rFonts w:ascii="Courier New" w:hAnsi="Courier New"/>
          <w:sz w:val="23"/>
          <w:szCs w:val="20"/>
        </w:rPr>
        <w:t xml:space="preserve"> </w:t>
      </w:r>
    </w:p>
    <w:p w14:paraId="1A134B02" w14:textId="5C3F9D64" w:rsidR="006F43AB" w:rsidRPr="005E30B1" w:rsidRDefault="006F43AB" w:rsidP="006E5E59">
      <w:pPr>
        <w:pStyle w:val="BodyText"/>
        <w:spacing w:after="0"/>
        <w:ind w:firstLine="720"/>
        <w:rPr>
          <w:rFonts w:ascii="Courier New" w:hAnsi="Courier New"/>
          <w:sz w:val="23"/>
          <w:szCs w:val="20"/>
        </w:rPr>
      </w:pPr>
      <w:r w:rsidRPr="005E30B1">
        <w:rPr>
          <w:rFonts w:ascii="Courier New" w:hAnsi="Courier New"/>
          <w:b/>
          <w:bCs/>
          <w:sz w:val="23"/>
          <w:szCs w:val="20"/>
        </w:rPr>
        <w:t>Section 4.</w:t>
      </w:r>
      <w:r w:rsidRPr="005E30B1">
        <w:rPr>
          <w:rFonts w:ascii="Courier New" w:hAnsi="Courier New"/>
          <w:sz w:val="23"/>
          <w:szCs w:val="20"/>
        </w:rPr>
        <w:t xml:space="preserve"> </w:t>
      </w:r>
      <w:r w:rsidR="00FD4F62">
        <w:rPr>
          <w:rFonts w:ascii="Courier New" w:hAnsi="Courier New"/>
          <w:sz w:val="23"/>
          <w:szCs w:val="20"/>
        </w:rPr>
        <w:tab/>
      </w:r>
      <w:r w:rsidRPr="005E30B1">
        <w:rPr>
          <w:rFonts w:ascii="Courier New" w:hAnsi="Courier New"/>
          <w:b/>
          <w:bCs/>
          <w:sz w:val="23"/>
          <w:szCs w:val="20"/>
        </w:rPr>
        <w:t>Purpose.</w:t>
      </w:r>
      <w:r w:rsidRPr="005E30B1">
        <w:rPr>
          <w:rFonts w:ascii="Courier New" w:hAnsi="Courier New"/>
          <w:sz w:val="23"/>
          <w:szCs w:val="20"/>
        </w:rPr>
        <w:t xml:space="preserve"> The purpose of the appropriation in </w:t>
      </w:r>
      <w:r>
        <w:rPr>
          <w:rFonts w:ascii="Courier New" w:hAnsi="Courier New"/>
          <w:sz w:val="23"/>
          <w:szCs w:val="20"/>
        </w:rPr>
        <w:t>S</w:t>
      </w:r>
      <w:r w:rsidRPr="005E30B1">
        <w:rPr>
          <w:rFonts w:ascii="Courier New" w:hAnsi="Courier New"/>
          <w:sz w:val="23"/>
          <w:szCs w:val="20"/>
        </w:rPr>
        <w:t xml:space="preserve">ection </w:t>
      </w:r>
      <w:r>
        <w:rPr>
          <w:rFonts w:ascii="Courier New" w:hAnsi="Courier New"/>
          <w:sz w:val="23"/>
          <w:szCs w:val="20"/>
        </w:rPr>
        <w:t>3</w:t>
      </w:r>
      <w:r w:rsidRPr="005E30B1">
        <w:rPr>
          <w:rFonts w:ascii="Courier New" w:hAnsi="Courier New"/>
          <w:sz w:val="23"/>
          <w:szCs w:val="20"/>
        </w:rPr>
        <w:t xml:space="preserve"> is to move up </w:t>
      </w:r>
      <w:r>
        <w:rPr>
          <w:rFonts w:ascii="Courier New" w:hAnsi="Courier New"/>
          <w:sz w:val="23"/>
          <w:szCs w:val="20"/>
        </w:rPr>
        <w:t>funding totaling $</w:t>
      </w:r>
      <w:r w:rsidRPr="005E30B1">
        <w:rPr>
          <w:rFonts w:ascii="Courier New" w:hAnsi="Courier New"/>
          <w:sz w:val="23"/>
          <w:szCs w:val="20"/>
        </w:rPr>
        <w:t xml:space="preserve">2 million </w:t>
      </w:r>
      <w:r>
        <w:rPr>
          <w:rFonts w:ascii="Courier New" w:hAnsi="Courier New"/>
          <w:sz w:val="23"/>
          <w:szCs w:val="20"/>
        </w:rPr>
        <w:t xml:space="preserve">in each district </w:t>
      </w:r>
      <w:r w:rsidRPr="00866649">
        <w:rPr>
          <w:rFonts w:ascii="Courier New" w:hAnsi="Courier New"/>
          <w:sz w:val="23"/>
          <w:szCs w:val="20"/>
        </w:rPr>
        <w:t>(with the exception of District 11 who has total funding of only $500,000 in the 5-year CIP, including the 5th year and beyond column)</w:t>
      </w:r>
      <w:r>
        <w:rPr>
          <w:rFonts w:ascii="Courier New" w:hAnsi="Courier New"/>
          <w:sz w:val="23"/>
          <w:szCs w:val="20"/>
        </w:rPr>
        <w:t xml:space="preserve"> for projects included </w:t>
      </w:r>
      <w:r w:rsidRPr="005E30B1">
        <w:rPr>
          <w:rFonts w:ascii="Courier New" w:hAnsi="Courier New"/>
          <w:sz w:val="23"/>
          <w:szCs w:val="20"/>
        </w:rPr>
        <w:t>in each of the</w:t>
      </w:r>
      <w:r>
        <w:rPr>
          <w:rFonts w:ascii="Courier New" w:hAnsi="Courier New"/>
          <w:sz w:val="23"/>
          <w:szCs w:val="20"/>
        </w:rPr>
        <w:t xml:space="preserve"> Council</w:t>
      </w:r>
      <w:r w:rsidRPr="005E30B1">
        <w:rPr>
          <w:rFonts w:ascii="Courier New" w:hAnsi="Courier New"/>
          <w:sz w:val="23"/>
          <w:szCs w:val="20"/>
        </w:rPr>
        <w:t xml:space="preserve"> districts </w:t>
      </w:r>
      <w:r>
        <w:rPr>
          <w:rFonts w:ascii="Courier New" w:hAnsi="Courier New"/>
          <w:sz w:val="23"/>
          <w:szCs w:val="20"/>
        </w:rPr>
        <w:t xml:space="preserve">of the FY 2020/21 Five Year Capital Improvement Program </w:t>
      </w:r>
      <w:r w:rsidRPr="005E30B1">
        <w:rPr>
          <w:rFonts w:ascii="Courier New" w:hAnsi="Courier New"/>
          <w:sz w:val="23"/>
          <w:szCs w:val="20"/>
        </w:rPr>
        <w:t>to the FY 2020/21, for a total of $26.5 million. In addition to the $26.5 million, the proposed borrowing includes additional funding of $15 million for the Water/</w:t>
      </w:r>
      <w:proofErr w:type="gramStart"/>
      <w:r w:rsidRPr="005E30B1">
        <w:rPr>
          <w:rFonts w:ascii="Courier New" w:hAnsi="Courier New"/>
          <w:sz w:val="23"/>
          <w:szCs w:val="20"/>
        </w:rPr>
        <w:t>Waste Water</w:t>
      </w:r>
      <w:proofErr w:type="gramEnd"/>
      <w:r w:rsidRPr="005E30B1">
        <w:rPr>
          <w:rFonts w:ascii="Courier New" w:hAnsi="Courier New"/>
          <w:sz w:val="23"/>
          <w:szCs w:val="20"/>
        </w:rPr>
        <w:t xml:space="preserve"> System project for septic tank phase-out. </w:t>
      </w:r>
    </w:p>
    <w:p w14:paraId="2BDEAE09" w14:textId="49B0ACFB" w:rsidR="00A01568" w:rsidRPr="00A01568" w:rsidRDefault="003342F3" w:rsidP="006E5E59">
      <w:pPr>
        <w:pStyle w:val="BodyText"/>
        <w:widowControl w:val="0"/>
        <w:spacing w:after="0"/>
        <w:ind w:firstLine="720"/>
        <w:rPr>
          <w:rFonts w:ascii="Courier New" w:hAnsi="Courier New" w:cs="Courier New"/>
          <w:b/>
          <w:sz w:val="23"/>
          <w:szCs w:val="23"/>
        </w:rPr>
      </w:pPr>
      <w:r>
        <w:rPr>
          <w:rFonts w:ascii="Courier New" w:hAnsi="Courier New" w:cs="Courier New"/>
          <w:b/>
          <w:sz w:val="23"/>
          <w:szCs w:val="23"/>
        </w:rPr>
        <w:t>Section 5.</w:t>
      </w:r>
      <w:r>
        <w:rPr>
          <w:rFonts w:ascii="Courier New" w:hAnsi="Courier New" w:cs="Courier New"/>
          <w:b/>
          <w:sz w:val="23"/>
          <w:szCs w:val="23"/>
        </w:rPr>
        <w:tab/>
      </w:r>
      <w:r w:rsidR="00FD4F62">
        <w:rPr>
          <w:rFonts w:ascii="Courier New" w:hAnsi="Courier New" w:cs="Courier New"/>
          <w:b/>
          <w:sz w:val="23"/>
          <w:szCs w:val="23"/>
        </w:rPr>
        <w:tab/>
      </w:r>
      <w:r w:rsidR="00A01568" w:rsidRPr="00A01568">
        <w:rPr>
          <w:rFonts w:ascii="Courier New" w:hAnsi="Courier New" w:cs="Courier New"/>
          <w:b/>
          <w:sz w:val="23"/>
          <w:szCs w:val="23"/>
        </w:rPr>
        <w:t>CIP Amendment</w:t>
      </w:r>
      <w:r w:rsidR="00A01568">
        <w:rPr>
          <w:rFonts w:ascii="Courier New" w:hAnsi="Courier New" w:cs="Courier New"/>
          <w:b/>
          <w:sz w:val="23"/>
          <w:szCs w:val="23"/>
        </w:rPr>
        <w:t>.</w:t>
      </w:r>
      <w:r w:rsidR="00A01568" w:rsidRPr="00A01568">
        <w:rPr>
          <w:rFonts w:ascii="Courier New" w:hAnsi="Courier New" w:cs="Courier New"/>
          <w:b/>
          <w:sz w:val="23"/>
          <w:szCs w:val="23"/>
        </w:rPr>
        <w:tab/>
      </w:r>
      <w:r w:rsidR="00A01568" w:rsidRPr="00A01568">
        <w:rPr>
          <w:rFonts w:ascii="Courier New" w:hAnsi="Courier New" w:cs="Courier New"/>
          <w:sz w:val="23"/>
          <w:szCs w:val="23"/>
        </w:rPr>
        <w:t>Ordinance 20</w:t>
      </w:r>
      <w:r w:rsidR="00A01568">
        <w:rPr>
          <w:rFonts w:ascii="Courier New" w:hAnsi="Courier New" w:cs="Courier New"/>
          <w:sz w:val="23"/>
          <w:szCs w:val="23"/>
        </w:rPr>
        <w:t>20</w:t>
      </w:r>
      <w:r w:rsidR="00A01568" w:rsidRPr="00A01568">
        <w:rPr>
          <w:rFonts w:ascii="Courier New" w:hAnsi="Courier New" w:cs="Courier New"/>
          <w:sz w:val="23"/>
          <w:szCs w:val="23"/>
        </w:rPr>
        <w:t>-505-E, being the 202</w:t>
      </w:r>
      <w:r w:rsidR="00A01568">
        <w:rPr>
          <w:rFonts w:ascii="Courier New" w:hAnsi="Courier New" w:cs="Courier New"/>
          <w:sz w:val="23"/>
          <w:szCs w:val="23"/>
        </w:rPr>
        <w:t>1</w:t>
      </w:r>
      <w:r w:rsidR="00A01568" w:rsidRPr="00A01568">
        <w:rPr>
          <w:rFonts w:ascii="Courier New" w:hAnsi="Courier New" w:cs="Courier New"/>
          <w:sz w:val="23"/>
          <w:szCs w:val="23"/>
        </w:rPr>
        <w:t>-202</w:t>
      </w:r>
      <w:r w:rsidR="00A01568">
        <w:rPr>
          <w:rFonts w:ascii="Courier New" w:hAnsi="Courier New" w:cs="Courier New"/>
          <w:sz w:val="23"/>
          <w:szCs w:val="23"/>
        </w:rPr>
        <w:t>5</w:t>
      </w:r>
      <w:r w:rsidR="00A01568" w:rsidRPr="00A01568">
        <w:rPr>
          <w:rFonts w:ascii="Courier New" w:hAnsi="Courier New" w:cs="Courier New"/>
          <w:sz w:val="23"/>
          <w:szCs w:val="23"/>
        </w:rPr>
        <w:t xml:space="preserve"> Five-Year Capital Improvement Program for the City and certain of its independent agencies, is hereby amended to provide funding for the project</w:t>
      </w:r>
      <w:r w:rsidR="00A01568">
        <w:rPr>
          <w:rFonts w:ascii="Courier New" w:hAnsi="Courier New" w:cs="Courier New"/>
          <w:sz w:val="23"/>
          <w:szCs w:val="23"/>
        </w:rPr>
        <w:t xml:space="preserve">s indicated in </w:t>
      </w:r>
      <w:r w:rsidR="00AE2734" w:rsidRPr="003342F3">
        <w:rPr>
          <w:rFonts w:ascii="Courier New" w:hAnsi="Courier New" w:cs="Courier New"/>
          <w:b/>
          <w:bCs/>
          <w:sz w:val="23"/>
          <w:szCs w:val="23"/>
        </w:rPr>
        <w:t>Exhibit 1</w:t>
      </w:r>
      <w:r w:rsidR="00AE2734">
        <w:rPr>
          <w:rFonts w:ascii="Courier New" w:hAnsi="Courier New" w:cs="Courier New"/>
          <w:sz w:val="23"/>
          <w:szCs w:val="23"/>
        </w:rPr>
        <w:t>.</w:t>
      </w:r>
      <w:r w:rsidR="00FD4F62">
        <w:rPr>
          <w:rFonts w:ascii="Courier New" w:hAnsi="Courier New" w:cs="Courier New"/>
          <w:sz w:val="23"/>
          <w:szCs w:val="23"/>
        </w:rPr>
        <w:t xml:space="preserve"> </w:t>
      </w:r>
      <w:r w:rsidR="00A01568" w:rsidRPr="00A01568">
        <w:rPr>
          <w:rFonts w:ascii="Courier New" w:hAnsi="Courier New" w:cs="Courier New"/>
          <w:sz w:val="23"/>
          <w:szCs w:val="23"/>
        </w:rPr>
        <w:t xml:space="preserve">The Council finds that the deferral of this amendment of the CIP until the next annual budget and CIP review will be detrimental to the best interests of the community because such deferral will result in the City’s loss </w:t>
      </w:r>
      <w:r w:rsidR="00AE2734">
        <w:rPr>
          <w:rFonts w:ascii="Courier New" w:hAnsi="Courier New" w:cs="Courier New"/>
          <w:sz w:val="23"/>
          <w:szCs w:val="23"/>
        </w:rPr>
        <w:t xml:space="preserve">in economic opportunities and economic development which will result in the implementation of the City-wide Improvements. </w:t>
      </w:r>
      <w:r w:rsidR="00A01568" w:rsidRPr="00A01568">
        <w:rPr>
          <w:rFonts w:ascii="Courier New" w:hAnsi="Courier New" w:cs="Courier New"/>
          <w:sz w:val="23"/>
          <w:szCs w:val="23"/>
        </w:rPr>
        <w:t xml:space="preserve">Pursuant to Section 122.605(c), </w:t>
      </w:r>
      <w:r w:rsidR="00A01568" w:rsidRPr="00A01568">
        <w:rPr>
          <w:rFonts w:ascii="Courier New" w:hAnsi="Courier New" w:cs="Courier New"/>
          <w:i/>
          <w:sz w:val="23"/>
          <w:szCs w:val="23"/>
        </w:rPr>
        <w:t>Ordinance Code</w:t>
      </w:r>
      <w:r w:rsidR="00A01568" w:rsidRPr="00A01568">
        <w:rPr>
          <w:rFonts w:ascii="Courier New" w:hAnsi="Courier New" w:cs="Courier New"/>
          <w:sz w:val="23"/>
          <w:szCs w:val="23"/>
        </w:rPr>
        <w:t xml:space="preserve">, enactment of this ordinance </w:t>
      </w:r>
      <w:r w:rsidR="00A01568" w:rsidRPr="00A01568">
        <w:rPr>
          <w:rFonts w:ascii="Courier New" w:hAnsi="Courier New" w:cs="Courier New"/>
          <w:sz w:val="23"/>
          <w:szCs w:val="23"/>
        </w:rPr>
        <w:lastRenderedPageBreak/>
        <w:t>requires the affirmative vote of two-thirds of the Council members present at the meeting because of the CIP amendment set forth in this section. This ordinance shall constitute an amendment to Ordinance 20</w:t>
      </w:r>
      <w:r w:rsidR="00AE2734">
        <w:rPr>
          <w:rFonts w:ascii="Courier New" w:hAnsi="Courier New" w:cs="Courier New"/>
          <w:sz w:val="23"/>
          <w:szCs w:val="23"/>
        </w:rPr>
        <w:t>20</w:t>
      </w:r>
      <w:r w:rsidR="00A01568" w:rsidRPr="00A01568">
        <w:rPr>
          <w:rFonts w:ascii="Courier New" w:hAnsi="Courier New" w:cs="Courier New"/>
          <w:sz w:val="23"/>
          <w:szCs w:val="23"/>
        </w:rPr>
        <w:t>-505-E. In all other respects, the Five-Year Capital Improvement Program approved by Ordinance 20</w:t>
      </w:r>
      <w:r w:rsidR="00AE2734">
        <w:rPr>
          <w:rFonts w:ascii="Courier New" w:hAnsi="Courier New" w:cs="Courier New"/>
          <w:sz w:val="23"/>
          <w:szCs w:val="23"/>
        </w:rPr>
        <w:t>20</w:t>
      </w:r>
      <w:r w:rsidR="00A01568" w:rsidRPr="00A01568">
        <w:rPr>
          <w:rFonts w:ascii="Courier New" w:hAnsi="Courier New" w:cs="Courier New"/>
          <w:sz w:val="23"/>
          <w:szCs w:val="23"/>
        </w:rPr>
        <w:t xml:space="preserve">-505-E shall continue in full force and effect. </w:t>
      </w:r>
    </w:p>
    <w:p w14:paraId="0F0AC8F4" w14:textId="6F6ACD5B" w:rsidR="00496B41" w:rsidRDefault="005A2B3C" w:rsidP="00FD4F62">
      <w:pPr>
        <w:pStyle w:val="Heading1"/>
        <w:widowControl w:val="0"/>
        <w:numPr>
          <w:ilvl w:val="0"/>
          <w:numId w:val="0"/>
        </w:numPr>
        <w:ind w:firstLine="720"/>
        <w:rPr>
          <w:rStyle w:val="Heading1Char"/>
          <w:bCs/>
          <w:u w:val="none"/>
        </w:rPr>
      </w:pPr>
      <w:r>
        <w:rPr>
          <w:rStyle w:val="Heading1Char"/>
          <w:b/>
          <w:u w:val="none"/>
        </w:rPr>
        <w:t xml:space="preserve">Section </w:t>
      </w:r>
      <w:r w:rsidR="003342F3">
        <w:rPr>
          <w:rStyle w:val="Heading1Char"/>
          <w:b/>
          <w:u w:val="none"/>
        </w:rPr>
        <w:t>6</w:t>
      </w:r>
      <w:r>
        <w:rPr>
          <w:rStyle w:val="Heading1Char"/>
          <w:b/>
          <w:u w:val="none"/>
        </w:rPr>
        <w:t xml:space="preserve">. </w:t>
      </w:r>
      <w:r>
        <w:rPr>
          <w:rStyle w:val="Heading1Char"/>
          <w:b/>
          <w:u w:val="none"/>
        </w:rPr>
        <w:tab/>
      </w:r>
      <w:r w:rsidR="00496B41">
        <w:rPr>
          <w:rStyle w:val="Heading1Char"/>
          <w:b/>
          <w:u w:val="none"/>
        </w:rPr>
        <w:t xml:space="preserve">Oversight Department.  </w:t>
      </w:r>
      <w:r w:rsidR="00496B41">
        <w:rPr>
          <w:rStyle w:val="Heading1Char"/>
          <w:bCs/>
          <w:u w:val="none"/>
        </w:rPr>
        <w:t>The Finance and Administration Department shall provide oversight for the</w:t>
      </w:r>
      <w:r w:rsidR="0016236E">
        <w:rPr>
          <w:rStyle w:val="Heading1Char"/>
          <w:bCs/>
          <w:u w:val="none"/>
        </w:rPr>
        <w:t xml:space="preserve"> manner of</w:t>
      </w:r>
      <w:r w:rsidR="00496B41">
        <w:rPr>
          <w:rStyle w:val="Heading1Char"/>
          <w:bCs/>
          <w:u w:val="none"/>
        </w:rPr>
        <w:t xml:space="preserve"> </w:t>
      </w:r>
      <w:r w:rsidR="0016236E">
        <w:rPr>
          <w:rStyle w:val="Heading1Char"/>
          <w:bCs/>
          <w:u w:val="none"/>
        </w:rPr>
        <w:t>borrowing</w:t>
      </w:r>
      <w:r w:rsidR="00496B41">
        <w:rPr>
          <w:rStyle w:val="Heading1Char"/>
          <w:bCs/>
          <w:u w:val="none"/>
        </w:rPr>
        <w:t xml:space="preserve"> permitted herein</w:t>
      </w:r>
      <w:r w:rsidR="0016236E">
        <w:rPr>
          <w:rStyle w:val="Heading1Char"/>
          <w:bCs/>
          <w:u w:val="none"/>
        </w:rPr>
        <w:t xml:space="preserve"> to complete the City-wide Improvements</w:t>
      </w:r>
      <w:r w:rsidR="00496B41">
        <w:rPr>
          <w:rStyle w:val="Heading1Char"/>
          <w:bCs/>
          <w:u w:val="none"/>
        </w:rPr>
        <w:t xml:space="preserve">.  </w:t>
      </w:r>
    </w:p>
    <w:p w14:paraId="77458A3D" w14:textId="6D6343E2" w:rsidR="008D11FE" w:rsidRDefault="00496B41" w:rsidP="00FD4F62">
      <w:pPr>
        <w:pStyle w:val="Heading1"/>
        <w:widowControl w:val="0"/>
        <w:numPr>
          <w:ilvl w:val="0"/>
          <w:numId w:val="0"/>
        </w:numPr>
        <w:ind w:firstLine="720"/>
        <w:rPr>
          <w:vanish/>
          <w:u w:val="none"/>
          <w:specVanish/>
        </w:rPr>
      </w:pPr>
      <w:r w:rsidRPr="00496B41">
        <w:rPr>
          <w:rStyle w:val="Heading1Char"/>
          <w:b/>
          <w:u w:val="none"/>
        </w:rPr>
        <w:t xml:space="preserve">Section </w:t>
      </w:r>
      <w:r w:rsidR="003342F3">
        <w:rPr>
          <w:rStyle w:val="Heading1Char"/>
          <w:b/>
          <w:u w:val="none"/>
        </w:rPr>
        <w:t>7</w:t>
      </w:r>
      <w:r w:rsidRPr="00496B41">
        <w:rPr>
          <w:rStyle w:val="Heading1Char"/>
          <w:b/>
          <w:u w:val="none"/>
        </w:rPr>
        <w:t>.</w:t>
      </w:r>
      <w:r w:rsidRPr="00496B41">
        <w:rPr>
          <w:rStyle w:val="Heading1Char"/>
          <w:b/>
          <w:u w:val="none"/>
        </w:rPr>
        <w:tab/>
      </w:r>
      <w:r w:rsidR="001E1B1B">
        <w:rPr>
          <w:caps w:val="0"/>
          <w:u w:val="none"/>
        </w:rPr>
        <w:tab/>
      </w:r>
      <w:r w:rsidR="008D11FE">
        <w:rPr>
          <w:caps w:val="0"/>
          <w:u w:val="none"/>
        </w:rPr>
        <w:t>Effective Date</w:t>
      </w:r>
      <w:r w:rsidR="008D11FE">
        <w:rPr>
          <w:u w:val="none"/>
        </w:rPr>
        <w:t>.</w:t>
      </w:r>
      <w:bookmarkEnd w:id="0"/>
      <w:bookmarkEnd w:id="1"/>
    </w:p>
    <w:p w14:paraId="41D53F05" w14:textId="12373CBE" w:rsidR="008D11FE" w:rsidRDefault="008D11FE" w:rsidP="00FD4F62">
      <w:pPr>
        <w:ind w:firstLine="720"/>
      </w:pPr>
      <w:r>
        <w:t xml:space="preserve">  This Ordinance shall become effective upon signature by the Mayor or upon becoming effective without the Mayor's signature.</w:t>
      </w:r>
    </w:p>
    <w:p w14:paraId="2CDF7C35" w14:textId="77777777" w:rsidR="008D11FE" w:rsidRDefault="008D11FE" w:rsidP="00FD4F62"/>
    <w:p w14:paraId="203FA80B" w14:textId="2B64F5A8" w:rsidR="001677EF" w:rsidRPr="001677EF" w:rsidRDefault="001677EF" w:rsidP="00FD4F62">
      <w:pPr>
        <w:widowControl w:val="0"/>
        <w:tabs>
          <w:tab w:val="left" w:pos="2430"/>
        </w:tabs>
        <w:autoSpaceDE/>
        <w:autoSpaceDN/>
        <w:adjustRightInd/>
        <w:outlineLvl w:val="0"/>
        <w:rPr>
          <w:snapToGrid w:val="0"/>
          <w:szCs w:val="20"/>
        </w:rPr>
      </w:pPr>
      <w:r w:rsidRPr="001677EF">
        <w:rPr>
          <w:snapToGrid w:val="0"/>
          <w:szCs w:val="20"/>
        </w:rPr>
        <w:t>Form Approved:</w:t>
      </w:r>
    </w:p>
    <w:p w14:paraId="451E6B70" w14:textId="77777777" w:rsidR="001677EF" w:rsidRPr="001677EF" w:rsidRDefault="001677EF" w:rsidP="00FD4F62">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snapToGrid w:val="0"/>
          <w:szCs w:val="20"/>
        </w:rPr>
      </w:pPr>
    </w:p>
    <w:p w14:paraId="3B0C7F6E" w14:textId="77777777" w:rsidR="001677EF" w:rsidRPr="001677EF" w:rsidRDefault="001677EF" w:rsidP="00FD4F62">
      <w:pPr>
        <w:widowControl w:val="0"/>
        <w:tabs>
          <w:tab w:val="left" w:pos="0"/>
          <w:tab w:val="left" w:pos="720"/>
          <w:tab w:val="left" w:pos="1440"/>
          <w:tab w:val="left" w:pos="2160"/>
          <w:tab w:val="left" w:pos="2880"/>
          <w:tab w:val="left" w:pos="3600"/>
          <w:tab w:val="left" w:pos="4320"/>
          <w:tab w:val="left" w:pos="5040"/>
          <w:tab w:val="left" w:pos="5760"/>
          <w:tab w:val="left" w:pos="6480"/>
        </w:tabs>
        <w:autoSpaceDE/>
        <w:autoSpaceDN/>
        <w:adjustRightInd/>
        <w:rPr>
          <w:rFonts w:cs="Courier New"/>
          <w:snapToGrid w:val="0"/>
          <w:szCs w:val="23"/>
        </w:rPr>
      </w:pPr>
      <w:r w:rsidRPr="001677EF">
        <w:rPr>
          <w:rFonts w:cs="Courier New"/>
          <w:snapToGrid w:val="0"/>
          <w:szCs w:val="23"/>
        </w:rPr>
        <w:t>________________________________</w:t>
      </w:r>
    </w:p>
    <w:p w14:paraId="69816D55" w14:textId="77777777" w:rsidR="001677EF" w:rsidRPr="001677EF" w:rsidRDefault="001677EF" w:rsidP="00FD4F62">
      <w:pPr>
        <w:keepNext/>
        <w:keepLines/>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snapToGrid w:val="0"/>
          <w:szCs w:val="20"/>
        </w:rPr>
      </w:pPr>
      <w:r w:rsidRPr="001677EF">
        <w:rPr>
          <w:snapToGrid w:val="0"/>
          <w:szCs w:val="20"/>
        </w:rPr>
        <w:t>Office of General Counsel</w:t>
      </w:r>
    </w:p>
    <w:p w14:paraId="254C55EF" w14:textId="2C9B2806" w:rsidR="001677EF" w:rsidRPr="001677EF" w:rsidRDefault="001677EF" w:rsidP="00FD4F62">
      <w:pPr>
        <w:keepNext/>
        <w:keepLines/>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rPr>
          <w:snapToGrid w:val="0"/>
          <w:szCs w:val="20"/>
        </w:rPr>
      </w:pPr>
      <w:r w:rsidRPr="001677EF">
        <w:rPr>
          <w:snapToGrid w:val="0"/>
          <w:szCs w:val="20"/>
        </w:rPr>
        <w:t xml:space="preserve">Legislation prepared </w:t>
      </w:r>
      <w:proofErr w:type="gramStart"/>
      <w:r w:rsidRPr="001677EF">
        <w:rPr>
          <w:snapToGrid w:val="0"/>
          <w:szCs w:val="20"/>
        </w:rPr>
        <w:t>by:</w:t>
      </w:r>
      <w:proofErr w:type="gramEnd"/>
      <w:r w:rsidRPr="001677EF">
        <w:rPr>
          <w:snapToGrid w:val="0"/>
          <w:szCs w:val="20"/>
        </w:rPr>
        <w:t xml:space="preserve"> </w:t>
      </w:r>
      <w:r w:rsidR="00496B41">
        <w:rPr>
          <w:snapToGrid w:val="0"/>
          <w:szCs w:val="20"/>
        </w:rPr>
        <w:t>Paige H. Johnston</w:t>
      </w:r>
    </w:p>
    <w:p w14:paraId="4904EA10" w14:textId="37C8087E" w:rsidR="008D11FE" w:rsidRDefault="00496B41" w:rsidP="00FD4F62">
      <w:pPr>
        <w:jc w:val="left"/>
      </w:pPr>
      <w:r>
        <w:rPr>
          <w:snapToGrid w:val="0"/>
          <w:sz w:val="16"/>
          <w:szCs w:val="16"/>
        </w:rPr>
        <w:fldChar w:fldCharType="begin"/>
      </w:r>
      <w:r>
        <w:rPr>
          <w:snapToGrid w:val="0"/>
          <w:sz w:val="16"/>
          <w:szCs w:val="16"/>
        </w:rPr>
        <w:instrText xml:space="preserve"> FILENAME  \p  \* MERGEFORMAT </w:instrText>
      </w:r>
      <w:r>
        <w:rPr>
          <w:snapToGrid w:val="0"/>
          <w:sz w:val="16"/>
          <w:szCs w:val="16"/>
        </w:rPr>
        <w:fldChar w:fldCharType="separate"/>
      </w:r>
      <w:r>
        <w:rPr>
          <w:noProof/>
          <w:snapToGrid w:val="0"/>
          <w:sz w:val="16"/>
          <w:szCs w:val="16"/>
        </w:rPr>
        <w:t>GC-#1394693-v1-Dennis_Additional_CP_Authorization_.docx</w:t>
      </w:r>
      <w:r>
        <w:rPr>
          <w:snapToGrid w:val="0"/>
          <w:sz w:val="16"/>
          <w:szCs w:val="16"/>
        </w:rPr>
        <w:fldChar w:fldCharType="end"/>
      </w:r>
    </w:p>
    <w:p w14:paraId="0D408658" w14:textId="74374B62" w:rsidR="006E5E59" w:rsidRDefault="006E5E59">
      <w:pPr>
        <w:jc w:val="center"/>
      </w:pPr>
    </w:p>
    <w:p w14:paraId="0853E3B8" w14:textId="7FF57AEE" w:rsidR="006E5E59" w:rsidRDefault="006E5E59">
      <w:pPr>
        <w:jc w:val="center"/>
      </w:pPr>
    </w:p>
    <w:p w14:paraId="0779E67D" w14:textId="14C73174" w:rsidR="006E5E59" w:rsidRDefault="006E5E59">
      <w:pPr>
        <w:jc w:val="center"/>
      </w:pPr>
    </w:p>
    <w:p w14:paraId="38C0EA0A" w14:textId="262BEF4D" w:rsidR="006E5E59" w:rsidRDefault="006E5E59">
      <w:pPr>
        <w:jc w:val="center"/>
      </w:pPr>
    </w:p>
    <w:p w14:paraId="7E88153E" w14:textId="6EBAFDE2" w:rsidR="006E5E59" w:rsidRDefault="006E5E59">
      <w:pPr>
        <w:jc w:val="center"/>
      </w:pPr>
    </w:p>
    <w:p w14:paraId="16AACC1A" w14:textId="2909689A" w:rsidR="006E5E59" w:rsidRDefault="006E5E59">
      <w:pPr>
        <w:jc w:val="center"/>
      </w:pPr>
    </w:p>
    <w:p w14:paraId="68FEA3F3" w14:textId="6735A85A" w:rsidR="006E5E59" w:rsidRDefault="006E5E59">
      <w:pPr>
        <w:jc w:val="center"/>
      </w:pPr>
    </w:p>
    <w:p w14:paraId="1088741E" w14:textId="4E315AE4" w:rsidR="006E5E59" w:rsidRDefault="006E5E59">
      <w:pPr>
        <w:jc w:val="center"/>
      </w:pPr>
    </w:p>
    <w:p w14:paraId="5678C01B" w14:textId="3517FD6B" w:rsidR="006E5E59" w:rsidRDefault="006E5E59">
      <w:pPr>
        <w:jc w:val="center"/>
      </w:pPr>
    </w:p>
    <w:p w14:paraId="7461B29B" w14:textId="5EADF70A" w:rsidR="006E5E59" w:rsidRDefault="006E5E59">
      <w:pPr>
        <w:jc w:val="center"/>
      </w:pPr>
    </w:p>
    <w:p w14:paraId="52EB30A5" w14:textId="3D7709D9" w:rsidR="006E5E59" w:rsidRDefault="006E5E59">
      <w:pPr>
        <w:jc w:val="center"/>
      </w:pPr>
    </w:p>
    <w:p w14:paraId="1AC19D9B" w14:textId="77777777" w:rsidR="006E5E59" w:rsidRDefault="006E5E59">
      <w:pPr>
        <w:jc w:val="center"/>
      </w:pPr>
    </w:p>
    <w:sectPr w:rsidR="006E5E59" w:rsidSect="00FD4F62">
      <w:headerReference w:type="even" r:id="rId7"/>
      <w:footerReference w:type="even" r:id="rId8"/>
      <w:footerReference w:type="default" r:id="rId9"/>
      <w:pgSz w:w="12240" w:h="15840" w:code="1"/>
      <w:pgMar w:top="720" w:right="1440" w:bottom="864" w:left="1440" w:header="720" w:footer="720" w:gutter="0"/>
      <w:pgBorders>
        <w:left w:val="single" w:sz="4" w:space="13" w:color="auto"/>
        <w:right w:val="single" w:sz="4" w:space="13" w:color="auto"/>
      </w:pgBorders>
      <w:lnNumType w:countBy="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453C6" w14:textId="77777777" w:rsidR="00A01568" w:rsidRDefault="00A01568">
      <w:pPr>
        <w:spacing w:line="240" w:lineRule="auto"/>
      </w:pPr>
      <w:r>
        <w:separator/>
      </w:r>
    </w:p>
  </w:endnote>
  <w:endnote w:type="continuationSeparator" w:id="0">
    <w:p w14:paraId="0E77646D" w14:textId="77777777" w:rsidR="00A01568" w:rsidRDefault="00A01568">
      <w:pPr>
        <w:spacing w:line="240" w:lineRule="auto"/>
      </w:pPr>
      <w:r>
        <w:continuationSeparator/>
      </w:r>
    </w:p>
  </w:endnote>
  <w:endnote w:type="continuationNotice" w:id="1">
    <w:p w14:paraId="30AE28C9" w14:textId="77777777" w:rsidR="00A01568" w:rsidRDefault="00A015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65296" w14:textId="77777777" w:rsidR="00A01568" w:rsidRDefault="00A01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9B3257" w14:textId="77777777" w:rsidR="00A01568" w:rsidRDefault="00A01568" w:rsidP="008D11FE">
    <w:pPr>
      <w:pStyle w:val="GT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4F29" w14:textId="77777777" w:rsidR="00A01568" w:rsidRDefault="00A01568">
    <w:pPr>
      <w:pStyle w:val="Footer"/>
      <w:framePr w:wrap="around" w:vAnchor="text" w:hAnchor="margin" w:xAlign="center" w:y="1"/>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PAGE  </w:instrText>
    </w:r>
    <w:r>
      <w:rPr>
        <w:rStyle w:val="PageNumber"/>
        <w:rFonts w:ascii="Courier New" w:hAnsi="Courier New" w:cs="Courier New"/>
      </w:rPr>
      <w:fldChar w:fldCharType="separate"/>
    </w:r>
    <w:r>
      <w:rPr>
        <w:rStyle w:val="PageNumber"/>
        <w:rFonts w:ascii="Courier New" w:hAnsi="Courier New" w:cs="Courier New"/>
        <w:noProof/>
      </w:rPr>
      <w:t>20</w:t>
    </w:r>
    <w:r>
      <w:rPr>
        <w:rStyle w:val="PageNumber"/>
        <w:rFonts w:ascii="Courier New" w:hAnsi="Courier New" w:cs="Courier New"/>
      </w:rPr>
      <w:fldChar w:fldCharType="end"/>
    </w:r>
  </w:p>
  <w:p w14:paraId="4F1AB554" w14:textId="77777777" w:rsidR="00A01568" w:rsidRDefault="00A01568" w:rsidP="008D11FE">
    <w:pPr>
      <w:pStyle w:val="GT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2EBF4" w14:textId="77777777" w:rsidR="00A01568" w:rsidRDefault="00A01568">
      <w:pPr>
        <w:spacing w:line="240" w:lineRule="auto"/>
      </w:pPr>
      <w:r>
        <w:separator/>
      </w:r>
    </w:p>
  </w:footnote>
  <w:footnote w:type="continuationSeparator" w:id="0">
    <w:p w14:paraId="1BB9BA7F" w14:textId="77777777" w:rsidR="00A01568" w:rsidRDefault="00A01568">
      <w:pPr>
        <w:spacing w:line="240" w:lineRule="auto"/>
      </w:pPr>
      <w:r>
        <w:continuationSeparator/>
      </w:r>
    </w:p>
  </w:footnote>
  <w:footnote w:type="continuationNotice" w:id="1">
    <w:p w14:paraId="26E1BA8E" w14:textId="77777777" w:rsidR="00A01568" w:rsidRDefault="00A015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8A0F" w14:textId="77777777" w:rsidR="00A01568" w:rsidRDefault="006E5E59">
    <w:pPr>
      <w:pStyle w:val="Header"/>
    </w:pPr>
    <w:r>
      <w:rPr>
        <w:noProof/>
      </w:rPr>
      <w:pict w14:anchorId="28D09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left:0;text-align:left;margin-left:0;margin-top:0;width:412.4pt;height:247.45pt;rotation:315;z-index:-251658752;mso-position-horizontal:center;mso-position-horizontal-relative:margin;mso-position-vertical:center;mso-position-vertical-relative:margin" o:allowincell="f" fillcolor="#999" stroked="f">
          <v:fill opacity=".5"/>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F76"/>
    <w:multiLevelType w:val="multilevel"/>
    <w:tmpl w:val="2F401058"/>
    <w:lvl w:ilvl="0">
      <w:start w:val="1"/>
      <w:numFmt w:val="decimal"/>
      <w:lvlText w:val="section %1."/>
      <w:lvlJc w:val="left"/>
      <w:pPr>
        <w:tabs>
          <w:tab w:val="num" w:pos="2520"/>
        </w:tabs>
        <w:ind w:left="0" w:firstLine="720"/>
      </w:pPr>
      <w:rPr>
        <w:rFonts w:ascii="Courier New" w:hAnsi="Courier New" w:hint="default"/>
        <w:b/>
        <w:i w:val="0"/>
        <w:caps/>
        <w:color w:val="auto"/>
        <w:sz w:val="23"/>
        <w:szCs w:val="23"/>
        <w:u w:val="none"/>
      </w:rPr>
    </w:lvl>
    <w:lvl w:ilvl="1">
      <w:start w:val="1"/>
      <w:numFmt w:val="lowerLetter"/>
      <w:lvlText w:val="(%2)"/>
      <w:lvlJc w:val="left"/>
      <w:pPr>
        <w:tabs>
          <w:tab w:val="num" w:pos="1440"/>
        </w:tabs>
        <w:ind w:left="0" w:firstLine="720"/>
      </w:pPr>
      <w:rPr>
        <w:rFonts w:ascii="Courier New" w:hAnsi="Courier New" w:hint="default"/>
        <w:b w:val="0"/>
        <w:i w:val="0"/>
        <w:caps w:val="0"/>
        <w:color w:val="auto"/>
        <w:sz w:val="23"/>
        <w:szCs w:val="23"/>
        <w:u w:val="none"/>
      </w:rPr>
    </w:lvl>
    <w:lvl w:ilvl="2">
      <w:start w:val="1"/>
      <w:numFmt w:val="decimal"/>
      <w:lvlText w:val="(%3)"/>
      <w:lvlJc w:val="left"/>
      <w:pPr>
        <w:tabs>
          <w:tab w:val="num" w:pos="2160"/>
        </w:tabs>
        <w:ind w:left="0" w:firstLine="1440"/>
      </w:pPr>
      <w:rPr>
        <w:rFonts w:ascii="Courier New" w:hAnsi="Courier New" w:hint="default"/>
        <w:b w:val="0"/>
        <w:i w:val="0"/>
        <w:color w:val="auto"/>
        <w:sz w:val="23"/>
        <w:szCs w:val="23"/>
        <w:u w:val="none"/>
      </w:rPr>
    </w:lvl>
    <w:lvl w:ilvl="3">
      <w:start w:val="1"/>
      <w:numFmt w:val="lowerLetter"/>
      <w:lvlText w:val="(%4)"/>
      <w:lvlJc w:val="right"/>
      <w:pPr>
        <w:tabs>
          <w:tab w:val="num" w:pos="2160"/>
        </w:tabs>
        <w:ind w:left="720" w:firstLine="720"/>
      </w:pPr>
      <w:rPr>
        <w:rFonts w:ascii="Palatino Linotype" w:hAnsi="Palatino Linotype" w:hint="default"/>
        <w:b w:val="0"/>
        <w:i w:val="0"/>
        <w:sz w:val="22"/>
        <w:szCs w:val="22"/>
      </w:rPr>
    </w:lvl>
    <w:lvl w:ilvl="4">
      <w:start w:val="1"/>
      <w:numFmt w:val="lowerRoman"/>
      <w:lvlText w:val="(%5)"/>
      <w:lvlJc w:val="left"/>
      <w:pPr>
        <w:tabs>
          <w:tab w:val="num" w:pos="2880"/>
        </w:tabs>
        <w:ind w:left="1440" w:firstLine="720"/>
      </w:pPr>
      <w:rPr>
        <w:rFonts w:ascii="Palatino Linotype" w:hAnsi="Palatino Linotype" w:hint="default"/>
        <w:b w:val="0"/>
        <w:i w:val="0"/>
        <w:sz w:val="22"/>
        <w:szCs w:val="22"/>
      </w:rPr>
    </w:lvl>
    <w:lvl w:ilvl="5">
      <w:start w:val="1"/>
      <w:numFmt w:val="lowerLetter"/>
      <w:lvlText w:val="(%6)"/>
      <w:lvlJc w:val="left"/>
      <w:pPr>
        <w:tabs>
          <w:tab w:val="num" w:pos="1440"/>
        </w:tabs>
        <w:ind w:left="0" w:firstLine="720"/>
      </w:pPr>
      <w:rPr>
        <w:rFonts w:hint="default"/>
      </w:rPr>
    </w:lvl>
    <w:lvl w:ilvl="6">
      <w:start w:val="1"/>
      <w:numFmt w:val="lowerRoman"/>
      <w:lvlText w:val="(%7)"/>
      <w:lvlJc w:val="right"/>
      <w:pPr>
        <w:tabs>
          <w:tab w:val="num" w:pos="2160"/>
        </w:tabs>
        <w:ind w:left="720" w:firstLine="720"/>
      </w:pPr>
      <w:rPr>
        <w:rFonts w:ascii="Palatino Linotype" w:hAnsi="Palatino Linotype" w:hint="default"/>
        <w:b w:val="0"/>
        <w:i w:val="0"/>
        <w:sz w:val="22"/>
        <w:szCs w:val="22"/>
      </w:rPr>
    </w:lvl>
    <w:lvl w:ilvl="7">
      <w:start w:val="1"/>
      <w:numFmt w:val="upperLetter"/>
      <w:lvlText w:val="%8."/>
      <w:lvlJc w:val="left"/>
      <w:pPr>
        <w:tabs>
          <w:tab w:val="num" w:pos="2880"/>
        </w:tabs>
        <w:ind w:left="1440" w:firstLine="720"/>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6E537CF"/>
    <w:multiLevelType w:val="multilevel"/>
    <w:tmpl w:val="96CA52CE"/>
    <w:name w:val="Heading Based·A#7467"/>
    <w:lvl w:ilvl="0">
      <w:start w:val="1"/>
      <w:numFmt w:val="decimal"/>
      <w:pStyle w:val="Heading1"/>
      <w:lvlText w:val="Section %1."/>
      <w:lvlJc w:val="left"/>
      <w:pPr>
        <w:tabs>
          <w:tab w:val="num" w:pos="2520"/>
        </w:tabs>
        <w:ind w:left="0" w:firstLine="720"/>
      </w:pPr>
      <w:rPr>
        <w:rFonts w:ascii="Courier New" w:hAnsi="Courier New" w:hint="default"/>
        <w:b/>
        <w:i w:val="0"/>
        <w:caps w:val="0"/>
        <w:color w:val="auto"/>
        <w:sz w:val="23"/>
        <w:szCs w:val="23"/>
        <w:u w:val="none"/>
      </w:rPr>
    </w:lvl>
    <w:lvl w:ilvl="1">
      <w:start w:val="1"/>
      <w:numFmt w:val="lowerLetter"/>
      <w:pStyle w:val="Heading2"/>
      <w:lvlText w:val="(%2)"/>
      <w:lvlJc w:val="left"/>
      <w:pPr>
        <w:tabs>
          <w:tab w:val="num" w:pos="1440"/>
        </w:tabs>
        <w:ind w:left="0" w:firstLine="720"/>
      </w:pPr>
      <w:rPr>
        <w:rFonts w:ascii="Courier New" w:hAnsi="Courier New" w:hint="default"/>
        <w:b w:val="0"/>
        <w:i w:val="0"/>
        <w:caps w:val="0"/>
        <w:color w:val="auto"/>
        <w:sz w:val="23"/>
        <w:szCs w:val="23"/>
        <w:u w:val="none"/>
      </w:rPr>
    </w:lvl>
    <w:lvl w:ilvl="2">
      <w:start w:val="1"/>
      <w:numFmt w:val="decimal"/>
      <w:pStyle w:val="Heading3"/>
      <w:lvlText w:val="(%3)"/>
      <w:lvlJc w:val="left"/>
      <w:pPr>
        <w:tabs>
          <w:tab w:val="num" w:pos="2160"/>
        </w:tabs>
        <w:ind w:left="0" w:firstLine="1440"/>
      </w:pPr>
      <w:rPr>
        <w:rFonts w:ascii="Courier New" w:hAnsi="Courier New" w:hint="default"/>
        <w:b w:val="0"/>
        <w:i w:val="0"/>
        <w:color w:val="auto"/>
        <w:sz w:val="23"/>
        <w:szCs w:val="23"/>
        <w:u w:val="none"/>
      </w:rPr>
    </w:lvl>
    <w:lvl w:ilvl="3">
      <w:start w:val="1"/>
      <w:numFmt w:val="lowerLetter"/>
      <w:pStyle w:val="Heading4"/>
      <w:lvlText w:val="(%4)"/>
      <w:lvlJc w:val="right"/>
      <w:pPr>
        <w:tabs>
          <w:tab w:val="num" w:pos="2160"/>
        </w:tabs>
        <w:ind w:left="720" w:firstLine="720"/>
      </w:pPr>
      <w:rPr>
        <w:rFonts w:ascii="Palatino Linotype" w:hAnsi="Palatino Linotype" w:hint="default"/>
        <w:b w:val="0"/>
        <w:i w:val="0"/>
        <w:sz w:val="22"/>
        <w:szCs w:val="22"/>
      </w:rPr>
    </w:lvl>
    <w:lvl w:ilvl="4">
      <w:start w:val="1"/>
      <w:numFmt w:val="lowerRoman"/>
      <w:pStyle w:val="Heading5"/>
      <w:lvlText w:val="(%5)"/>
      <w:lvlJc w:val="left"/>
      <w:pPr>
        <w:tabs>
          <w:tab w:val="num" w:pos="2880"/>
        </w:tabs>
        <w:ind w:left="1440" w:firstLine="720"/>
      </w:pPr>
      <w:rPr>
        <w:rFonts w:ascii="Palatino Linotype" w:hAnsi="Palatino Linotype" w:hint="default"/>
        <w:b w:val="0"/>
        <w:i w:val="0"/>
        <w:sz w:val="22"/>
        <w:szCs w:val="22"/>
      </w:rPr>
    </w:lvl>
    <w:lvl w:ilvl="5">
      <w:start w:val="1"/>
      <w:numFmt w:val="lowerLetter"/>
      <w:pStyle w:val="Heading6"/>
      <w:lvlText w:val="(%6)"/>
      <w:lvlJc w:val="left"/>
      <w:pPr>
        <w:tabs>
          <w:tab w:val="num" w:pos="1440"/>
        </w:tabs>
        <w:ind w:left="0" w:firstLine="720"/>
      </w:pPr>
      <w:rPr>
        <w:rFonts w:hint="default"/>
      </w:rPr>
    </w:lvl>
    <w:lvl w:ilvl="6">
      <w:start w:val="1"/>
      <w:numFmt w:val="lowerRoman"/>
      <w:pStyle w:val="Heading7"/>
      <w:lvlText w:val="(%7)"/>
      <w:lvlJc w:val="right"/>
      <w:pPr>
        <w:tabs>
          <w:tab w:val="num" w:pos="2160"/>
        </w:tabs>
        <w:ind w:left="720" w:firstLine="720"/>
      </w:pPr>
      <w:rPr>
        <w:rFonts w:ascii="Palatino Linotype" w:hAnsi="Palatino Linotype" w:hint="default"/>
        <w:b w:val="0"/>
        <w:i w:val="0"/>
        <w:sz w:val="22"/>
        <w:szCs w:val="22"/>
      </w:rPr>
    </w:lvl>
    <w:lvl w:ilvl="7">
      <w:start w:val="1"/>
      <w:numFmt w:val="upperLetter"/>
      <w:pStyle w:val="Heading8"/>
      <w:lvlText w:val="%8."/>
      <w:lvlJc w:val="left"/>
      <w:pPr>
        <w:tabs>
          <w:tab w:val="num" w:pos="2880"/>
        </w:tabs>
        <w:ind w:left="1440" w:firstLine="720"/>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097A2B7F"/>
    <w:multiLevelType w:val="multilevel"/>
    <w:tmpl w:val="27B80A7E"/>
    <w:lvl w:ilvl="0">
      <w:start w:val="1"/>
      <w:numFmt w:val="upperRoman"/>
      <w:pStyle w:val="Mine2"/>
      <w:suff w:val="nothing"/>
      <w:lvlText w:val="ARTICLE %1"/>
      <w:lvlJc w:val="left"/>
      <w:pPr>
        <w:ind w:left="0" w:firstLine="0"/>
      </w:pPr>
      <w:rPr>
        <w:rFonts w:ascii="Times New Roman Bold" w:hAnsi="Times New Roman Bold" w:hint="default"/>
        <w:b/>
        <w:i w:val="0"/>
        <w:sz w:val="24"/>
        <w:u w:val="none"/>
      </w:rPr>
    </w:lvl>
    <w:lvl w:ilvl="1">
      <w:start w:val="1"/>
      <w:numFmt w:val="decimal"/>
      <w:suff w:val="nothing"/>
      <w:lvlText w:val="SECTION %2.     "/>
      <w:lvlJc w:val="left"/>
      <w:pPr>
        <w:ind w:left="0" w:firstLine="720"/>
      </w:pPr>
      <w:rPr>
        <w:rFonts w:ascii="Times New Roman" w:hAnsi="Times New Roman" w:hint="default"/>
        <w:b w:val="0"/>
        <w:i w:val="0"/>
        <w:sz w:val="24"/>
        <w:u w:val="none"/>
      </w:rPr>
    </w:lvl>
    <w:lvl w:ilvl="2">
      <w:start w:val="1"/>
      <w:numFmt w:val="upperLetter"/>
      <w:lvlText w:val="(%3)   "/>
      <w:lvlJc w:val="left"/>
      <w:pPr>
        <w:tabs>
          <w:tab w:val="num" w:pos="2160"/>
        </w:tabs>
        <w:ind w:left="720" w:firstLine="720"/>
      </w:pPr>
      <w:rPr>
        <w:rFonts w:ascii="Times New Roman" w:hAnsi="Times New Roman" w:hint="default"/>
        <w:b w:val="0"/>
        <w:i w:val="0"/>
        <w:sz w:val="22"/>
        <w:u w:val="none"/>
      </w:rPr>
    </w:lvl>
    <w:lvl w:ilvl="3">
      <w:start w:val="1"/>
      <w:numFmt w:val="upperRoman"/>
      <w:lvlText w:val="(%4)"/>
      <w:lvlJc w:val="left"/>
      <w:pPr>
        <w:tabs>
          <w:tab w:val="num" w:pos="2880"/>
        </w:tabs>
        <w:ind w:left="1440" w:firstLine="720"/>
      </w:pPr>
      <w:rPr>
        <w:rFonts w:ascii="Times New Roman" w:hAnsi="Times New Roman" w:hint="default"/>
        <w:b w:val="0"/>
        <w:i w:val="0"/>
        <w:sz w:val="24"/>
        <w:u w:val="none"/>
      </w:rPr>
    </w:lvl>
    <w:lvl w:ilvl="4">
      <w:start w:val="1"/>
      <w:numFmt w:val="lowerLetter"/>
      <w:lvlText w:val="(%5)"/>
      <w:lvlJc w:val="left"/>
      <w:pPr>
        <w:tabs>
          <w:tab w:val="num" w:pos="3240"/>
        </w:tabs>
        <w:ind w:left="2160" w:firstLine="720"/>
      </w:pPr>
      <w:rPr>
        <w:rFonts w:hint="default"/>
        <w:u w:val="none"/>
      </w:rPr>
    </w:lvl>
    <w:lvl w:ilvl="5">
      <w:start w:val="1"/>
      <w:numFmt w:val="lowerRoman"/>
      <w:suff w:val="nothing"/>
      <w:lvlText w:val="(%6)"/>
      <w:lvlJc w:val="left"/>
      <w:pPr>
        <w:ind w:left="2880" w:firstLine="720"/>
      </w:pPr>
      <w:rPr>
        <w:rFonts w:ascii="Times New Roman" w:hAnsi="Times New Roman" w:hint="default"/>
        <w:b w:val="0"/>
        <w:i w:val="0"/>
        <w:sz w:val="22"/>
        <w:u w:val="none"/>
      </w:rPr>
    </w:lvl>
    <w:lvl w:ilvl="6">
      <w:start w:val="1"/>
      <w:numFmt w:val="decimal"/>
      <w:lvlText w:val="%7.     "/>
      <w:lvlJc w:val="left"/>
      <w:pPr>
        <w:tabs>
          <w:tab w:val="num" w:pos="5040"/>
        </w:tabs>
        <w:ind w:left="3600" w:firstLine="720"/>
      </w:pPr>
      <w:rPr>
        <w:rFonts w:hint="default"/>
        <w:u w:val="none"/>
      </w:rPr>
    </w:lvl>
    <w:lvl w:ilvl="7">
      <w:start w:val="1"/>
      <w:numFmt w:val="decimal"/>
      <w:lvlText w:val="(%8)   "/>
      <w:lvlJc w:val="left"/>
      <w:pPr>
        <w:tabs>
          <w:tab w:val="num" w:pos="5760"/>
        </w:tabs>
        <w:ind w:left="4320" w:firstLine="720"/>
      </w:pPr>
      <w:rPr>
        <w:rFonts w:ascii="Times New Roman" w:hAnsi="Times New Roman" w:hint="default"/>
        <w:b w:val="0"/>
        <w:i w:val="0"/>
        <w:sz w:val="22"/>
        <w:u w:val="none"/>
      </w:rPr>
    </w:lvl>
    <w:lvl w:ilvl="8">
      <w:start w:val="1"/>
      <w:numFmt w:val="upperLetter"/>
      <w:suff w:val="nothing"/>
      <w:lvlText w:val="Exhibit %9"/>
      <w:lvlJc w:val="left"/>
      <w:pPr>
        <w:ind w:left="5040" w:firstLine="720"/>
      </w:pPr>
      <w:rPr>
        <w:rFonts w:ascii="Times New Roman" w:hAnsi="Times New Roman" w:hint="default"/>
        <w:b w:val="0"/>
        <w:i w:val="0"/>
        <w:caps/>
        <w:sz w:val="22"/>
      </w:rPr>
    </w:lvl>
  </w:abstractNum>
  <w:abstractNum w:abstractNumId="3" w15:restartNumberingAfterBreak="0">
    <w:nsid w:val="0F33442B"/>
    <w:multiLevelType w:val="multilevel"/>
    <w:tmpl w:val="CB10C8B8"/>
    <w:lvl w:ilvl="0">
      <w:start w:val="1"/>
      <w:numFmt w:val="lowerLetter"/>
      <w:pStyle w:val="a"/>
      <w:suff w:val="nothing"/>
      <w:lvlText w:val="(%1)  "/>
      <w:lvlJc w:val="left"/>
      <w:pPr>
        <w:ind w:left="720" w:hanging="720"/>
      </w:pPr>
      <w:rPr>
        <w:rFonts w:ascii="Times New Roman" w:hAnsi="Times New Roman" w:hint="default"/>
        <w:b w:val="0"/>
        <w:i w:val="0"/>
        <w:kern w:val="0"/>
        <w:sz w:val="24"/>
        <w:u w:val="none"/>
      </w:rPr>
    </w:lvl>
    <w:lvl w:ilvl="1">
      <w:start w:val="1"/>
      <w:numFmt w:val="lowerLetter"/>
      <w:lvlText w:val="(%2)  "/>
      <w:lvlJc w:val="left"/>
      <w:pPr>
        <w:tabs>
          <w:tab w:val="num" w:pos="-5760"/>
        </w:tabs>
        <w:ind w:left="-5760" w:hanging="720"/>
      </w:pPr>
      <w:rPr>
        <w:rFonts w:ascii="Times New Roman" w:hAnsi="Times New Roman" w:hint="default"/>
        <w:b w:val="0"/>
        <w:i w:val="0"/>
        <w:kern w:val="0"/>
        <w:sz w:val="24"/>
        <w:u w:val="none"/>
      </w:rPr>
    </w:lvl>
    <w:lvl w:ilvl="2">
      <w:start w:val="1"/>
      <w:numFmt w:val="lowerRoman"/>
      <w:lvlText w:val="(%3)"/>
      <w:lvlJc w:val="left"/>
      <w:pPr>
        <w:tabs>
          <w:tab w:val="num" w:pos="-5040"/>
        </w:tabs>
        <w:ind w:left="-5040" w:hanging="720"/>
      </w:pPr>
      <w:rPr>
        <w:rFonts w:ascii="Times New Roman" w:hAnsi="Times New Roman" w:hint="default"/>
        <w:b w:val="0"/>
        <w:i w:val="0"/>
        <w:kern w:val="0"/>
        <w:sz w:val="22"/>
        <w:u w:val="none"/>
      </w:rPr>
    </w:lvl>
    <w:lvl w:ilvl="3">
      <w:start w:val="1"/>
      <w:numFmt w:val="lowerRoman"/>
      <w:lvlText w:val="(%4)"/>
      <w:lvlJc w:val="left"/>
      <w:pPr>
        <w:tabs>
          <w:tab w:val="num" w:pos="2160"/>
        </w:tabs>
        <w:ind w:left="720" w:firstLine="720"/>
      </w:pPr>
      <w:rPr>
        <w:rFonts w:ascii="Times New Roman" w:hAnsi="Times New Roman" w:hint="default"/>
        <w:b w:val="0"/>
        <w:i w:val="0"/>
        <w:kern w:val="0"/>
        <w:sz w:val="24"/>
        <w:u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D160C24"/>
    <w:multiLevelType w:val="multilevel"/>
    <w:tmpl w:val="4E963E18"/>
    <w:name w:val="Numbers 2442232322"/>
    <w:lvl w:ilvl="0">
      <w:start w:val="1"/>
      <w:numFmt w:val="upperRoman"/>
      <w:suff w:val="nothing"/>
      <w:lvlText w:val="ARTICLE %1"/>
      <w:lvlJc w:val="left"/>
      <w:pPr>
        <w:ind w:left="720" w:firstLine="0"/>
      </w:pPr>
      <w:rPr>
        <w:rFonts w:ascii="Palatino Linotype" w:hAnsi="Palatino Linotype" w:hint="default"/>
        <w:b/>
        <w:i w:val="0"/>
        <w:caps/>
        <w:sz w:val="22"/>
        <w:szCs w:val="22"/>
        <w:u w:val="none"/>
      </w:rPr>
    </w:lvl>
    <w:lvl w:ilvl="1">
      <w:start w:val="1"/>
      <w:numFmt w:val="decimal"/>
      <w:lvlText w:val="SECTION %2."/>
      <w:lvlJc w:val="left"/>
      <w:pPr>
        <w:tabs>
          <w:tab w:val="num" w:pos="2520"/>
        </w:tabs>
        <w:ind w:left="0" w:firstLine="720"/>
      </w:pPr>
      <w:rPr>
        <w:rFonts w:ascii="Palatino Linotype" w:hAnsi="Palatino Linotype" w:hint="default"/>
        <w:b/>
        <w:i w:val="0"/>
        <w:iCs w:val="0"/>
        <w:caps/>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rFonts w:ascii="Palatino Linotype" w:hAnsi="Palatino Linotype" w:cs="Times New Roman" w:hint="default"/>
        <w:b w:val="0"/>
        <w:bCs w:val="0"/>
        <w:i w:val="0"/>
        <w:iCs w:val="0"/>
        <w: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Palatino Linotype" w:hAnsi="Palatino Linotype" w:hint="default"/>
        <w:b w:val="0"/>
        <w:i w:val="0"/>
        <w:sz w:val="22"/>
        <w:szCs w:val="22"/>
      </w:rPr>
    </w:lvl>
    <w:lvl w:ilvl="4">
      <w:start w:val="1"/>
      <w:numFmt w:val="upperLetter"/>
      <w:lvlText w:val="%5."/>
      <w:lvlJc w:val="left"/>
      <w:pPr>
        <w:tabs>
          <w:tab w:val="num" w:pos="1440"/>
        </w:tabs>
        <w:ind w:left="0" w:firstLine="720"/>
      </w:pPr>
      <w:rPr>
        <w:rFonts w:ascii="Palatino Linotype" w:hAnsi="Palatino Linotype" w:hint="default"/>
        <w:b w:val="0"/>
        <w:i w:val="0"/>
        <w:sz w:val="22"/>
        <w:szCs w:val="22"/>
      </w:rPr>
    </w:lvl>
    <w:lvl w:ilvl="5">
      <w:start w:val="1"/>
      <w:numFmt w:val="decimal"/>
      <w:lvlText w:val="(%6)"/>
      <w:lvlJc w:val="left"/>
      <w:pPr>
        <w:tabs>
          <w:tab w:val="num" w:pos="-31680"/>
        </w:tabs>
        <w:ind w:left="720" w:firstLine="720"/>
      </w:pPr>
      <w:rPr>
        <w:rFonts w:ascii="Palatino Linotype" w:hAnsi="Palatino Linotype" w:hint="default"/>
        <w:b w:val="0"/>
        <w:i w:val="0"/>
        <w:sz w:val="22"/>
        <w:szCs w:val="22"/>
      </w:rPr>
    </w:lvl>
    <w:lvl w:ilvl="6">
      <w:start w:val="1"/>
      <w:numFmt w:val="lowerRoman"/>
      <w:lvlText w:val="(%7)"/>
      <w:lvlJc w:val="left"/>
      <w:pPr>
        <w:tabs>
          <w:tab w:val="num" w:pos="-27007"/>
        </w:tabs>
        <w:ind w:left="-28447" w:firstLine="720"/>
      </w:pPr>
      <w:rPr>
        <w:rFonts w:ascii="Palatino Linotype" w:hAnsi="Palatino Linotype" w:hint="default"/>
        <w:b w:val="0"/>
        <w:i w:val="0"/>
        <w:sz w:val="22"/>
        <w:szCs w:val="22"/>
      </w:rPr>
    </w:lvl>
    <w:lvl w:ilvl="7">
      <w:start w:val="3"/>
      <w:numFmt w:val="upperRoman"/>
      <w:lvlText w:val="ARTICLE %8A"/>
      <w:lvlJc w:val="left"/>
      <w:pPr>
        <w:tabs>
          <w:tab w:val="num" w:pos="-31327"/>
        </w:tabs>
        <w:ind w:left="-31327" w:firstLine="0"/>
      </w:pPr>
      <w:rPr>
        <w:rFonts w:ascii="Palatino Linotype" w:hAnsi="Palatino Linotype" w:hint="default"/>
        <w:b/>
        <w:i w:val="0"/>
        <w:caps/>
        <w:sz w:val="22"/>
        <w:szCs w:val="22"/>
      </w:rPr>
    </w:lvl>
    <w:lvl w:ilvl="8">
      <w:start w:val="1"/>
      <w:numFmt w:val="decimalZero"/>
      <w:lvlText w:val="SECTION 3A.%9 ."/>
      <w:lvlJc w:val="left"/>
      <w:pPr>
        <w:tabs>
          <w:tab w:val="num" w:pos="-31327"/>
        </w:tabs>
        <w:ind w:left="-31327" w:firstLine="0"/>
      </w:pPr>
      <w:rPr>
        <w:rFonts w:ascii="Palatino Linotype" w:hAnsi="Palatino Linotype" w:hint="default"/>
        <w:b/>
        <w:i w:val="0"/>
        <w:caps/>
        <w:sz w:val="22"/>
        <w:szCs w:val="22"/>
      </w:rPr>
    </w:lvl>
  </w:abstractNum>
  <w:abstractNum w:abstractNumId="5" w15:restartNumberingAfterBreak="0">
    <w:nsid w:val="1FF77CDA"/>
    <w:multiLevelType w:val="multilevel"/>
    <w:tmpl w:val="9C7A637E"/>
    <w:name w:val="Numbers 244223232"/>
    <w:lvl w:ilvl="0">
      <w:start w:val="1"/>
      <w:numFmt w:val="upperRoman"/>
      <w:suff w:val="nothing"/>
      <w:lvlText w:val="Article %1"/>
      <w:lvlJc w:val="left"/>
      <w:pPr>
        <w:ind w:left="0" w:firstLine="0"/>
      </w:pPr>
      <w:rPr>
        <w:rFonts w:ascii="Palatino Linotype" w:hAnsi="Palatino Linotype" w:hint="default"/>
        <w:b/>
        <w:i w:val="0"/>
        <w:caps/>
        <w:vanish w:val="0"/>
        <w:color w:val="auto"/>
        <w:sz w:val="22"/>
        <w:szCs w:val="22"/>
        <w:u w:val="none"/>
      </w:rPr>
    </w:lvl>
    <w:lvl w:ilvl="1">
      <w:start w:val="1"/>
      <w:numFmt w:val="decimalZero"/>
      <w:isLgl/>
      <w:suff w:val="nothing"/>
      <w:lvlText w:val="Section %1.%2.  "/>
      <w:lvlJc w:val="left"/>
      <w:pPr>
        <w:ind w:left="720" w:hanging="720"/>
      </w:pPr>
      <w:rPr>
        <w:rFonts w:ascii="Palatino Linotype" w:hAnsi="Palatino Linotype"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lvlText w:val="(%3)"/>
      <w:lvlJc w:val="left"/>
      <w:pPr>
        <w:tabs>
          <w:tab w:val="num" w:pos="0"/>
        </w:tabs>
        <w:ind w:left="720" w:hanging="720"/>
      </w:pPr>
      <w:rPr>
        <w:rFonts w:ascii="Times New Roman" w:hAnsi="Times New Roman" w:hint="default"/>
        <w:b w:val="0"/>
        <w:i w:val="0"/>
        <w:vanish w:val="0"/>
        <w:color w:val="auto"/>
        <w:sz w:val="24"/>
        <w:u w:val="none"/>
      </w:rPr>
    </w:lvl>
    <w:lvl w:ilvl="3">
      <w:start w:val="1"/>
      <w:numFmt w:val="lowerRoman"/>
      <w:lvlText w:val="(%4)"/>
      <w:lvlJc w:val="left"/>
      <w:pPr>
        <w:tabs>
          <w:tab w:val="num" w:pos="-720"/>
        </w:tabs>
        <w:ind w:left="-2880" w:firstLine="1440"/>
      </w:pPr>
      <w:rPr>
        <w:rFonts w:ascii="Times New Roman" w:hAnsi="Times New Roman" w:hint="default"/>
        <w:b w:val="0"/>
        <w:i w:val="0"/>
        <w:vanish w:val="0"/>
        <w:color w:val="auto"/>
        <w:sz w:val="24"/>
        <w:u w:val="none"/>
      </w:rPr>
    </w:lvl>
    <w:lvl w:ilvl="4">
      <w:start w:val="1"/>
      <w:numFmt w:val="decimal"/>
      <w:lvlText w:val="(%5)"/>
      <w:lvlJc w:val="left"/>
      <w:pPr>
        <w:tabs>
          <w:tab w:val="num" w:pos="-1080"/>
        </w:tabs>
        <w:ind w:left="-2160" w:firstLine="720"/>
      </w:pPr>
      <w:rPr>
        <w:rFonts w:ascii="Times New Roman" w:hAnsi="Times New Roman" w:hint="default"/>
        <w:b w:val="0"/>
        <w:i w:val="0"/>
        <w:vanish w:val="0"/>
        <w:color w:val="auto"/>
        <w:sz w:val="24"/>
        <w:u w:val="none"/>
      </w:rPr>
    </w:lvl>
    <w:lvl w:ilvl="5">
      <w:start w:val="1"/>
      <w:numFmt w:val="lowerRoman"/>
      <w:lvlText w:val="(%6)"/>
      <w:lvlJc w:val="left"/>
      <w:pPr>
        <w:tabs>
          <w:tab w:val="num" w:pos="-720"/>
        </w:tabs>
        <w:ind w:left="-2160" w:firstLine="720"/>
      </w:pPr>
      <w:rPr>
        <w:rFonts w:hint="default"/>
        <w:vanish w:val="0"/>
        <w:color w:val="auto"/>
        <w:u w:val="none"/>
      </w:rPr>
    </w:lvl>
    <w:lvl w:ilvl="6">
      <w:start w:val="1"/>
      <w:numFmt w:val="decimal"/>
      <w:lvlText w:val="%7."/>
      <w:lvlJc w:val="left"/>
      <w:pPr>
        <w:tabs>
          <w:tab w:val="num" w:pos="360"/>
        </w:tabs>
        <w:ind w:left="-2880" w:firstLine="2880"/>
      </w:pPr>
      <w:rPr>
        <w:rFonts w:hint="default"/>
        <w:vanish w:val="0"/>
        <w:color w:val="auto"/>
        <w:u w:val="none"/>
      </w:rPr>
    </w:lvl>
    <w:lvl w:ilvl="7">
      <w:start w:val="1"/>
      <w:numFmt w:val="lowerRoman"/>
      <w:lvlText w:val="%8."/>
      <w:lvlJc w:val="left"/>
      <w:pPr>
        <w:tabs>
          <w:tab w:val="num" w:pos="1440"/>
        </w:tabs>
        <w:ind w:left="-2880" w:firstLine="3600"/>
      </w:pPr>
      <w:rPr>
        <w:rFonts w:hint="default"/>
        <w:vanish w:val="0"/>
        <w:color w:val="auto"/>
        <w:u w:val="none"/>
      </w:rPr>
    </w:lvl>
    <w:lvl w:ilvl="8">
      <w:start w:val="1"/>
      <w:numFmt w:val="decimal"/>
      <w:lvlText w:val="(%9)"/>
      <w:lvlJc w:val="left"/>
      <w:pPr>
        <w:tabs>
          <w:tab w:val="num" w:pos="1800"/>
        </w:tabs>
        <w:ind w:left="-2880" w:firstLine="4320"/>
      </w:pPr>
      <w:rPr>
        <w:rFonts w:hint="default"/>
        <w:vanish w:val="0"/>
        <w:color w:val="auto"/>
        <w:u w:val="none"/>
      </w:rPr>
    </w:lvl>
  </w:abstractNum>
  <w:abstractNum w:abstractNumId="6" w15:restartNumberingAfterBreak="0">
    <w:nsid w:val="25630F9A"/>
    <w:multiLevelType w:val="multilevel"/>
    <w:tmpl w:val="73A62D1E"/>
    <w:lvl w:ilvl="0">
      <w:start w:val="1"/>
      <w:numFmt w:val="upperRoman"/>
      <w:pStyle w:val="Mine1"/>
      <w:suff w:val="nothing"/>
      <w:lvlText w:val="ARTICLE %1"/>
      <w:lvlJc w:val="left"/>
      <w:pPr>
        <w:ind w:left="0" w:firstLine="0"/>
      </w:pPr>
      <w:rPr>
        <w:rFonts w:ascii="Times New Roman Bold" w:hAnsi="Times New Roman Bold" w:hint="default"/>
        <w:b/>
        <w:i w:val="0"/>
        <w:sz w:val="24"/>
        <w:u w:val="none"/>
      </w:rPr>
    </w:lvl>
    <w:lvl w:ilvl="1">
      <w:start w:val="1"/>
      <w:numFmt w:val="decimalZero"/>
      <w:isLgl/>
      <w:suff w:val="nothing"/>
      <w:lvlText w:val="SECTION %1.%2.     "/>
      <w:lvlJc w:val="left"/>
      <w:pPr>
        <w:ind w:left="720" w:firstLine="720"/>
      </w:pPr>
      <w:rPr>
        <w:rFonts w:ascii="Times New Roman" w:hAnsi="Times New Roman" w:hint="default"/>
        <w:b w:val="0"/>
        <w:i w:val="0"/>
        <w:sz w:val="24"/>
        <w:u w:val="none"/>
      </w:rPr>
    </w:lvl>
    <w:lvl w:ilvl="2">
      <w:start w:val="1"/>
      <w:numFmt w:val="upperLetter"/>
      <w:lvlText w:val="(%3)   "/>
      <w:lvlJc w:val="left"/>
      <w:pPr>
        <w:tabs>
          <w:tab w:val="num" w:pos="2880"/>
        </w:tabs>
        <w:ind w:left="1440" w:firstLine="720"/>
      </w:pPr>
      <w:rPr>
        <w:rFonts w:ascii="Times New Roman" w:hAnsi="Times New Roman" w:hint="default"/>
        <w:b w:val="0"/>
        <w:i w:val="0"/>
        <w:sz w:val="24"/>
        <w:u w:val="none"/>
      </w:rPr>
    </w:lvl>
    <w:lvl w:ilvl="3">
      <w:start w:val="1"/>
      <w:numFmt w:val="upperRoman"/>
      <w:lvlText w:val="(%4)"/>
      <w:lvlJc w:val="left"/>
      <w:pPr>
        <w:tabs>
          <w:tab w:val="num" w:pos="3600"/>
        </w:tabs>
        <w:ind w:left="2160" w:firstLine="720"/>
      </w:pPr>
      <w:rPr>
        <w:rFonts w:ascii="Times New Roman" w:hAnsi="Times New Roman" w:hint="default"/>
        <w:b w:val="0"/>
        <w:i w:val="0"/>
        <w:sz w:val="24"/>
        <w:u w:val="none"/>
      </w:rPr>
    </w:lvl>
    <w:lvl w:ilvl="4">
      <w:start w:val="1"/>
      <w:numFmt w:val="lowerLetter"/>
      <w:lvlText w:val="(%5)"/>
      <w:lvlJc w:val="left"/>
      <w:pPr>
        <w:tabs>
          <w:tab w:val="num" w:pos="3960"/>
        </w:tabs>
        <w:ind w:left="2880" w:firstLine="720"/>
      </w:pPr>
      <w:rPr>
        <w:rFonts w:hint="default"/>
        <w:sz w:val="24"/>
        <w:u w:val="none"/>
      </w:rPr>
    </w:lvl>
    <w:lvl w:ilvl="5">
      <w:start w:val="1"/>
      <w:numFmt w:val="lowerRoman"/>
      <w:suff w:val="nothing"/>
      <w:lvlText w:val="(%6)"/>
      <w:lvlJc w:val="left"/>
      <w:pPr>
        <w:ind w:left="3600" w:firstLine="720"/>
      </w:pPr>
      <w:rPr>
        <w:rFonts w:ascii="Times New Roman" w:hAnsi="Times New Roman" w:hint="default"/>
        <w:b w:val="0"/>
        <w:i w:val="0"/>
        <w:sz w:val="24"/>
        <w:u w:val="none"/>
      </w:rPr>
    </w:lvl>
    <w:lvl w:ilvl="6">
      <w:start w:val="1"/>
      <w:numFmt w:val="decimal"/>
      <w:lvlText w:val="%7.     "/>
      <w:lvlJc w:val="left"/>
      <w:pPr>
        <w:tabs>
          <w:tab w:val="num" w:pos="5760"/>
        </w:tabs>
        <w:ind w:left="4320" w:firstLine="720"/>
      </w:pPr>
      <w:rPr>
        <w:rFonts w:hint="default"/>
        <w:sz w:val="24"/>
        <w:u w:val="none"/>
      </w:rPr>
    </w:lvl>
    <w:lvl w:ilvl="7">
      <w:start w:val="1"/>
      <w:numFmt w:val="decimal"/>
      <w:lvlText w:val="(%8)   "/>
      <w:lvlJc w:val="left"/>
      <w:pPr>
        <w:tabs>
          <w:tab w:val="num" w:pos="6480"/>
        </w:tabs>
        <w:ind w:left="5040" w:firstLine="720"/>
      </w:pPr>
      <w:rPr>
        <w:rFonts w:ascii="Times New Roman" w:hAnsi="Times New Roman" w:hint="default"/>
        <w:b w:val="0"/>
        <w:i w:val="0"/>
        <w:sz w:val="24"/>
        <w:u w:val="none"/>
      </w:rPr>
    </w:lvl>
    <w:lvl w:ilvl="8">
      <w:start w:val="1"/>
      <w:numFmt w:val="upperLetter"/>
      <w:suff w:val="nothing"/>
      <w:lvlText w:val="Exhibit %9"/>
      <w:lvlJc w:val="left"/>
      <w:pPr>
        <w:ind w:left="5760" w:firstLine="720"/>
      </w:pPr>
      <w:rPr>
        <w:rFonts w:ascii="Times New Roman" w:hAnsi="Times New Roman" w:hint="default"/>
        <w:b w:val="0"/>
        <w:i w:val="0"/>
        <w:caps/>
        <w:sz w:val="24"/>
      </w:rPr>
    </w:lvl>
  </w:abstractNum>
  <w:abstractNum w:abstractNumId="7" w15:restartNumberingAfterBreak="0">
    <w:nsid w:val="278D16D2"/>
    <w:multiLevelType w:val="multilevel"/>
    <w:tmpl w:val="B240C1EC"/>
    <w:name w:val="Numbers 2442232322222222"/>
    <w:lvl w:ilvl="0">
      <w:start w:val="1"/>
      <w:numFmt w:val="upperRoman"/>
      <w:suff w:val="nothing"/>
      <w:lvlText w:val="Article %1"/>
      <w:lvlJc w:val="left"/>
      <w:pPr>
        <w:ind w:left="0" w:firstLine="0"/>
      </w:pPr>
      <w:rPr>
        <w:rFonts w:ascii="Palatino Linotype" w:hAnsi="Palatino Linotype" w:hint="default"/>
        <w:b/>
        <w:i w:val="0"/>
        <w:caps/>
        <w:sz w:val="22"/>
        <w:szCs w:val="22"/>
      </w:rPr>
    </w:lvl>
    <w:lvl w:ilvl="1">
      <w:start w:val="1"/>
      <w:numFmt w:val="decimalZero"/>
      <w:isLgl/>
      <w:lvlText w:val="Section %1.%2"/>
      <w:lvlJc w:val="left"/>
      <w:pPr>
        <w:tabs>
          <w:tab w:val="num" w:pos="2520"/>
        </w:tabs>
        <w:ind w:left="0" w:firstLine="720"/>
      </w:pPr>
      <w:rPr>
        <w:rFonts w:ascii="Palatino Linotype" w:hAnsi="Palatino Linotype" w:hint="default"/>
        <w:b/>
        <w:i w:val="0"/>
        <w:caps/>
        <w:sz w:val="22"/>
        <w:szCs w:val="22"/>
      </w:rPr>
    </w:lvl>
    <w:lvl w:ilvl="2">
      <w:start w:val="1"/>
      <w:numFmt w:val="lowerLetter"/>
      <w:lvlText w:val="(%3)"/>
      <w:lvlJc w:val="left"/>
      <w:pPr>
        <w:tabs>
          <w:tab w:val="num" w:pos="1440"/>
        </w:tabs>
        <w:ind w:left="0" w:firstLine="720"/>
      </w:pPr>
      <w:rPr>
        <w:rFonts w:ascii="Palatino Linotype" w:hAnsi="Palatino Linotype" w:hint="default"/>
        <w:b w:val="0"/>
        <w:i w:val="0"/>
        <w:sz w:val="22"/>
        <w:szCs w:val="22"/>
      </w:rPr>
    </w:lvl>
    <w:lvl w:ilvl="3">
      <w:start w:val="1"/>
      <w:numFmt w:val="lowerRoman"/>
      <w:lvlText w:val="(%4)"/>
      <w:lvlJc w:val="right"/>
      <w:pPr>
        <w:tabs>
          <w:tab w:val="num" w:pos="2160"/>
        </w:tabs>
        <w:ind w:left="720" w:firstLine="720"/>
      </w:pPr>
      <w:rPr>
        <w:rFonts w:ascii="Palatino Linotype" w:hAnsi="Palatino Linotype" w:hint="default"/>
        <w:b w:val="0"/>
        <w:i w:val="0"/>
        <w:sz w:val="22"/>
        <w:szCs w:val="22"/>
      </w:rPr>
    </w:lvl>
    <w:lvl w:ilvl="4">
      <w:start w:val="1"/>
      <w:numFmt w:val="upperLetter"/>
      <w:lvlText w:val="(%5)"/>
      <w:lvlJc w:val="left"/>
      <w:pPr>
        <w:tabs>
          <w:tab w:val="num" w:pos="2880"/>
        </w:tabs>
        <w:ind w:left="1440" w:firstLine="720"/>
      </w:pPr>
      <w:rPr>
        <w:rFonts w:ascii="Palatino Linotype" w:hAnsi="Palatino Linotype" w:hint="default"/>
        <w:b w:val="0"/>
        <w:i w:val="0"/>
        <w:sz w:val="22"/>
        <w:szCs w:val="22"/>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7B76078"/>
    <w:multiLevelType w:val="multilevel"/>
    <w:tmpl w:val="341683FC"/>
    <w:lvl w:ilvl="0">
      <w:start w:val="1"/>
      <w:numFmt w:val="decimal"/>
      <w:pStyle w:val="StyleHeading1Underline"/>
      <w:lvlText w:val="%1."/>
      <w:lvlJc w:val="left"/>
      <w:pPr>
        <w:tabs>
          <w:tab w:val="num" w:pos="1440"/>
        </w:tabs>
        <w:ind w:left="0" w:firstLine="720"/>
      </w:pPr>
      <w:rPr>
        <w:rFonts w:ascii="Palatino Linotype" w:hAnsi="Palatino Linotype" w:hint="default"/>
        <w:b/>
        <w:bCs/>
        <w:i w:val="0"/>
        <w:iCs w:val="0"/>
        <w:caps/>
        <w:spacing w:val="0"/>
        <w:sz w:val="22"/>
        <w:szCs w:val="22"/>
        <w:u w:val="none"/>
      </w:rPr>
    </w:lvl>
    <w:lvl w:ilvl="1">
      <w:start w:val="1"/>
      <w:numFmt w:val="upperLetter"/>
      <w:lvlText w:val="%2."/>
      <w:lvlJc w:val="left"/>
      <w:pPr>
        <w:tabs>
          <w:tab w:val="num" w:pos="720"/>
        </w:tabs>
        <w:ind w:left="-720" w:firstLine="720"/>
      </w:pPr>
      <w:rPr>
        <w:rFonts w:ascii="Palatino Linotype" w:hAnsi="Palatino Linotype" w:hint="default"/>
        <w:b w:val="0"/>
        <w:bCs/>
        <w:i w:val="0"/>
        <w:iCs w:val="0"/>
        <w:caps w:val="0"/>
        <w:sz w:val="22"/>
        <w:szCs w:val="22"/>
        <w:u w:val="none"/>
      </w:rPr>
    </w:lvl>
    <w:lvl w:ilvl="2">
      <w:start w:val="1"/>
      <w:numFmt w:val="decimal"/>
      <w:lvlText w:val="%3."/>
      <w:lvlJc w:val="left"/>
      <w:pPr>
        <w:tabs>
          <w:tab w:val="num" w:pos="1800"/>
        </w:tabs>
        <w:ind w:left="-720" w:firstLine="2160"/>
      </w:pPr>
      <w:rPr>
        <w:rFonts w:ascii="Palatino Linotype" w:hAnsi="Palatino Linotype" w:hint="default"/>
        <w:b w:val="0"/>
        <w:bCs w:val="0"/>
        <w:i w:val="0"/>
        <w:iCs w:val="0"/>
        <w:spacing w:val="0"/>
        <w:sz w:val="22"/>
        <w:szCs w:val="22"/>
        <w:u w:val="none"/>
      </w:rPr>
    </w:lvl>
    <w:lvl w:ilvl="3">
      <w:start w:val="1"/>
      <w:numFmt w:val="decimal"/>
      <w:lvlText w:val="(%4)"/>
      <w:lvlJc w:val="left"/>
      <w:pPr>
        <w:tabs>
          <w:tab w:val="num" w:pos="1800"/>
        </w:tabs>
        <w:ind w:left="-720" w:firstLine="2160"/>
      </w:pPr>
      <w:rPr>
        <w:rFonts w:ascii="Palatino Linotype" w:hAnsi="Palatino Linotype" w:hint="default"/>
        <w:b w:val="0"/>
        <w:bCs w:val="0"/>
        <w:i w:val="0"/>
        <w:iCs w:val="0"/>
        <w:spacing w:val="0"/>
        <w:sz w:val="22"/>
        <w:szCs w:val="22"/>
        <w:u w:val="none"/>
      </w:rPr>
    </w:lvl>
    <w:lvl w:ilvl="4">
      <w:start w:val="1"/>
      <w:numFmt w:val="decimal"/>
      <w:lvlText w:val="*(%5)"/>
      <w:lvlJc w:val="left"/>
      <w:pPr>
        <w:tabs>
          <w:tab w:val="num" w:pos="2160"/>
        </w:tabs>
        <w:ind w:left="-720" w:firstLine="2160"/>
      </w:pPr>
      <w:rPr>
        <w:rFonts w:ascii="Century Schoolbook" w:hAnsi="Century Schoolbook" w:hint="default"/>
        <w:b w:val="0"/>
        <w:bCs w:val="0"/>
        <w:i w:val="0"/>
        <w:iCs w:val="0"/>
        <w:spacing w:val="0"/>
        <w:sz w:val="22"/>
        <w:szCs w:val="22"/>
        <w:u w:val="none"/>
      </w:rPr>
    </w:lvl>
    <w:lvl w:ilvl="5">
      <w:start w:val="3"/>
      <w:numFmt w:val="decimal"/>
      <w:lvlText w:val="*(%6)"/>
      <w:lvlJc w:val="left"/>
      <w:pPr>
        <w:tabs>
          <w:tab w:val="num" w:pos="2160"/>
        </w:tabs>
        <w:ind w:left="-720" w:firstLine="2160"/>
      </w:pPr>
      <w:rPr>
        <w:rFonts w:hint="default"/>
        <w:b w:val="0"/>
        <w:bCs w:val="0"/>
        <w:i w:val="0"/>
        <w:iCs w:val="0"/>
        <w:spacing w:val="0"/>
        <w:sz w:val="22"/>
        <w:szCs w:val="22"/>
        <w:u w:val="none"/>
      </w:rPr>
    </w:lvl>
    <w:lvl w:ilvl="6">
      <w:start w:val="1"/>
      <w:numFmt w:val="decimal"/>
      <w:lvlText w:val="%7."/>
      <w:lvlJc w:val="left"/>
      <w:pPr>
        <w:tabs>
          <w:tab w:val="num" w:pos="4680"/>
        </w:tabs>
        <w:ind w:left="4680" w:hanging="360"/>
      </w:pPr>
      <w:rPr>
        <w:rFonts w:hint="default"/>
        <w:b w:val="0"/>
        <w:bCs w:val="0"/>
        <w:i w:val="0"/>
        <w:iCs w:val="0"/>
        <w:spacing w:val="0"/>
        <w:sz w:val="22"/>
        <w:szCs w:val="22"/>
        <w:u w:val="none"/>
      </w:rPr>
    </w:lvl>
    <w:lvl w:ilvl="7">
      <w:start w:val="1"/>
      <w:numFmt w:val="lowerLetter"/>
      <w:lvlText w:val="%8."/>
      <w:lvlJc w:val="left"/>
      <w:pPr>
        <w:tabs>
          <w:tab w:val="num" w:pos="5040"/>
        </w:tabs>
        <w:ind w:left="5040" w:hanging="360"/>
      </w:pPr>
      <w:rPr>
        <w:rFonts w:hint="default"/>
        <w:b w:val="0"/>
        <w:bCs w:val="0"/>
        <w:i w:val="0"/>
        <w:iCs w:val="0"/>
        <w:spacing w:val="0"/>
        <w:sz w:val="22"/>
        <w:szCs w:val="22"/>
        <w:u w:val="none"/>
      </w:rPr>
    </w:lvl>
    <w:lvl w:ilvl="8">
      <w:start w:val="1"/>
      <w:numFmt w:val="lowerRoman"/>
      <w:lvlText w:val="%9."/>
      <w:lvlJc w:val="left"/>
      <w:pPr>
        <w:tabs>
          <w:tab w:val="num" w:pos="5400"/>
        </w:tabs>
        <w:ind w:left="5400" w:hanging="360"/>
      </w:pPr>
      <w:rPr>
        <w:rFonts w:hint="default"/>
        <w:b w:val="0"/>
        <w:bCs w:val="0"/>
        <w:i w:val="0"/>
        <w:iCs w:val="0"/>
        <w:caps/>
        <w:spacing w:val="0"/>
        <w:sz w:val="22"/>
        <w:szCs w:val="22"/>
      </w:rPr>
    </w:lvl>
  </w:abstractNum>
  <w:abstractNum w:abstractNumId="9" w15:restartNumberingAfterBreak="0">
    <w:nsid w:val="2B127DF8"/>
    <w:multiLevelType w:val="multilevel"/>
    <w:tmpl w:val="490A6D88"/>
    <w:lvl w:ilvl="0">
      <w:start w:val="1"/>
      <w:numFmt w:val="none"/>
      <w:suff w:val="nothing"/>
      <w:lvlText w:val=""/>
      <w:lvlJc w:val="left"/>
      <w:pPr>
        <w:ind w:left="0" w:firstLine="0"/>
      </w:pPr>
      <w:rPr>
        <w:rFonts w:ascii="Palatino Linotype" w:hAnsi="Palatino Linotype" w:cs="Palatino Linotype" w:hint="default"/>
        <w:b/>
        <w:bCs/>
        <w:i w:val="0"/>
        <w:iCs w:val="0"/>
        <w:caps/>
        <w:spacing w:val="0"/>
        <w:sz w:val="22"/>
        <w:szCs w:val="22"/>
        <w:u w:val="none"/>
      </w:rPr>
    </w:lvl>
    <w:lvl w:ilvl="1">
      <w:start w:val="1"/>
      <w:numFmt w:val="none"/>
      <w:pStyle w:val="StyleHeading2PalatinoLinotype11pt"/>
      <w:suff w:val="nothing"/>
      <w:lvlText w:val=""/>
      <w:lvlJc w:val="left"/>
      <w:pPr>
        <w:ind w:left="0" w:firstLine="0"/>
      </w:pPr>
      <w:rPr>
        <w:rFonts w:ascii="Palatino Linotype" w:hAnsi="Palatino Linotype" w:cs="Palatino Linotype" w:hint="default"/>
        <w:b/>
        <w:bCs/>
        <w:i w:val="0"/>
        <w:iCs w:val="0"/>
        <w:caps w:val="0"/>
        <w:sz w:val="22"/>
        <w:szCs w:val="22"/>
        <w:u w:val="none"/>
      </w:rPr>
    </w:lvl>
    <w:lvl w:ilvl="2">
      <w:start w:val="1"/>
      <w:numFmt w:val="lowerRoman"/>
      <w:lvlText w:val="(%3)"/>
      <w:lvlJc w:val="left"/>
      <w:pPr>
        <w:tabs>
          <w:tab w:val="num" w:pos="1440"/>
        </w:tabs>
        <w:ind w:left="0" w:firstLine="720"/>
      </w:pPr>
      <w:rPr>
        <w:rFonts w:ascii="Palatino Linotype" w:hAnsi="Palatino Linotype" w:cs="Palatino Linotype" w:hint="default"/>
        <w:b w:val="0"/>
        <w:bCs w:val="0"/>
        <w:i w:val="0"/>
        <w:iCs w:val="0"/>
        <w:spacing w:val="0"/>
        <w:sz w:val="22"/>
        <w:szCs w:val="22"/>
        <w:u w:val="none"/>
      </w:rPr>
    </w:lvl>
    <w:lvl w:ilvl="3">
      <w:start w:val="1"/>
      <w:numFmt w:val="decimal"/>
      <w:lvlText w:val="(%4)"/>
      <w:lvlJc w:val="right"/>
      <w:pPr>
        <w:tabs>
          <w:tab w:val="num" w:pos="1440"/>
        </w:tabs>
        <w:ind w:left="0" w:firstLine="720"/>
      </w:pPr>
      <w:rPr>
        <w:rFonts w:ascii="Palatino Linotype" w:hAnsi="Palatino Linotype" w:cs="Palatino Linotype" w:hint="default"/>
        <w:b w:val="0"/>
        <w:bCs w:val="0"/>
        <w:i w:val="0"/>
        <w:iCs w:val="0"/>
        <w:spacing w:val="0"/>
        <w:sz w:val="22"/>
        <w:szCs w:val="22"/>
        <w:u w:val="none"/>
      </w:rPr>
    </w:lvl>
    <w:lvl w:ilvl="4">
      <w:start w:val="1"/>
      <w:numFmt w:val="lowerLetter"/>
      <w:lvlText w:val="(%5)"/>
      <w:lvlJc w:val="lef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5">
      <w:start w:val="1"/>
      <w:numFmt w:val="lowerRoman"/>
      <w:lvlText w:val="(%6)"/>
      <w:lvlJc w:val="left"/>
      <w:pPr>
        <w:tabs>
          <w:tab w:val="num" w:pos="2880"/>
        </w:tabs>
        <w:ind w:left="1440" w:firstLine="720"/>
      </w:pPr>
      <w:rPr>
        <w:rFonts w:ascii="Palatino Linotype" w:hAnsi="Palatino Linotype" w:hint="default"/>
        <w:b w:val="0"/>
        <w:bCs w:val="0"/>
        <w:i w:val="0"/>
        <w:iCs w:val="0"/>
        <w:spacing w:val="0"/>
        <w:sz w:val="22"/>
        <w:szCs w:val="22"/>
        <w:u w:val="none"/>
      </w:rPr>
    </w:lvl>
    <w:lvl w:ilvl="6">
      <w:start w:val="1"/>
      <w:numFmt w:val="lowerRoman"/>
      <w:lvlText w:val="(%7)"/>
      <w:lvlJc w:val="righ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7">
      <w:start w:val="1"/>
      <w:numFmt w:val="lowerLetter"/>
      <w:lvlText w:val="%8."/>
      <w:lvlJc w:val="left"/>
      <w:pPr>
        <w:tabs>
          <w:tab w:val="num" w:pos="1872"/>
        </w:tabs>
        <w:ind w:left="1872" w:hanging="432"/>
      </w:pPr>
      <w:rPr>
        <w:rFonts w:hint="eastAsia"/>
        <w:b w:val="0"/>
        <w:bCs w:val="0"/>
        <w:i w:val="0"/>
        <w:iCs w:val="0"/>
        <w:spacing w:val="0"/>
        <w:sz w:val="22"/>
        <w:szCs w:val="22"/>
        <w:u w:val="none"/>
      </w:rPr>
    </w:lvl>
    <w:lvl w:ilvl="8">
      <w:start w:val="1"/>
      <w:numFmt w:val="lowerRoman"/>
      <w:lvlText w:val="%9."/>
      <w:lvlJc w:val="right"/>
      <w:pPr>
        <w:tabs>
          <w:tab w:val="num" w:pos="2016"/>
        </w:tabs>
        <w:ind w:left="2016" w:hanging="144"/>
      </w:pPr>
      <w:rPr>
        <w:rFonts w:hint="eastAsia"/>
        <w:b w:val="0"/>
        <w:bCs w:val="0"/>
        <w:i w:val="0"/>
        <w:iCs w:val="0"/>
        <w:caps/>
        <w:spacing w:val="0"/>
        <w:sz w:val="22"/>
        <w:szCs w:val="22"/>
      </w:rPr>
    </w:lvl>
  </w:abstractNum>
  <w:abstractNum w:abstractNumId="10" w15:restartNumberingAfterBreak="0">
    <w:nsid w:val="314C7419"/>
    <w:multiLevelType w:val="multilevel"/>
    <w:tmpl w:val="99109C7A"/>
    <w:lvl w:ilvl="0">
      <w:start w:val="1"/>
      <w:numFmt w:val="none"/>
      <w:pStyle w:val="StyleHeading1PalatinoLinotype11ptBefore12ptAfter"/>
      <w:suff w:val="nothing"/>
      <w:lvlText w:val=""/>
      <w:lvlJc w:val="left"/>
      <w:pPr>
        <w:ind w:left="0" w:firstLine="0"/>
      </w:pPr>
      <w:rPr>
        <w:rFonts w:ascii="Palatino Linotype" w:hAnsi="Palatino Linotype" w:cs="Palatino Linotype" w:hint="default"/>
        <w:b/>
        <w:bCs/>
        <w:i w:val="0"/>
        <w:iCs w:val="0"/>
        <w:caps/>
        <w:spacing w:val="0"/>
        <w:sz w:val="22"/>
        <w:szCs w:val="22"/>
        <w:u w:val="none"/>
      </w:rPr>
    </w:lvl>
    <w:lvl w:ilvl="1">
      <w:start w:val="1"/>
      <w:numFmt w:val="none"/>
      <w:suff w:val="nothing"/>
      <w:lvlText w:val=""/>
      <w:lvlJc w:val="left"/>
      <w:pPr>
        <w:ind w:left="0" w:firstLine="0"/>
      </w:pPr>
      <w:rPr>
        <w:rFonts w:ascii="Palatino Linotype" w:hAnsi="Palatino Linotype" w:cs="Palatino Linotype" w:hint="default"/>
        <w:b/>
        <w:bCs/>
        <w:i w:val="0"/>
        <w:iCs w:val="0"/>
        <w:caps w:val="0"/>
        <w:sz w:val="22"/>
        <w:szCs w:val="22"/>
        <w:u w:val="none"/>
      </w:rPr>
    </w:lvl>
    <w:lvl w:ilvl="2">
      <w:start w:val="1"/>
      <w:numFmt w:val="lowerRoman"/>
      <w:lvlText w:val="(%3)"/>
      <w:lvlJc w:val="left"/>
      <w:pPr>
        <w:tabs>
          <w:tab w:val="num" w:pos="1440"/>
        </w:tabs>
        <w:ind w:left="0" w:firstLine="720"/>
      </w:pPr>
      <w:rPr>
        <w:rFonts w:ascii="Palatino Linotype" w:hAnsi="Palatino Linotype" w:cs="Palatino Linotype" w:hint="default"/>
        <w:b w:val="0"/>
        <w:bCs w:val="0"/>
        <w:i w:val="0"/>
        <w:iCs w:val="0"/>
        <w:spacing w:val="0"/>
        <w:sz w:val="22"/>
        <w:szCs w:val="22"/>
        <w:u w:val="none"/>
      </w:rPr>
    </w:lvl>
    <w:lvl w:ilvl="3">
      <w:start w:val="1"/>
      <w:numFmt w:val="decimal"/>
      <w:lvlText w:val="(%4)"/>
      <w:lvlJc w:val="right"/>
      <w:pPr>
        <w:tabs>
          <w:tab w:val="num" w:pos="1440"/>
        </w:tabs>
        <w:ind w:left="0" w:firstLine="720"/>
      </w:pPr>
      <w:rPr>
        <w:rFonts w:ascii="Palatino Linotype" w:hAnsi="Palatino Linotype" w:cs="Palatino Linotype" w:hint="default"/>
        <w:b w:val="0"/>
        <w:bCs w:val="0"/>
        <w:i w:val="0"/>
        <w:iCs w:val="0"/>
        <w:spacing w:val="0"/>
        <w:sz w:val="22"/>
        <w:szCs w:val="22"/>
        <w:u w:val="none"/>
      </w:rPr>
    </w:lvl>
    <w:lvl w:ilvl="4">
      <w:start w:val="1"/>
      <w:numFmt w:val="lowerLetter"/>
      <w:lvlText w:val="(%5)"/>
      <w:lvlJc w:val="lef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5">
      <w:start w:val="1"/>
      <w:numFmt w:val="lowerRoman"/>
      <w:lvlText w:val="(%6)"/>
      <w:lvlJc w:val="left"/>
      <w:pPr>
        <w:tabs>
          <w:tab w:val="num" w:pos="2880"/>
        </w:tabs>
        <w:ind w:left="1440" w:firstLine="720"/>
      </w:pPr>
      <w:rPr>
        <w:rFonts w:ascii="Palatino Linotype" w:hAnsi="Palatino Linotype" w:hint="default"/>
        <w:b w:val="0"/>
        <w:bCs w:val="0"/>
        <w:i w:val="0"/>
        <w:iCs w:val="0"/>
        <w:spacing w:val="0"/>
        <w:sz w:val="22"/>
        <w:szCs w:val="22"/>
        <w:u w:val="none"/>
      </w:rPr>
    </w:lvl>
    <w:lvl w:ilvl="6">
      <w:start w:val="1"/>
      <w:numFmt w:val="lowerRoman"/>
      <w:lvlText w:val="(%7)"/>
      <w:lvlJc w:val="righ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7">
      <w:start w:val="1"/>
      <w:numFmt w:val="lowerLetter"/>
      <w:lvlText w:val="%8."/>
      <w:lvlJc w:val="left"/>
      <w:pPr>
        <w:tabs>
          <w:tab w:val="num" w:pos="1872"/>
        </w:tabs>
        <w:ind w:left="1872" w:hanging="432"/>
      </w:pPr>
      <w:rPr>
        <w:rFonts w:hint="eastAsia"/>
        <w:b w:val="0"/>
        <w:bCs w:val="0"/>
        <w:i w:val="0"/>
        <w:iCs w:val="0"/>
        <w:spacing w:val="0"/>
        <w:sz w:val="22"/>
        <w:szCs w:val="22"/>
        <w:u w:val="none"/>
      </w:rPr>
    </w:lvl>
    <w:lvl w:ilvl="8">
      <w:start w:val="1"/>
      <w:numFmt w:val="lowerRoman"/>
      <w:lvlText w:val="%9."/>
      <w:lvlJc w:val="right"/>
      <w:pPr>
        <w:tabs>
          <w:tab w:val="num" w:pos="2016"/>
        </w:tabs>
        <w:ind w:left="2016" w:hanging="144"/>
      </w:pPr>
      <w:rPr>
        <w:rFonts w:hint="eastAsia"/>
        <w:b w:val="0"/>
        <w:bCs w:val="0"/>
        <w:i w:val="0"/>
        <w:iCs w:val="0"/>
        <w:caps/>
        <w:spacing w:val="0"/>
        <w:sz w:val="22"/>
        <w:szCs w:val="22"/>
      </w:rPr>
    </w:lvl>
  </w:abstractNum>
  <w:abstractNum w:abstractNumId="11" w15:restartNumberingAfterBreak="0">
    <w:nsid w:val="3525142F"/>
    <w:multiLevelType w:val="multilevel"/>
    <w:tmpl w:val="A5344FAE"/>
    <w:lvl w:ilvl="0">
      <w:start w:val="1"/>
      <w:numFmt w:val="upperRoman"/>
      <w:pStyle w:val="Tampa2"/>
      <w:suff w:val="nothing"/>
      <w:lvlText w:val="ARTICLE %1"/>
      <w:lvlJc w:val="left"/>
      <w:pPr>
        <w:ind w:left="0" w:firstLine="0"/>
      </w:pPr>
      <w:rPr>
        <w:rFonts w:ascii="Century Schoolbook" w:hAnsi="Century Schoolbook" w:hint="default"/>
        <w:b/>
        <w:i w:val="0"/>
        <w:sz w:val="24"/>
        <w:u w:val="none"/>
      </w:rPr>
    </w:lvl>
    <w:lvl w:ilvl="1">
      <w:start w:val="1"/>
      <w:numFmt w:val="none"/>
      <w:suff w:val="nothing"/>
      <w:lvlText w:val=""/>
      <w:lvlJc w:val="left"/>
      <w:pPr>
        <w:ind w:left="720" w:firstLine="720"/>
      </w:pPr>
      <w:rPr>
        <w:rFonts w:ascii="Times New Roman" w:hAnsi="Times New Roman" w:hint="default"/>
        <w:b w:val="0"/>
        <w:i w:val="0"/>
        <w:sz w:val="24"/>
        <w:u w:val="none"/>
      </w:rPr>
    </w:lvl>
    <w:lvl w:ilvl="2">
      <w:start w:val="1"/>
      <w:numFmt w:val="upperLetter"/>
      <w:lvlText w:val="(%3)   "/>
      <w:lvlJc w:val="left"/>
      <w:pPr>
        <w:tabs>
          <w:tab w:val="num" w:pos="2880"/>
        </w:tabs>
        <w:ind w:left="1440" w:firstLine="720"/>
      </w:pPr>
      <w:rPr>
        <w:rFonts w:ascii="Times New Roman" w:hAnsi="Times New Roman" w:hint="default"/>
        <w:b w:val="0"/>
        <w:i w:val="0"/>
        <w:sz w:val="24"/>
        <w:u w:val="none"/>
      </w:rPr>
    </w:lvl>
    <w:lvl w:ilvl="3">
      <w:start w:val="1"/>
      <w:numFmt w:val="upperRoman"/>
      <w:lvlText w:val="(%4)"/>
      <w:lvlJc w:val="left"/>
      <w:pPr>
        <w:tabs>
          <w:tab w:val="num" w:pos="3600"/>
        </w:tabs>
        <w:ind w:left="2160" w:firstLine="720"/>
      </w:pPr>
      <w:rPr>
        <w:rFonts w:ascii="Times New Roman" w:hAnsi="Times New Roman" w:hint="default"/>
        <w:b w:val="0"/>
        <w:i w:val="0"/>
        <w:sz w:val="24"/>
        <w:u w:val="none"/>
      </w:rPr>
    </w:lvl>
    <w:lvl w:ilvl="4">
      <w:start w:val="1"/>
      <w:numFmt w:val="lowerLetter"/>
      <w:lvlText w:val="(%5)"/>
      <w:lvlJc w:val="left"/>
      <w:pPr>
        <w:tabs>
          <w:tab w:val="num" w:pos="3960"/>
        </w:tabs>
        <w:ind w:left="2880" w:firstLine="720"/>
      </w:pPr>
      <w:rPr>
        <w:rFonts w:hint="default"/>
        <w:sz w:val="24"/>
        <w:u w:val="none"/>
      </w:rPr>
    </w:lvl>
    <w:lvl w:ilvl="5">
      <w:start w:val="1"/>
      <w:numFmt w:val="lowerRoman"/>
      <w:suff w:val="nothing"/>
      <w:lvlText w:val="(%6)"/>
      <w:lvlJc w:val="left"/>
      <w:pPr>
        <w:ind w:left="3600" w:firstLine="720"/>
      </w:pPr>
      <w:rPr>
        <w:rFonts w:ascii="Times New Roman" w:hAnsi="Times New Roman" w:hint="default"/>
        <w:b w:val="0"/>
        <w:i w:val="0"/>
        <w:sz w:val="24"/>
        <w:u w:val="none"/>
      </w:rPr>
    </w:lvl>
    <w:lvl w:ilvl="6">
      <w:start w:val="1"/>
      <w:numFmt w:val="decimal"/>
      <w:lvlText w:val="%7.     "/>
      <w:lvlJc w:val="left"/>
      <w:pPr>
        <w:tabs>
          <w:tab w:val="num" w:pos="5760"/>
        </w:tabs>
        <w:ind w:left="4320" w:firstLine="720"/>
      </w:pPr>
      <w:rPr>
        <w:rFonts w:hint="default"/>
        <w:sz w:val="24"/>
        <w:u w:val="none"/>
      </w:rPr>
    </w:lvl>
    <w:lvl w:ilvl="7">
      <w:start w:val="1"/>
      <w:numFmt w:val="decimal"/>
      <w:lvlText w:val="(%8)   "/>
      <w:lvlJc w:val="left"/>
      <w:pPr>
        <w:tabs>
          <w:tab w:val="num" w:pos="6480"/>
        </w:tabs>
        <w:ind w:left="5040" w:firstLine="720"/>
      </w:pPr>
      <w:rPr>
        <w:rFonts w:ascii="Times New Roman" w:hAnsi="Times New Roman" w:hint="default"/>
        <w:b w:val="0"/>
        <w:i w:val="0"/>
        <w:sz w:val="24"/>
        <w:u w:val="none"/>
      </w:rPr>
    </w:lvl>
    <w:lvl w:ilvl="8">
      <w:start w:val="1"/>
      <w:numFmt w:val="upperLetter"/>
      <w:suff w:val="nothing"/>
      <w:lvlText w:val="Exhibit %9"/>
      <w:lvlJc w:val="left"/>
      <w:pPr>
        <w:ind w:left="5760" w:firstLine="720"/>
      </w:pPr>
      <w:rPr>
        <w:rFonts w:ascii="Times New Roman" w:hAnsi="Times New Roman" w:hint="default"/>
        <w:b w:val="0"/>
        <w:i w:val="0"/>
        <w:caps/>
        <w:sz w:val="24"/>
      </w:rPr>
    </w:lvl>
  </w:abstractNum>
  <w:abstractNum w:abstractNumId="12" w15:restartNumberingAfterBreak="0">
    <w:nsid w:val="381C4F44"/>
    <w:multiLevelType w:val="multilevel"/>
    <w:tmpl w:val="8D8CC2AA"/>
    <w:name w:val="Numbers 244223232222222222"/>
    <w:lvl w:ilvl="0">
      <w:start w:val="1"/>
      <w:numFmt w:val="decimal"/>
      <w:lvlText w:val="%1."/>
      <w:lvlJc w:val="left"/>
      <w:pPr>
        <w:tabs>
          <w:tab w:val="num" w:pos="1440"/>
        </w:tabs>
        <w:ind w:left="0" w:firstLine="720"/>
      </w:pPr>
      <w:rPr>
        <w:rFonts w:ascii="Palatino Linotype" w:hAnsi="Palatino Linotype" w:hint="default"/>
        <w:b/>
        <w:i w:val="0"/>
        <w:sz w:val="22"/>
        <w:szCs w:val="22"/>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 w15:restartNumberingAfterBreak="0">
    <w:nsid w:val="4FDE3404"/>
    <w:multiLevelType w:val="hybridMultilevel"/>
    <w:tmpl w:val="FD4E2F36"/>
    <w:lvl w:ilvl="0" w:tplc="BCA459F6">
      <w:start w:val="1"/>
      <w:numFmt w:val="decimal"/>
      <w:pStyle w:val="Numbers"/>
      <w:lvlText w:val="%1."/>
      <w:lvlJc w:val="left"/>
      <w:pPr>
        <w:tabs>
          <w:tab w:val="num" w:pos="1080"/>
        </w:tabs>
        <w:ind w:left="0" w:firstLine="720"/>
      </w:pPr>
      <w:rPr>
        <w:rFonts w:ascii="Times New Roman" w:hAnsi="Times New Roman" w:hint="default"/>
        <w:b w:val="0"/>
        <w:i w:val="0"/>
        <w:sz w:val="22"/>
      </w:rPr>
    </w:lvl>
    <w:lvl w:ilvl="1" w:tplc="BC1AD382" w:tentative="1">
      <w:start w:val="1"/>
      <w:numFmt w:val="lowerLetter"/>
      <w:lvlText w:val="%2."/>
      <w:lvlJc w:val="left"/>
      <w:pPr>
        <w:tabs>
          <w:tab w:val="num" w:pos="2160"/>
        </w:tabs>
        <w:ind w:left="2160" w:hanging="360"/>
      </w:pPr>
    </w:lvl>
    <w:lvl w:ilvl="2" w:tplc="C40EE5C6" w:tentative="1">
      <w:start w:val="1"/>
      <w:numFmt w:val="lowerRoman"/>
      <w:lvlText w:val="%3."/>
      <w:lvlJc w:val="right"/>
      <w:pPr>
        <w:tabs>
          <w:tab w:val="num" w:pos="2880"/>
        </w:tabs>
        <w:ind w:left="2880" w:hanging="180"/>
      </w:pPr>
    </w:lvl>
    <w:lvl w:ilvl="3" w:tplc="7E18F448" w:tentative="1">
      <w:start w:val="1"/>
      <w:numFmt w:val="decimal"/>
      <w:lvlText w:val="%4."/>
      <w:lvlJc w:val="left"/>
      <w:pPr>
        <w:tabs>
          <w:tab w:val="num" w:pos="3600"/>
        </w:tabs>
        <w:ind w:left="3600" w:hanging="360"/>
      </w:pPr>
    </w:lvl>
    <w:lvl w:ilvl="4" w:tplc="3800A924" w:tentative="1">
      <w:start w:val="1"/>
      <w:numFmt w:val="lowerLetter"/>
      <w:lvlText w:val="%5."/>
      <w:lvlJc w:val="left"/>
      <w:pPr>
        <w:tabs>
          <w:tab w:val="num" w:pos="4320"/>
        </w:tabs>
        <w:ind w:left="4320" w:hanging="360"/>
      </w:pPr>
    </w:lvl>
    <w:lvl w:ilvl="5" w:tplc="666A7E4E" w:tentative="1">
      <w:start w:val="1"/>
      <w:numFmt w:val="lowerRoman"/>
      <w:lvlText w:val="%6."/>
      <w:lvlJc w:val="right"/>
      <w:pPr>
        <w:tabs>
          <w:tab w:val="num" w:pos="5040"/>
        </w:tabs>
        <w:ind w:left="5040" w:hanging="180"/>
      </w:pPr>
    </w:lvl>
    <w:lvl w:ilvl="6" w:tplc="171A8346" w:tentative="1">
      <w:start w:val="1"/>
      <w:numFmt w:val="decimal"/>
      <w:lvlText w:val="%7."/>
      <w:lvlJc w:val="left"/>
      <w:pPr>
        <w:tabs>
          <w:tab w:val="num" w:pos="5760"/>
        </w:tabs>
        <w:ind w:left="5760" w:hanging="360"/>
      </w:pPr>
    </w:lvl>
    <w:lvl w:ilvl="7" w:tplc="A5A06798" w:tentative="1">
      <w:start w:val="1"/>
      <w:numFmt w:val="lowerLetter"/>
      <w:lvlText w:val="%8."/>
      <w:lvlJc w:val="left"/>
      <w:pPr>
        <w:tabs>
          <w:tab w:val="num" w:pos="6480"/>
        </w:tabs>
        <w:ind w:left="6480" w:hanging="360"/>
      </w:pPr>
    </w:lvl>
    <w:lvl w:ilvl="8" w:tplc="9278A52A" w:tentative="1">
      <w:start w:val="1"/>
      <w:numFmt w:val="lowerRoman"/>
      <w:lvlText w:val="%9."/>
      <w:lvlJc w:val="right"/>
      <w:pPr>
        <w:tabs>
          <w:tab w:val="num" w:pos="7200"/>
        </w:tabs>
        <w:ind w:left="7200" w:hanging="180"/>
      </w:pPr>
    </w:lvl>
  </w:abstractNum>
  <w:abstractNum w:abstractNumId="14" w15:restartNumberingAfterBreak="0">
    <w:nsid w:val="560C5281"/>
    <w:multiLevelType w:val="multilevel"/>
    <w:tmpl w:val="4DF8AEB0"/>
    <w:name w:val="Numbers 244224"/>
    <w:lvl w:ilvl="0">
      <w:start w:val="1"/>
      <w:numFmt w:val="upperRoman"/>
      <w:suff w:val="nothing"/>
      <w:lvlText w:val="ARTICLE %1"/>
      <w:lvlJc w:val="left"/>
      <w:pPr>
        <w:ind w:left="-1440" w:firstLine="0"/>
      </w:pPr>
      <w:rPr>
        <w:rFonts w:ascii="Times New Roman Bold" w:hAnsi="Times New Roman Bold" w:hint="default"/>
        <w:b/>
        <w:i w:val="0"/>
        <w:sz w:val="24"/>
        <w:u w:val="none"/>
      </w:rPr>
    </w:lvl>
    <w:lvl w:ilvl="1">
      <w:start w:val="1"/>
      <w:numFmt w:val="none"/>
      <w:pStyle w:val="Orlando2"/>
      <w:suff w:val="nothing"/>
      <w:lvlText w:val=""/>
      <w:lvlJc w:val="left"/>
      <w:pPr>
        <w:ind w:left="0" w:firstLine="0"/>
      </w:pPr>
      <w:rPr>
        <w:rFonts w:ascii="Times New Roman Bold" w:hAnsi="Times New Roman Bold" w:hint="default"/>
        <w:b/>
        <w:i w:val="0"/>
        <w:sz w:val="24"/>
        <w:u w:val="none"/>
      </w:rPr>
    </w:lvl>
    <w:lvl w:ilvl="2">
      <w:start w:val="1"/>
      <w:numFmt w:val="upperLetter"/>
      <w:pStyle w:val="Orlando2"/>
      <w:lvlText w:val="(%3)   "/>
      <w:lvlJc w:val="left"/>
      <w:pPr>
        <w:tabs>
          <w:tab w:val="num" w:pos="1440"/>
        </w:tabs>
        <w:ind w:left="0" w:firstLine="720"/>
      </w:pPr>
      <w:rPr>
        <w:rFonts w:ascii="Times New Roman" w:hAnsi="Times New Roman" w:hint="default"/>
        <w:b w:val="0"/>
        <w:i w:val="0"/>
        <w:sz w:val="24"/>
        <w:u w:val="none"/>
      </w:rPr>
    </w:lvl>
    <w:lvl w:ilvl="3">
      <w:start w:val="1"/>
      <w:numFmt w:val="upperRoman"/>
      <w:pStyle w:val="Orlando3"/>
      <w:lvlText w:val="(%4)"/>
      <w:lvlJc w:val="left"/>
      <w:pPr>
        <w:tabs>
          <w:tab w:val="num" w:pos="2160"/>
        </w:tabs>
        <w:ind w:left="720" w:firstLine="720"/>
      </w:pPr>
      <w:rPr>
        <w:rFonts w:ascii="Times New Roman" w:hAnsi="Times New Roman" w:hint="default"/>
        <w:b w:val="0"/>
        <w:i w:val="0"/>
        <w:sz w:val="24"/>
        <w:u w:val="none"/>
      </w:rPr>
    </w:lvl>
    <w:lvl w:ilvl="4">
      <w:start w:val="1"/>
      <w:numFmt w:val="lowerLetter"/>
      <w:pStyle w:val="Orlando4"/>
      <w:suff w:val="nothing"/>
      <w:lvlText w:val="(%5)     "/>
      <w:lvlJc w:val="left"/>
      <w:pPr>
        <w:ind w:left="1440" w:firstLine="720"/>
      </w:pPr>
      <w:rPr>
        <w:rFonts w:hint="default"/>
        <w:sz w:val="24"/>
        <w:u w:val="none"/>
      </w:rPr>
    </w:lvl>
    <w:lvl w:ilvl="5">
      <w:start w:val="1"/>
      <w:numFmt w:val="lowerRoman"/>
      <w:pStyle w:val="Orlando5"/>
      <w:suff w:val="nothing"/>
      <w:lvlText w:val="(%6)     "/>
      <w:lvlJc w:val="left"/>
      <w:pPr>
        <w:ind w:left="2160" w:firstLine="720"/>
      </w:pPr>
      <w:rPr>
        <w:rFonts w:ascii="Times New Roman" w:hAnsi="Times New Roman" w:hint="default"/>
        <w:b w:val="0"/>
        <w:i w:val="0"/>
        <w:sz w:val="24"/>
        <w:u w:val="none"/>
      </w:rPr>
    </w:lvl>
    <w:lvl w:ilvl="6">
      <w:start w:val="1"/>
      <w:numFmt w:val="decimal"/>
      <w:pStyle w:val="Orlando6"/>
      <w:lvlText w:val="%7.     "/>
      <w:lvlJc w:val="left"/>
      <w:pPr>
        <w:tabs>
          <w:tab w:val="num" w:pos="4320"/>
        </w:tabs>
        <w:ind w:left="2880" w:firstLine="720"/>
      </w:pPr>
      <w:rPr>
        <w:rFonts w:hint="default"/>
        <w:sz w:val="24"/>
        <w:u w:val="none"/>
      </w:rPr>
    </w:lvl>
    <w:lvl w:ilvl="7">
      <w:start w:val="1"/>
      <w:numFmt w:val="decimal"/>
      <w:pStyle w:val="Orlando7"/>
      <w:lvlText w:val="(%8)   "/>
      <w:lvlJc w:val="left"/>
      <w:pPr>
        <w:tabs>
          <w:tab w:val="num" w:pos="5040"/>
        </w:tabs>
        <w:ind w:left="3600" w:firstLine="720"/>
      </w:pPr>
      <w:rPr>
        <w:rFonts w:ascii="Times New Roman" w:hAnsi="Times New Roman" w:hint="default"/>
        <w:b w:val="0"/>
        <w:i w:val="0"/>
        <w:sz w:val="24"/>
        <w:u w:val="none"/>
      </w:rPr>
    </w:lvl>
    <w:lvl w:ilvl="8">
      <w:start w:val="1"/>
      <w:numFmt w:val="upperLetter"/>
      <w:pStyle w:val="Orlando8"/>
      <w:suff w:val="nothing"/>
      <w:lvlText w:val="Exhibit %9"/>
      <w:lvlJc w:val="left"/>
      <w:pPr>
        <w:ind w:left="4320" w:firstLine="720"/>
      </w:pPr>
      <w:rPr>
        <w:rFonts w:ascii="Times New Roman" w:hAnsi="Times New Roman" w:hint="default"/>
        <w:b w:val="0"/>
        <w:i w:val="0"/>
        <w:caps/>
        <w:sz w:val="24"/>
      </w:rPr>
    </w:lvl>
  </w:abstractNum>
  <w:abstractNum w:abstractNumId="15" w15:restartNumberingAfterBreak="0">
    <w:nsid w:val="57494D25"/>
    <w:multiLevelType w:val="multilevel"/>
    <w:tmpl w:val="7AE2C51C"/>
    <w:name w:val="Numbers 2442232322222222222"/>
    <w:lvl w:ilvl="0">
      <w:start w:val="1"/>
      <w:numFmt w:val="upperRoman"/>
      <w:suff w:val="nothing"/>
      <w:lvlText w:val="ARTICLE %1"/>
      <w:lvlJc w:val="left"/>
      <w:pPr>
        <w:ind w:left="0" w:firstLine="0"/>
      </w:pPr>
      <w:rPr>
        <w:rFonts w:ascii="Palatino Linotype" w:hAnsi="Palatino Linotype" w:hint="default"/>
        <w:b/>
        <w:i w:val="0"/>
        <w:caps/>
        <w:sz w:val="22"/>
        <w:szCs w:val="22"/>
      </w:rPr>
    </w:lvl>
    <w:lvl w:ilvl="1">
      <w:start w:val="1"/>
      <w:numFmt w:val="decimal"/>
      <w:isLgl/>
      <w:lvlText w:val="Section %1.%2."/>
      <w:lvlJc w:val="left"/>
      <w:pPr>
        <w:tabs>
          <w:tab w:val="num" w:pos="2520"/>
        </w:tabs>
        <w:ind w:left="0" w:firstLine="720"/>
      </w:pPr>
      <w:rPr>
        <w:rFonts w:ascii="Palatino Linotype" w:hAnsi="Palatino Linotype" w:hint="default"/>
        <w:b/>
        <w:i w:val="0"/>
        <w:sz w:val="22"/>
        <w:szCs w:val="22"/>
        <w:u w:val="none"/>
      </w:rPr>
    </w:lvl>
    <w:lvl w:ilvl="2">
      <w:start w:val="1"/>
      <w:numFmt w:val="lowerLetter"/>
      <w:lvlText w:val="(%3)"/>
      <w:lvlJc w:val="left"/>
      <w:pPr>
        <w:tabs>
          <w:tab w:val="num" w:pos="1440"/>
        </w:tabs>
        <w:ind w:left="0" w:firstLine="720"/>
      </w:pPr>
      <w:rPr>
        <w:rFonts w:ascii="Palatino Linotype" w:hAnsi="Palatino Linotype" w:hint="default"/>
        <w:b w:val="0"/>
        <w:i w:val="0"/>
        <w:sz w:val="22"/>
        <w:szCs w:val="22"/>
      </w:rPr>
    </w:lvl>
    <w:lvl w:ilvl="3">
      <w:start w:val="1"/>
      <w:numFmt w:val="lowerLetter"/>
      <w:lvlText w:val="(%4)"/>
      <w:lvlJc w:val="left"/>
      <w:pPr>
        <w:tabs>
          <w:tab w:val="num" w:pos="3600"/>
        </w:tabs>
        <w:ind w:left="3600" w:firstLine="720"/>
      </w:pPr>
      <w:rPr>
        <w:rFonts w:hint="default"/>
      </w:rPr>
    </w:lvl>
    <w:lvl w:ilvl="4">
      <w:start w:val="1"/>
      <w:numFmt w:val="lowerRoman"/>
      <w:lvlText w:val="(%5)"/>
      <w:lvlJc w:val="left"/>
      <w:pPr>
        <w:tabs>
          <w:tab w:val="num" w:pos="6480"/>
        </w:tabs>
        <w:ind w:left="5760" w:firstLine="720"/>
      </w:pPr>
      <w:rPr>
        <w:rFonts w:hint="default"/>
        <w:sz w:val="22"/>
        <w:szCs w:val="22"/>
      </w:rPr>
    </w:lvl>
    <w:lvl w:ilvl="5">
      <w:start w:val="1"/>
      <w:numFmt w:val="lowerLetter"/>
      <w:lvlText w:val="%6)"/>
      <w:lvlJc w:val="left"/>
      <w:pPr>
        <w:tabs>
          <w:tab w:val="num" w:pos="7200"/>
        </w:tabs>
        <w:ind w:left="6480" w:firstLine="720"/>
      </w:pPr>
      <w:rPr>
        <w:rFonts w:hint="default"/>
      </w:rPr>
    </w:lvl>
    <w:lvl w:ilvl="6">
      <w:start w:val="1"/>
      <w:numFmt w:val="lowerRoman"/>
      <w:lvlText w:val="%7)"/>
      <w:lvlJc w:val="left"/>
      <w:pPr>
        <w:tabs>
          <w:tab w:val="num" w:pos="7200"/>
        </w:tabs>
        <w:ind w:left="6480" w:firstLine="720"/>
      </w:pPr>
      <w:rPr>
        <w:rFonts w:hint="default"/>
      </w:rPr>
    </w:lvl>
    <w:lvl w:ilvl="7">
      <w:start w:val="1"/>
      <w:numFmt w:val="lowerLetter"/>
      <w:lvlText w:val="%8."/>
      <w:lvlJc w:val="left"/>
      <w:pPr>
        <w:tabs>
          <w:tab w:val="num" w:pos="8640"/>
        </w:tabs>
        <w:ind w:left="8640" w:hanging="432"/>
      </w:pPr>
      <w:rPr>
        <w:rFonts w:hint="default"/>
      </w:rPr>
    </w:lvl>
    <w:lvl w:ilvl="8">
      <w:start w:val="1"/>
      <w:numFmt w:val="lowerRoman"/>
      <w:lvlText w:val="%9."/>
      <w:lvlJc w:val="right"/>
      <w:pPr>
        <w:tabs>
          <w:tab w:val="num" w:pos="8784"/>
        </w:tabs>
        <w:ind w:left="8784" w:hanging="144"/>
      </w:pPr>
      <w:rPr>
        <w:rFonts w:hint="default"/>
      </w:rPr>
    </w:lvl>
  </w:abstractNum>
  <w:abstractNum w:abstractNumId="16" w15:restartNumberingAfterBreak="0">
    <w:nsid w:val="5D3D3292"/>
    <w:multiLevelType w:val="multilevel"/>
    <w:tmpl w:val="4126AF2C"/>
    <w:lvl w:ilvl="0">
      <w:start w:val="1"/>
      <w:numFmt w:val="decimal"/>
      <w:pStyle w:val="Deb1"/>
      <w:suff w:val="nothing"/>
      <w:lvlText w:val="%1.  "/>
      <w:lvlJc w:val="left"/>
      <w:pPr>
        <w:ind w:left="0" w:firstLine="720"/>
      </w:pPr>
      <w:rPr>
        <w:rFonts w:ascii="Times New Roman" w:hAnsi="Times New Roman" w:hint="default"/>
        <w:b/>
        <w:i w:val="0"/>
        <w:sz w:val="24"/>
        <w:u w:val="none"/>
      </w:rPr>
    </w:lvl>
    <w:lvl w:ilvl="1">
      <w:start w:val="1"/>
      <w:numFmt w:val="lowerLetter"/>
      <w:lvlText w:val="(%2)  "/>
      <w:lvlJc w:val="left"/>
      <w:pPr>
        <w:tabs>
          <w:tab w:val="num" w:pos="1440"/>
        </w:tabs>
        <w:ind w:left="0" w:firstLine="720"/>
      </w:pPr>
      <w:rPr>
        <w:rFonts w:ascii="Times New Roman" w:hAnsi="Times New Roman" w:hint="default"/>
        <w:b w:val="0"/>
        <w:i w:val="0"/>
        <w:sz w:val="24"/>
        <w:u w:val="none"/>
      </w:rPr>
    </w:lvl>
    <w:lvl w:ilvl="2">
      <w:start w:val="1"/>
      <w:numFmt w:val="lowerRoman"/>
      <w:suff w:val="nothing"/>
      <w:lvlText w:val="(%3)  "/>
      <w:lvlJc w:val="left"/>
      <w:pPr>
        <w:ind w:left="720" w:firstLine="720"/>
      </w:pPr>
      <w:rPr>
        <w:rFonts w:ascii="Times New Roman" w:hAnsi="Times New Roman" w:hint="default"/>
        <w:b w:val="0"/>
        <w:i w:val="0"/>
        <w:sz w:val="24"/>
        <w:u w:val="none"/>
      </w:rPr>
    </w:lvl>
    <w:lvl w:ilvl="3">
      <w:start w:val="1"/>
      <w:numFmt w:val="lowerLetter"/>
      <w:suff w:val="nothing"/>
      <w:lvlText w:val="(%4)  "/>
      <w:lvlJc w:val="left"/>
      <w:pPr>
        <w:ind w:left="1872" w:firstLine="720"/>
      </w:pPr>
      <w:rPr>
        <w:rFonts w:hint="default"/>
        <w:b w:val="0"/>
        <w:i w:val="0"/>
        <w:u w:val="none"/>
      </w:rPr>
    </w:lvl>
    <w:lvl w:ilvl="4">
      <w:start w:val="1"/>
      <w:numFmt w:val="upperLetter"/>
      <w:suff w:val="space"/>
      <w:lvlText w:val="(%5)  "/>
      <w:lvlJc w:val="left"/>
      <w:pPr>
        <w:ind w:left="1152" w:firstLine="1440"/>
      </w:pPr>
      <w:rPr>
        <w:rFonts w:hint="default"/>
        <w:u w:val="none"/>
      </w:rPr>
    </w:lvl>
    <w:lvl w:ilvl="5">
      <w:start w:val="1"/>
      <w:numFmt w:val="lowerLetter"/>
      <w:lvlRestart w:val="0"/>
      <w:lvlText w:val="%6."/>
      <w:lvlJc w:val="left"/>
      <w:pPr>
        <w:tabs>
          <w:tab w:val="num" w:pos="3672"/>
        </w:tabs>
        <w:ind w:left="2592" w:firstLine="720"/>
      </w:pPr>
      <w:rPr>
        <w:rFonts w:hint="default"/>
        <w:u w:val="none"/>
      </w:rPr>
    </w:lvl>
    <w:lvl w:ilvl="6">
      <w:start w:val="1"/>
      <w:numFmt w:val="lowerRoman"/>
      <w:lvlText w:val="(%7)"/>
      <w:lvlJc w:val="left"/>
      <w:pPr>
        <w:tabs>
          <w:tab w:val="num" w:pos="3312"/>
        </w:tabs>
        <w:ind w:left="1152" w:firstLine="1440"/>
      </w:pPr>
      <w:rPr>
        <w:rFonts w:hint="default"/>
        <w:u w:val="none"/>
      </w:rPr>
    </w:lvl>
    <w:lvl w:ilvl="7">
      <w:start w:val="1"/>
      <w:numFmt w:val="decimal"/>
      <w:lvlText w:val="%8."/>
      <w:lvlJc w:val="left"/>
      <w:pPr>
        <w:tabs>
          <w:tab w:val="num" w:pos="3672"/>
        </w:tabs>
        <w:ind w:left="1152" w:firstLine="2160"/>
      </w:pPr>
      <w:rPr>
        <w:rFonts w:hint="default"/>
        <w:u w:val="none"/>
      </w:rPr>
    </w:lvl>
    <w:lvl w:ilvl="8">
      <w:start w:val="1"/>
      <w:numFmt w:val="lowerLetter"/>
      <w:lvlText w:val="%9."/>
      <w:lvlJc w:val="left"/>
      <w:pPr>
        <w:tabs>
          <w:tab w:val="num" w:pos="4392"/>
        </w:tabs>
        <w:ind w:left="1152" w:firstLine="2880"/>
      </w:pPr>
      <w:rPr>
        <w:rFonts w:hint="default"/>
        <w:u w:val="none"/>
      </w:rPr>
    </w:lvl>
  </w:abstractNum>
  <w:abstractNum w:abstractNumId="17" w15:restartNumberingAfterBreak="0">
    <w:nsid w:val="66FD4421"/>
    <w:multiLevelType w:val="multilevel"/>
    <w:tmpl w:val="317A9276"/>
    <w:lvl w:ilvl="0">
      <w:start w:val="1"/>
      <w:numFmt w:val="decimal"/>
      <w:pStyle w:val="StyleHeading1BoldUnderline"/>
      <w:lvlText w:val="SECTION %1."/>
      <w:lvlJc w:val="left"/>
      <w:pPr>
        <w:tabs>
          <w:tab w:val="num" w:pos="2880"/>
        </w:tabs>
        <w:ind w:left="0" w:firstLine="720"/>
      </w:pPr>
      <w:rPr>
        <w:rFonts w:ascii="Palatino Linotype" w:hAnsi="Palatino Linotype" w:hint="default"/>
        <w:b/>
        <w:i w:val="0"/>
        <w:caps/>
        <w:sz w:val="22"/>
        <w:szCs w:val="22"/>
        <w:u w:val="none"/>
      </w:rPr>
    </w:lvl>
    <w:lvl w:ilvl="1">
      <w:start w:val="1"/>
      <w:numFmt w:val="decimal"/>
      <w:isLgl/>
      <w:lvlText w:val="%2SECTION %1."/>
      <w:lvlJc w:val="left"/>
      <w:pPr>
        <w:tabs>
          <w:tab w:val="num" w:pos="3600"/>
        </w:tabs>
        <w:ind w:left="720" w:firstLine="720"/>
      </w:pPr>
      <w:rPr>
        <w:rFonts w:ascii="Palatino Linotype" w:hAnsi="Palatino Linotype" w:hint="default"/>
        <w:b/>
        <w:i w:val="0"/>
        <w:iCs w:val="0"/>
        <w:caps/>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rFonts w:ascii="Palatino Linotype" w:hAnsi="Palatino Linotype" w:cs="Times New Roman" w:hint="default"/>
        <w:b w:val="0"/>
        <w:bCs w:val="0"/>
        <w:i w:val="0"/>
        <w:iCs w:val="0"/>
        <w: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Palatino Linotype" w:hAnsi="Palatino Linotype" w:hint="default"/>
        <w:b w:val="0"/>
        <w:i w:val="0"/>
        <w:sz w:val="22"/>
        <w:szCs w:val="22"/>
        <w:u w:val="none"/>
      </w:rPr>
    </w:lvl>
    <w:lvl w:ilvl="4">
      <w:start w:val="1"/>
      <w:numFmt w:val="upperLetter"/>
      <w:lvlText w:val="%5."/>
      <w:lvlJc w:val="left"/>
      <w:pPr>
        <w:tabs>
          <w:tab w:val="num" w:pos="2160"/>
        </w:tabs>
        <w:ind w:left="720" w:firstLine="720"/>
      </w:pPr>
      <w:rPr>
        <w:rFonts w:ascii="Palatino Linotype" w:hAnsi="Palatino Linotype" w:hint="default"/>
        <w:b w:val="0"/>
        <w:i w:val="0"/>
        <w:sz w:val="22"/>
        <w:szCs w:val="22"/>
        <w:u w:val="none"/>
      </w:rPr>
    </w:lvl>
    <w:lvl w:ilvl="5">
      <w:start w:val="1"/>
      <w:numFmt w:val="decimal"/>
      <w:lvlText w:val="(%6)"/>
      <w:lvlJc w:val="left"/>
      <w:pPr>
        <w:tabs>
          <w:tab w:val="num" w:pos="-31680"/>
        </w:tabs>
        <w:ind w:left="720" w:firstLine="720"/>
      </w:pPr>
      <w:rPr>
        <w:rFonts w:ascii="Palatino Linotype" w:hAnsi="Palatino Linotype" w:hint="default"/>
        <w:b w:val="0"/>
        <w:i w:val="0"/>
        <w:sz w:val="22"/>
        <w:szCs w:val="22"/>
        <w:u w:val="none"/>
      </w:rPr>
    </w:lvl>
    <w:lvl w:ilvl="6">
      <w:start w:val="1"/>
      <w:numFmt w:val="lowerRoman"/>
      <w:lvlText w:val="(%7)"/>
      <w:lvlJc w:val="left"/>
      <w:pPr>
        <w:tabs>
          <w:tab w:val="num" w:pos="-27007"/>
        </w:tabs>
        <w:ind w:left="-28447" w:firstLine="720"/>
      </w:pPr>
      <w:rPr>
        <w:rFonts w:ascii="Palatino Linotype" w:hAnsi="Palatino Linotype" w:hint="default"/>
        <w:b w:val="0"/>
        <w:i w:val="0"/>
        <w:sz w:val="22"/>
        <w:szCs w:val="22"/>
        <w:u w:val="none"/>
      </w:rPr>
    </w:lvl>
    <w:lvl w:ilvl="7">
      <w:start w:val="3"/>
      <w:numFmt w:val="upperRoman"/>
      <w:lvlText w:val="ARTICLE %8A"/>
      <w:lvlJc w:val="left"/>
      <w:pPr>
        <w:tabs>
          <w:tab w:val="num" w:pos="-31327"/>
        </w:tabs>
        <w:ind w:left="-31327" w:firstLine="0"/>
      </w:pPr>
      <w:rPr>
        <w:rFonts w:ascii="Palatino Linotype" w:hAnsi="Palatino Linotype" w:hint="default"/>
        <w:b/>
        <w:i w:val="0"/>
        <w:caps/>
        <w:sz w:val="22"/>
        <w:szCs w:val="22"/>
        <w:u w:val="none"/>
      </w:rPr>
    </w:lvl>
    <w:lvl w:ilvl="8">
      <w:start w:val="1"/>
      <w:numFmt w:val="decimalZero"/>
      <w:lvlText w:val="SECTION 3A.%9 ."/>
      <w:lvlJc w:val="left"/>
      <w:pPr>
        <w:tabs>
          <w:tab w:val="num" w:pos="-31327"/>
        </w:tabs>
        <w:ind w:left="-31327" w:firstLine="0"/>
      </w:pPr>
      <w:rPr>
        <w:rFonts w:ascii="Palatino Linotype" w:hAnsi="Palatino Linotype" w:hint="default"/>
        <w:b/>
        <w:i w:val="0"/>
        <w:caps/>
        <w:sz w:val="22"/>
        <w:szCs w:val="22"/>
        <w:u w:val="none"/>
      </w:rPr>
    </w:lvl>
  </w:abstractNum>
  <w:abstractNum w:abstractNumId="18" w15:restartNumberingAfterBreak="0">
    <w:nsid w:val="69E96059"/>
    <w:multiLevelType w:val="multilevel"/>
    <w:tmpl w:val="BEF0769A"/>
    <w:lvl w:ilvl="0">
      <w:start w:val="1"/>
      <w:numFmt w:val="none"/>
      <w:pStyle w:val="StyleHeading1HeadingCCharHeadingCAfter6pt"/>
      <w:suff w:val="nothing"/>
      <w:lvlText w:val=""/>
      <w:lvlJc w:val="left"/>
      <w:pPr>
        <w:ind w:left="0" w:firstLine="0"/>
      </w:pPr>
      <w:rPr>
        <w:rFonts w:ascii="Palatino Linotype" w:hAnsi="Palatino Linotype" w:hint="default"/>
        <w:b/>
        <w:i w:val="0"/>
        <w:caps/>
        <w:sz w:val="22"/>
        <w:szCs w:val="22"/>
      </w:rPr>
    </w:lvl>
    <w:lvl w:ilvl="1">
      <w:start w:val="1"/>
      <w:numFmt w:val="none"/>
      <w:isLgl/>
      <w:suff w:val="nothing"/>
      <w:lvlText w:val=""/>
      <w:lvlJc w:val="left"/>
      <w:pPr>
        <w:ind w:left="0" w:firstLine="0"/>
      </w:pPr>
      <w:rPr>
        <w:rFonts w:ascii="Palatino Linotype" w:hAnsi="Palatino Linotype" w:hint="default"/>
        <w:b/>
        <w:i w:val="0"/>
        <w:sz w:val="22"/>
        <w:szCs w:val="22"/>
      </w:rPr>
    </w:lvl>
    <w:lvl w:ilvl="2">
      <w:start w:val="1"/>
      <w:numFmt w:val="lowerLetter"/>
      <w:lvlText w:val="(%3)"/>
      <w:lvlJc w:val="left"/>
      <w:pPr>
        <w:tabs>
          <w:tab w:val="num" w:pos="720"/>
        </w:tabs>
        <w:ind w:left="0" w:firstLine="1440"/>
      </w:pPr>
      <w:rPr>
        <w:rFonts w:ascii="Palatino Linotype" w:hAnsi="Palatino Linotype" w:hint="default"/>
        <w:b w:val="0"/>
        <w:i w:val="0"/>
        <w:sz w:val="22"/>
        <w:szCs w:val="22"/>
      </w:rPr>
    </w:lvl>
    <w:lvl w:ilvl="3">
      <w:start w:val="1"/>
      <w:numFmt w:val="decimal"/>
      <w:lvlText w:val="%4."/>
      <w:lvlJc w:val="right"/>
      <w:pPr>
        <w:tabs>
          <w:tab w:val="num" w:pos="2880"/>
        </w:tabs>
        <w:ind w:left="1440" w:firstLine="720"/>
      </w:pPr>
      <w:rPr>
        <w:rFonts w:ascii="Palatino Linotype" w:hAnsi="Palatino Linotype" w:hint="default"/>
        <w:b w:val="0"/>
        <w:i w:val="0"/>
        <w:sz w:val="22"/>
        <w:szCs w:val="22"/>
      </w:rPr>
    </w:lvl>
    <w:lvl w:ilvl="4">
      <w:start w:val="1"/>
      <w:numFmt w:val="lowerRoman"/>
      <w:lvlText w:val="(%5)"/>
      <w:lvlJc w:val="left"/>
      <w:pPr>
        <w:tabs>
          <w:tab w:val="num" w:pos="3600"/>
        </w:tabs>
        <w:ind w:left="2160" w:firstLine="720"/>
      </w:pPr>
      <w:rPr>
        <w:rFonts w:ascii="Palatino Linotype" w:hAnsi="Palatino Linotype" w:hint="default"/>
        <w:b w:val="0"/>
        <w:i w:val="0"/>
        <w:sz w:val="22"/>
        <w:szCs w:val="22"/>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720"/>
        </w:tabs>
        <w:ind w:left="1440" w:firstLine="1080"/>
      </w:pPr>
      <w:rPr>
        <w:rFonts w:ascii="Palatino Linotype" w:hAnsi="Palatino Linotype" w:hint="default"/>
        <w:b w:val="0"/>
        <w:i w:val="0"/>
        <w:sz w:val="22"/>
        <w:szCs w:val="22"/>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6B9B7A05"/>
    <w:multiLevelType w:val="multilevel"/>
    <w:tmpl w:val="9D5A046E"/>
    <w:lvl w:ilvl="0">
      <w:start w:val="1"/>
      <w:numFmt w:val="upperRoman"/>
      <w:pStyle w:val="Mine"/>
      <w:suff w:val="nothing"/>
      <w:lvlText w:val="ARTICLE %1"/>
      <w:lvlJc w:val="left"/>
      <w:pPr>
        <w:ind w:left="0" w:firstLine="0"/>
      </w:pPr>
      <w:rPr>
        <w:rFonts w:ascii="Times New Roman Bold" w:hAnsi="Times New Roman Bold" w:hint="default"/>
        <w:b/>
        <w:i w:val="0"/>
        <w:sz w:val="24"/>
        <w:u w:val="none"/>
      </w:rPr>
    </w:lvl>
    <w:lvl w:ilvl="1">
      <w:start w:val="1"/>
      <w:numFmt w:val="decimalZero"/>
      <w:isLgl/>
      <w:suff w:val="nothing"/>
      <w:lvlText w:val="SECTION %1.%2.     "/>
      <w:lvlJc w:val="left"/>
      <w:pPr>
        <w:ind w:left="0" w:firstLine="720"/>
      </w:pPr>
      <w:rPr>
        <w:rFonts w:ascii="Times New Roman" w:hAnsi="Times New Roman" w:hint="default"/>
        <w:b w:val="0"/>
        <w:i w:val="0"/>
        <w:sz w:val="24"/>
        <w:u w:val="none"/>
      </w:rPr>
    </w:lvl>
    <w:lvl w:ilvl="2">
      <w:start w:val="1"/>
      <w:numFmt w:val="upperLetter"/>
      <w:lvlText w:val="(%3)   "/>
      <w:lvlJc w:val="left"/>
      <w:pPr>
        <w:tabs>
          <w:tab w:val="num" w:pos="2160"/>
        </w:tabs>
        <w:ind w:left="720" w:firstLine="720"/>
      </w:pPr>
      <w:rPr>
        <w:rFonts w:ascii="Times New Roman" w:hAnsi="Times New Roman" w:hint="default"/>
        <w:b w:val="0"/>
        <w:i w:val="0"/>
        <w:sz w:val="24"/>
        <w:u w:val="none"/>
      </w:rPr>
    </w:lvl>
    <w:lvl w:ilvl="3">
      <w:start w:val="1"/>
      <w:numFmt w:val="upperRoman"/>
      <w:lvlText w:val="(%4)"/>
      <w:lvlJc w:val="left"/>
      <w:pPr>
        <w:tabs>
          <w:tab w:val="num" w:pos="2880"/>
        </w:tabs>
        <w:ind w:left="1440" w:firstLine="720"/>
      </w:pPr>
      <w:rPr>
        <w:rFonts w:ascii="Times New Roman" w:hAnsi="Times New Roman" w:hint="default"/>
        <w:b w:val="0"/>
        <w:i w:val="0"/>
        <w:sz w:val="24"/>
        <w:u w:val="none"/>
      </w:rPr>
    </w:lvl>
    <w:lvl w:ilvl="4">
      <w:start w:val="1"/>
      <w:numFmt w:val="lowerLetter"/>
      <w:lvlText w:val="(%5)"/>
      <w:lvlJc w:val="left"/>
      <w:pPr>
        <w:tabs>
          <w:tab w:val="num" w:pos="3240"/>
        </w:tabs>
        <w:ind w:left="2160" w:firstLine="720"/>
      </w:pPr>
      <w:rPr>
        <w:rFonts w:hint="default"/>
        <w:sz w:val="24"/>
        <w:u w:val="none"/>
      </w:rPr>
    </w:lvl>
    <w:lvl w:ilvl="5">
      <w:start w:val="1"/>
      <w:numFmt w:val="lowerRoman"/>
      <w:suff w:val="nothing"/>
      <w:lvlText w:val="(%6)"/>
      <w:lvlJc w:val="left"/>
      <w:pPr>
        <w:ind w:left="2880" w:firstLine="720"/>
      </w:pPr>
      <w:rPr>
        <w:rFonts w:ascii="Times New Roman" w:hAnsi="Times New Roman" w:hint="default"/>
        <w:b w:val="0"/>
        <w:i w:val="0"/>
        <w:sz w:val="24"/>
        <w:u w:val="none"/>
      </w:rPr>
    </w:lvl>
    <w:lvl w:ilvl="6">
      <w:start w:val="1"/>
      <w:numFmt w:val="decimal"/>
      <w:lvlText w:val="%7.     "/>
      <w:lvlJc w:val="left"/>
      <w:pPr>
        <w:tabs>
          <w:tab w:val="num" w:pos="5040"/>
        </w:tabs>
        <w:ind w:left="3600" w:firstLine="720"/>
      </w:pPr>
      <w:rPr>
        <w:rFonts w:hint="default"/>
        <w:sz w:val="24"/>
        <w:u w:val="none"/>
      </w:rPr>
    </w:lvl>
    <w:lvl w:ilvl="7">
      <w:start w:val="1"/>
      <w:numFmt w:val="decimal"/>
      <w:lvlText w:val="(%8)   "/>
      <w:lvlJc w:val="left"/>
      <w:pPr>
        <w:tabs>
          <w:tab w:val="num" w:pos="5760"/>
        </w:tabs>
        <w:ind w:left="4320" w:firstLine="720"/>
      </w:pPr>
      <w:rPr>
        <w:rFonts w:ascii="Times New Roman" w:hAnsi="Times New Roman" w:hint="default"/>
        <w:b w:val="0"/>
        <w:i w:val="0"/>
        <w:sz w:val="24"/>
        <w:u w:val="none"/>
      </w:rPr>
    </w:lvl>
    <w:lvl w:ilvl="8">
      <w:start w:val="1"/>
      <w:numFmt w:val="upperLetter"/>
      <w:suff w:val="nothing"/>
      <w:lvlText w:val="Exhibit %9"/>
      <w:lvlJc w:val="left"/>
      <w:pPr>
        <w:ind w:left="5040" w:firstLine="720"/>
      </w:pPr>
      <w:rPr>
        <w:rFonts w:ascii="Times New Roman" w:hAnsi="Times New Roman" w:hint="default"/>
        <w:b w:val="0"/>
        <w:i w:val="0"/>
        <w:caps/>
        <w:sz w:val="24"/>
      </w:rPr>
    </w:lvl>
  </w:abstractNum>
  <w:abstractNum w:abstractNumId="20" w15:restartNumberingAfterBreak="0">
    <w:nsid w:val="73902159"/>
    <w:multiLevelType w:val="multilevel"/>
    <w:tmpl w:val="CCC2BF5A"/>
    <w:name w:val="Numbers 244223232222222"/>
    <w:lvl w:ilvl="0">
      <w:start w:val="1"/>
      <w:numFmt w:val="lowerRoman"/>
      <w:pStyle w:val="i"/>
      <w:suff w:val="nothing"/>
      <w:lvlText w:val="(%1)  "/>
      <w:lvlJc w:val="left"/>
      <w:pPr>
        <w:ind w:left="720" w:firstLine="720"/>
      </w:pPr>
      <w:rPr>
        <w:rFonts w:ascii="Times New Roman" w:hAnsi="Times New Roman" w:hint="default"/>
        <w:b w:val="0"/>
        <w:i w:val="0"/>
        <w:kern w:val="0"/>
        <w:sz w:val="24"/>
        <w:u w:val="none"/>
      </w:rPr>
    </w:lvl>
    <w:lvl w:ilvl="1">
      <w:start w:val="1"/>
      <w:numFmt w:val="lowerLetter"/>
      <w:lvlText w:val="(%2)  "/>
      <w:lvlJc w:val="left"/>
      <w:pPr>
        <w:tabs>
          <w:tab w:val="num" w:pos="2160"/>
        </w:tabs>
        <w:ind w:left="2160" w:hanging="720"/>
      </w:pPr>
      <w:rPr>
        <w:rFonts w:ascii="Times New Roman" w:hAnsi="Times New Roman" w:hint="default"/>
        <w:b w:val="0"/>
        <w:i w:val="0"/>
        <w:kern w:val="0"/>
        <w:sz w:val="24"/>
        <w:u w:val="none"/>
      </w:rPr>
    </w:lvl>
    <w:lvl w:ilvl="2">
      <w:start w:val="1"/>
      <w:numFmt w:val="lowerRoman"/>
      <w:lvlText w:val="(%3)"/>
      <w:lvlJc w:val="left"/>
      <w:pPr>
        <w:tabs>
          <w:tab w:val="num" w:pos="2880"/>
        </w:tabs>
        <w:ind w:left="2880" w:hanging="720"/>
      </w:pPr>
      <w:rPr>
        <w:rFonts w:ascii="Times New Roman" w:hAnsi="Times New Roman" w:hint="default"/>
        <w:b w:val="0"/>
        <w:i w:val="0"/>
        <w:kern w:val="0"/>
        <w:sz w:val="22"/>
        <w:u w:val="none"/>
      </w:rPr>
    </w:lvl>
    <w:lvl w:ilvl="3">
      <w:start w:val="1"/>
      <w:numFmt w:val="lowerLetter"/>
      <w:lvlText w:val="(%4)"/>
      <w:lvlJc w:val="left"/>
      <w:pPr>
        <w:tabs>
          <w:tab w:val="num" w:pos="9720"/>
        </w:tabs>
        <w:ind w:left="8640" w:firstLine="720"/>
      </w:pPr>
      <w:rPr>
        <w:rFonts w:ascii="Times New Roman" w:hAnsi="Times New Roman" w:hint="default"/>
        <w:b w:val="0"/>
        <w:i w:val="0"/>
        <w:kern w:val="0"/>
        <w:sz w:val="24"/>
        <w:u w:val="none"/>
      </w:rPr>
    </w:lvl>
    <w:lvl w:ilvl="4">
      <w:start w:val="1"/>
      <w:numFmt w:val="none"/>
      <w:suff w:val="nothing"/>
      <w:lvlText w:val=""/>
      <w:lvlJc w:val="left"/>
      <w:pPr>
        <w:ind w:left="7920" w:firstLine="0"/>
      </w:pPr>
      <w:rPr>
        <w:rFonts w:hint="default"/>
      </w:rPr>
    </w:lvl>
    <w:lvl w:ilvl="5">
      <w:start w:val="1"/>
      <w:numFmt w:val="none"/>
      <w:suff w:val="nothing"/>
      <w:lvlText w:val=""/>
      <w:lvlJc w:val="left"/>
      <w:pPr>
        <w:ind w:left="7920" w:firstLine="0"/>
      </w:pPr>
      <w:rPr>
        <w:rFonts w:hint="default"/>
      </w:rPr>
    </w:lvl>
    <w:lvl w:ilvl="6">
      <w:start w:val="1"/>
      <w:numFmt w:val="none"/>
      <w:suff w:val="nothing"/>
      <w:lvlText w:val=""/>
      <w:lvlJc w:val="left"/>
      <w:pPr>
        <w:ind w:left="7920" w:firstLine="0"/>
      </w:pPr>
      <w:rPr>
        <w:rFonts w:hint="default"/>
      </w:rPr>
    </w:lvl>
    <w:lvl w:ilvl="7">
      <w:start w:val="1"/>
      <w:numFmt w:val="none"/>
      <w:suff w:val="nothing"/>
      <w:lvlText w:val=""/>
      <w:lvlJc w:val="left"/>
      <w:pPr>
        <w:ind w:left="7920" w:firstLine="0"/>
      </w:pPr>
      <w:rPr>
        <w:rFonts w:hint="default"/>
      </w:rPr>
    </w:lvl>
    <w:lvl w:ilvl="8">
      <w:start w:val="1"/>
      <w:numFmt w:val="none"/>
      <w:suff w:val="nothing"/>
      <w:lvlText w:val=""/>
      <w:lvlJc w:val="left"/>
      <w:pPr>
        <w:ind w:left="7920" w:firstLine="0"/>
      </w:pPr>
      <w:rPr>
        <w:rFonts w:hint="default"/>
      </w:rPr>
    </w:lvl>
  </w:abstractNum>
  <w:abstractNum w:abstractNumId="21" w15:restartNumberingAfterBreak="0">
    <w:nsid w:val="7A3756FC"/>
    <w:multiLevelType w:val="multilevel"/>
    <w:tmpl w:val="C76E52E4"/>
    <w:name w:val="Numbers 24422323222222222"/>
    <w:lvl w:ilvl="0">
      <w:start w:val="1"/>
      <w:numFmt w:val="decimal"/>
      <w:pStyle w:val="StyleHeading1PalatinoLinotypeBold"/>
      <w:lvlText w:val="%1."/>
      <w:lvlJc w:val="left"/>
      <w:pPr>
        <w:tabs>
          <w:tab w:val="num" w:pos="1440"/>
        </w:tabs>
        <w:ind w:left="0" w:firstLine="720"/>
      </w:pPr>
      <w:rPr>
        <w:rFonts w:ascii="Palatino Linotype" w:hAnsi="Palatino Linotype" w:hint="default"/>
        <w:b/>
        <w:i w:val="0"/>
        <w:sz w:val="22"/>
        <w:szCs w:val="22"/>
      </w:rPr>
    </w:lvl>
    <w:lvl w:ilvl="1">
      <w:start w:val="1"/>
      <w:numFmt w:val="upperLetter"/>
      <w:lvlText w:val="%2."/>
      <w:lvlJc w:val="left"/>
      <w:pPr>
        <w:tabs>
          <w:tab w:val="num" w:pos="1440"/>
        </w:tabs>
        <w:ind w:left="0" w:firstLine="720"/>
      </w:pPr>
      <w:rPr>
        <w:rFonts w:ascii="Palatino Linotype" w:hAnsi="Palatino Linotype" w:hint="default"/>
        <w:b w:val="0"/>
        <w:i w:val="0"/>
        <w:sz w:val="22"/>
        <w:szCs w:val="22"/>
      </w:rPr>
    </w:lvl>
    <w:lvl w:ilvl="2">
      <w:start w:val="1"/>
      <w:numFmt w:val="decimal"/>
      <w:lvlText w:val="%3."/>
      <w:lvlJc w:val="left"/>
      <w:pPr>
        <w:tabs>
          <w:tab w:val="num" w:pos="2160"/>
        </w:tabs>
        <w:ind w:left="720" w:firstLine="720"/>
      </w:pPr>
      <w:rPr>
        <w:rFonts w:ascii="Palatino Linotype" w:hAnsi="Palatino Linotype" w:hint="default"/>
        <w:b w:val="0"/>
        <w:i w:val="0"/>
        <w:sz w:val="22"/>
        <w:szCs w:val="22"/>
      </w:rPr>
    </w:lvl>
    <w:lvl w:ilvl="3">
      <w:start w:val="1"/>
      <w:numFmt w:val="decimal"/>
      <w:lvlText w:val="(%4)"/>
      <w:lvlJc w:val="left"/>
      <w:pPr>
        <w:tabs>
          <w:tab w:val="num" w:pos="2160"/>
        </w:tabs>
        <w:ind w:left="720" w:firstLine="720"/>
      </w:pPr>
      <w:rPr>
        <w:rFonts w:ascii="Palatino Linotype" w:hAnsi="Palatino Linotype" w:hint="default"/>
        <w:b w:val="0"/>
        <w:i w:val="0"/>
        <w:sz w:val="22"/>
        <w:szCs w:val="22"/>
      </w:rPr>
    </w:lvl>
    <w:lvl w:ilvl="4">
      <w:start w:val="1"/>
      <w:numFmt w:val="lowerLetter"/>
      <w:lvlText w:val="(%5)"/>
      <w:lvlJc w:val="left"/>
      <w:pPr>
        <w:tabs>
          <w:tab w:val="num" w:pos="2520"/>
        </w:tabs>
        <w:ind w:left="2520" w:hanging="360"/>
      </w:pPr>
      <w:rPr>
        <w:rFonts w:hint="default"/>
        <w:b w:val="0"/>
        <w:i w:val="0"/>
        <w:sz w:val="22"/>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3"/>
  </w:num>
  <w:num w:numId="2">
    <w:abstractNumId w:val="20"/>
  </w:num>
  <w:num w:numId="3">
    <w:abstractNumId w:val="16"/>
  </w:num>
  <w:num w:numId="4">
    <w:abstractNumId w:val="19"/>
  </w:num>
  <w:num w:numId="5">
    <w:abstractNumId w:val="6"/>
  </w:num>
  <w:num w:numId="6">
    <w:abstractNumId w:val="2"/>
  </w:num>
  <w:num w:numId="7">
    <w:abstractNumId w:val="13"/>
  </w:num>
  <w:num w:numId="8">
    <w:abstractNumId w:val="14"/>
  </w:num>
  <w:num w:numId="9">
    <w:abstractNumId w:val="11"/>
  </w:num>
  <w:num w:numId="10">
    <w:abstractNumId w:val="10"/>
  </w:num>
  <w:num w:numId="11">
    <w:abstractNumId w:val="9"/>
  </w:num>
  <w:num w:numId="12">
    <w:abstractNumId w:val="8"/>
  </w:num>
  <w:num w:numId="13">
    <w:abstractNumId w:val="21"/>
  </w:num>
  <w:num w:numId="14">
    <w:abstractNumId w:val="17"/>
  </w:num>
  <w:num w:numId="15">
    <w:abstractNumId w:val="18"/>
  </w:num>
  <w:num w:numId="16">
    <w:abstractNumId w:val="1"/>
  </w:num>
  <w:num w:numId="17">
    <w:abstractNumId w:val="0"/>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3074"/>
    <o:shapelayout v:ext="edit">
      <o:idmap v:ext="edit" data="2,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A"/>
    <w:rsid w:val="0005283E"/>
    <w:rsid w:val="000F36B9"/>
    <w:rsid w:val="001440A7"/>
    <w:rsid w:val="0014711A"/>
    <w:rsid w:val="0016236E"/>
    <w:rsid w:val="001677EF"/>
    <w:rsid w:val="00185842"/>
    <w:rsid w:val="001A3D7C"/>
    <w:rsid w:val="001B7F86"/>
    <w:rsid w:val="001C6555"/>
    <w:rsid w:val="001E1B1B"/>
    <w:rsid w:val="00201371"/>
    <w:rsid w:val="00233EFC"/>
    <w:rsid w:val="00241014"/>
    <w:rsid w:val="002565CD"/>
    <w:rsid w:val="00260AFE"/>
    <w:rsid w:val="00293A2B"/>
    <w:rsid w:val="002D2E3D"/>
    <w:rsid w:val="0031140E"/>
    <w:rsid w:val="00325B7E"/>
    <w:rsid w:val="003342F3"/>
    <w:rsid w:val="00366824"/>
    <w:rsid w:val="00375BCD"/>
    <w:rsid w:val="003E4FC7"/>
    <w:rsid w:val="003F743A"/>
    <w:rsid w:val="00436FFC"/>
    <w:rsid w:val="004521B4"/>
    <w:rsid w:val="0048585A"/>
    <w:rsid w:val="00493478"/>
    <w:rsid w:val="00493C20"/>
    <w:rsid w:val="00496B41"/>
    <w:rsid w:val="00506741"/>
    <w:rsid w:val="005A2B3C"/>
    <w:rsid w:val="005A561D"/>
    <w:rsid w:val="005F7504"/>
    <w:rsid w:val="00600891"/>
    <w:rsid w:val="00657B79"/>
    <w:rsid w:val="006A4B6A"/>
    <w:rsid w:val="006A5A2C"/>
    <w:rsid w:val="006E5E59"/>
    <w:rsid w:val="006F43AB"/>
    <w:rsid w:val="007029CC"/>
    <w:rsid w:val="00730575"/>
    <w:rsid w:val="00766B1E"/>
    <w:rsid w:val="0077260F"/>
    <w:rsid w:val="007D0D2F"/>
    <w:rsid w:val="007E0615"/>
    <w:rsid w:val="007E1A18"/>
    <w:rsid w:val="008017B3"/>
    <w:rsid w:val="008A74FB"/>
    <w:rsid w:val="008D11FE"/>
    <w:rsid w:val="009354A7"/>
    <w:rsid w:val="00984A8A"/>
    <w:rsid w:val="0099663E"/>
    <w:rsid w:val="00A01568"/>
    <w:rsid w:val="00A73FC4"/>
    <w:rsid w:val="00AA3698"/>
    <w:rsid w:val="00AB6F56"/>
    <w:rsid w:val="00AD7427"/>
    <w:rsid w:val="00AE2734"/>
    <w:rsid w:val="00B403E7"/>
    <w:rsid w:val="00B50B9C"/>
    <w:rsid w:val="00B8314B"/>
    <w:rsid w:val="00BA0AAD"/>
    <w:rsid w:val="00BC10B4"/>
    <w:rsid w:val="00C03C6C"/>
    <w:rsid w:val="00C3217E"/>
    <w:rsid w:val="00C51BC1"/>
    <w:rsid w:val="00C67C68"/>
    <w:rsid w:val="00C72402"/>
    <w:rsid w:val="00CB1F00"/>
    <w:rsid w:val="00CD144E"/>
    <w:rsid w:val="00D25E12"/>
    <w:rsid w:val="00D63E0A"/>
    <w:rsid w:val="00DA2855"/>
    <w:rsid w:val="00DC7904"/>
    <w:rsid w:val="00DD5AE4"/>
    <w:rsid w:val="00E23119"/>
    <w:rsid w:val="00E32CC9"/>
    <w:rsid w:val="00E5559B"/>
    <w:rsid w:val="00EB1C2F"/>
    <w:rsid w:val="00EE22DD"/>
    <w:rsid w:val="00F07483"/>
    <w:rsid w:val="00F162D7"/>
    <w:rsid w:val="00F36C90"/>
    <w:rsid w:val="00F464AF"/>
    <w:rsid w:val="00F75041"/>
    <w:rsid w:val="00F9359E"/>
    <w:rsid w:val="00FB2B28"/>
    <w:rsid w:val="00FD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08D1B8F"/>
  <w15:docId w15:val="{7B1441F8-60B6-471E-A03B-EA7B06D3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pPr>
      <w:autoSpaceDE w:val="0"/>
      <w:autoSpaceDN w:val="0"/>
      <w:adjustRightInd w:val="0"/>
      <w:spacing w:line="450" w:lineRule="atLeast"/>
      <w:jc w:val="both"/>
    </w:pPr>
    <w:rPr>
      <w:rFonts w:ascii="Courier New" w:hAnsi="Courier New"/>
      <w:sz w:val="23"/>
      <w:szCs w:val="22"/>
    </w:rPr>
  </w:style>
  <w:style w:type="paragraph" w:styleId="Heading1">
    <w:name w:val="heading 1"/>
    <w:aliases w:val="HeadingC,HeadingC Char"/>
    <w:basedOn w:val="Normal"/>
    <w:next w:val="BodyTextFirstIndent"/>
    <w:link w:val="Heading1Char"/>
    <w:qFormat/>
    <w:pPr>
      <w:numPr>
        <w:numId w:val="16"/>
      </w:numPr>
      <w:outlineLvl w:val="0"/>
    </w:pPr>
    <w:rPr>
      <w:b/>
      <w:bCs/>
      <w:caps/>
      <w:szCs w:val="23"/>
      <w:u w:val="single"/>
    </w:rPr>
  </w:style>
  <w:style w:type="paragraph" w:styleId="Heading2">
    <w:name w:val="heading 2"/>
    <w:basedOn w:val="Normal"/>
    <w:next w:val="Normal"/>
    <w:qFormat/>
    <w:pPr>
      <w:numPr>
        <w:ilvl w:val="1"/>
        <w:numId w:val="16"/>
      </w:numPr>
      <w:outlineLvl w:val="1"/>
    </w:pPr>
    <w:rPr>
      <w:rFonts w:cs="Arial"/>
      <w:iCs/>
    </w:rPr>
  </w:style>
  <w:style w:type="paragraph" w:styleId="Heading3">
    <w:name w:val="heading 3"/>
    <w:basedOn w:val="Normal"/>
    <w:qFormat/>
    <w:pPr>
      <w:numPr>
        <w:ilvl w:val="2"/>
        <w:numId w:val="16"/>
      </w:numPr>
      <w:autoSpaceDE/>
      <w:autoSpaceDN/>
      <w:adjustRightInd/>
      <w:outlineLvl w:val="2"/>
    </w:pPr>
    <w:rPr>
      <w:rFonts w:cs="Arial"/>
      <w:bCs/>
    </w:rPr>
  </w:style>
  <w:style w:type="paragraph" w:styleId="Heading4">
    <w:name w:val="heading 4"/>
    <w:basedOn w:val="Normal"/>
    <w:next w:val="Normal"/>
    <w:qFormat/>
    <w:pPr>
      <w:numPr>
        <w:ilvl w:val="3"/>
        <w:numId w:val="16"/>
      </w:numPr>
      <w:spacing w:after="240"/>
      <w:outlineLvl w:val="3"/>
    </w:pPr>
    <w:rPr>
      <w:bCs/>
    </w:rPr>
  </w:style>
  <w:style w:type="paragraph" w:styleId="Heading5">
    <w:name w:val="heading 5"/>
    <w:basedOn w:val="Normal"/>
    <w:next w:val="Normal"/>
    <w:qFormat/>
    <w:pPr>
      <w:numPr>
        <w:ilvl w:val="4"/>
        <w:numId w:val="16"/>
      </w:numPr>
      <w:spacing w:after="240"/>
      <w:outlineLvl w:val="4"/>
    </w:pPr>
    <w:rPr>
      <w:bCs/>
      <w:iCs/>
    </w:rPr>
  </w:style>
  <w:style w:type="paragraph" w:styleId="Heading6">
    <w:name w:val="heading 6"/>
    <w:basedOn w:val="Normal"/>
    <w:next w:val="Normal"/>
    <w:qFormat/>
    <w:pPr>
      <w:numPr>
        <w:ilvl w:val="5"/>
        <w:numId w:val="16"/>
      </w:numPr>
      <w:spacing w:after="240"/>
      <w:outlineLvl w:val="5"/>
    </w:pPr>
    <w:rPr>
      <w:b/>
      <w:bCs/>
      <w:u w:val="single"/>
    </w:rPr>
  </w:style>
  <w:style w:type="paragraph" w:styleId="Heading7">
    <w:name w:val="heading 7"/>
    <w:basedOn w:val="Normal"/>
    <w:next w:val="Normal"/>
    <w:qFormat/>
    <w:pPr>
      <w:numPr>
        <w:ilvl w:val="6"/>
        <w:numId w:val="16"/>
      </w:numPr>
      <w:spacing w:after="240"/>
      <w:outlineLvl w:val="6"/>
    </w:pPr>
    <w:rPr>
      <w:szCs w:val="24"/>
    </w:rPr>
  </w:style>
  <w:style w:type="paragraph" w:styleId="Heading8">
    <w:name w:val="heading 8"/>
    <w:basedOn w:val="Normal"/>
    <w:next w:val="Normal"/>
    <w:qFormat/>
    <w:pPr>
      <w:numPr>
        <w:ilvl w:val="7"/>
        <w:numId w:val="16"/>
      </w:numPr>
      <w:spacing w:after="240"/>
      <w:outlineLvl w:val="7"/>
    </w:pPr>
    <w:rPr>
      <w:iCs/>
      <w:szCs w:val="24"/>
    </w:rPr>
  </w:style>
  <w:style w:type="paragraph" w:styleId="Heading9">
    <w:name w:val="heading 9"/>
    <w:basedOn w:val="Normal"/>
    <w:next w:val="Normal"/>
    <w:qFormat/>
    <w:pPr>
      <w:numPr>
        <w:ilvl w:val="8"/>
        <w:numId w:val="16"/>
      </w:numPr>
      <w:autoSpaceDE/>
      <w:autoSpaceDN/>
      <w:adjustRightInd/>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autoSpaceDE w:val="0"/>
      <w:autoSpaceDN w:val="0"/>
      <w:adjustRightInd w:val="0"/>
      <w:spacing w:after="240"/>
      <w:ind w:firstLine="720"/>
    </w:pPr>
    <w:rPr>
      <w:rFonts w:ascii="Palatino Linotype" w:hAnsi="Palatino Linotype"/>
      <w:sz w:val="22"/>
      <w:szCs w:val="22"/>
    </w:rPr>
  </w:style>
  <w:style w:type="paragraph" w:styleId="BodyText">
    <w:name w:val="Body Text"/>
    <w:basedOn w:val="Normal"/>
    <w:pPr>
      <w:autoSpaceDE/>
      <w:autoSpaceDN/>
      <w:adjustRightInd/>
      <w:spacing w:after="120"/>
    </w:pPr>
    <w:rPr>
      <w:rFonts w:ascii="Times New Roman" w:hAnsi="Times New Roman"/>
      <w:sz w:val="26"/>
      <w:szCs w:val="26"/>
    </w:rPr>
  </w:style>
  <w:style w:type="character" w:customStyle="1" w:styleId="Heading1Char">
    <w:name w:val="Heading 1 Char"/>
    <w:aliases w:val="HeadingC Char1,HeadingC Char Char"/>
    <w:link w:val="Heading1"/>
    <w:rPr>
      <w:rFonts w:ascii="Courier New" w:hAnsi="Courier New"/>
      <w:b/>
      <w:bCs/>
      <w:caps/>
      <w:sz w:val="23"/>
      <w:szCs w:val="23"/>
      <w:u w:val="single"/>
      <w:lang w:val="en-US" w:eastAsia="en-US" w:bidi="ar-SA"/>
    </w:rPr>
  </w:style>
  <w:style w:type="paragraph" w:customStyle="1" w:styleId="A0">
    <w:name w:val="(A)"/>
    <w:basedOn w:val="Heading3"/>
    <w:pPr>
      <w:numPr>
        <w:ilvl w:val="0"/>
        <w:numId w:val="0"/>
      </w:numPr>
    </w:pPr>
  </w:style>
  <w:style w:type="paragraph" w:customStyle="1" w:styleId="a">
    <w:name w:val="(a)"/>
    <w:basedOn w:val="Normal"/>
    <w:pPr>
      <w:numPr>
        <w:numId w:val="1"/>
      </w:numPr>
      <w:spacing w:after="120"/>
      <w:ind w:left="0" w:firstLine="720"/>
    </w:pPr>
    <w:rPr>
      <w:sz w:val="24"/>
      <w:szCs w:val="26"/>
    </w:rPr>
  </w:style>
  <w:style w:type="paragraph" w:styleId="BodyTextIndent">
    <w:name w:val="Body Text Indent"/>
    <w:basedOn w:val="Normal"/>
    <w:pPr>
      <w:spacing w:after="240"/>
      <w:ind w:firstLine="720"/>
    </w:pPr>
  </w:style>
  <w:style w:type="paragraph" w:customStyle="1" w:styleId="i">
    <w:name w:val="(i)"/>
    <w:basedOn w:val="BodyTextIndent"/>
    <w:pPr>
      <w:numPr>
        <w:numId w:val="2"/>
      </w:numPr>
      <w:ind w:left="0"/>
    </w:pPr>
  </w:style>
  <w:style w:type="paragraph" w:customStyle="1" w:styleId="BlockMine">
    <w:name w:val="Block Mine"/>
    <w:basedOn w:val="Normal"/>
    <w:pPr>
      <w:spacing w:after="120"/>
      <w:ind w:left="1440" w:right="1440"/>
    </w:pPr>
  </w:style>
  <w:style w:type="paragraph" w:styleId="BodyText2">
    <w:name w:val="Body Text 2"/>
    <w:basedOn w:val="Normal"/>
    <w:pPr>
      <w:spacing w:after="120"/>
      <w:ind w:left="360"/>
    </w:pPr>
    <w:rPr>
      <w:sz w:val="24"/>
    </w:rPr>
  </w:style>
  <w:style w:type="paragraph" w:customStyle="1" w:styleId="Center">
    <w:name w:val="Center"/>
    <w:basedOn w:val="Normal"/>
    <w:pPr>
      <w:jc w:val="center"/>
    </w:pPr>
    <w:rPr>
      <w:b/>
      <w:bCs/>
    </w:rPr>
  </w:style>
  <w:style w:type="paragraph" w:customStyle="1" w:styleId="center0">
    <w:name w:val="center"/>
    <w:basedOn w:val="Normal"/>
    <w:pPr>
      <w:jc w:val="center"/>
    </w:pPr>
    <w:rPr>
      <w:b/>
    </w:rPr>
  </w:style>
  <w:style w:type="paragraph" w:customStyle="1" w:styleId="Cover">
    <w:name w:val="Cover"/>
    <w:basedOn w:val="Normal"/>
    <w:pPr>
      <w:tabs>
        <w:tab w:val="left" w:pos="1"/>
        <w:tab w:val="left" w:pos="5760"/>
        <w:tab w:val="left" w:pos="6480"/>
        <w:tab w:val="left" w:pos="7200"/>
        <w:tab w:val="left" w:pos="7920"/>
        <w:tab w:val="left" w:pos="8640"/>
        <w:tab w:val="left" w:pos="9360"/>
        <w:tab w:val="left" w:pos="10080"/>
        <w:tab w:val="left" w:pos="10800"/>
      </w:tabs>
      <w:overflowPunct w:val="0"/>
      <w:ind w:firstLine="5760"/>
      <w:textAlignment w:val="baseline"/>
    </w:pPr>
    <w:rPr>
      <w:sz w:val="16"/>
      <w:szCs w:val="20"/>
    </w:rPr>
  </w:style>
  <w:style w:type="paragraph" w:customStyle="1" w:styleId="Deb1">
    <w:name w:val="Deb1"/>
    <w:basedOn w:val="Normal"/>
    <w:pPr>
      <w:numPr>
        <w:numId w:val="3"/>
      </w:numPr>
      <w:spacing w:after="120"/>
    </w:pPr>
    <w:rPr>
      <w:bCs/>
    </w:rPr>
  </w:style>
  <w:style w:type="paragraph" w:styleId="EnvelopeReturn">
    <w:name w:val="envelope return"/>
    <w:basedOn w:val="Normal"/>
    <w:rPr>
      <w:rFonts w:cs="Arial"/>
      <w:b/>
      <w:sz w:val="18"/>
      <w:szCs w:val="20"/>
    </w:rPr>
  </w:style>
  <w:style w:type="paragraph" w:customStyle="1" w:styleId="Heading">
    <w:name w:val="Heading"/>
    <w:basedOn w:val="Normal"/>
    <w:pPr>
      <w:autoSpaceDE/>
      <w:autoSpaceDN/>
      <w:adjustRightInd/>
      <w:spacing w:after="480"/>
      <w:jc w:val="center"/>
    </w:pPr>
    <w:rPr>
      <w:b/>
      <w:caps/>
    </w:rPr>
  </w:style>
  <w:style w:type="paragraph" w:customStyle="1" w:styleId="Mine">
    <w:name w:val="Mine"/>
    <w:basedOn w:val="Heading1"/>
    <w:pPr>
      <w:numPr>
        <w:numId w:val="4"/>
      </w:numPr>
      <w:spacing w:before="360" w:after="360"/>
      <w:ind w:firstLine="720"/>
    </w:pPr>
    <w:rPr>
      <w:rFonts w:ascii="Times New Roman Bold" w:hAnsi="Times New Roman Bold"/>
      <w:sz w:val="24"/>
    </w:rPr>
  </w:style>
  <w:style w:type="paragraph" w:customStyle="1" w:styleId="Mine1">
    <w:name w:val="Mine1"/>
    <w:basedOn w:val="Normal"/>
    <w:pPr>
      <w:numPr>
        <w:numId w:val="5"/>
      </w:numPr>
      <w:spacing w:before="360" w:after="360"/>
      <w:ind w:firstLine="720"/>
      <w:jc w:val="center"/>
    </w:pPr>
    <w:rPr>
      <w:rFonts w:ascii="Times New Roman Bold" w:hAnsi="Times New Roman Bold"/>
      <w:b/>
      <w:bCs/>
      <w:sz w:val="24"/>
    </w:rPr>
  </w:style>
  <w:style w:type="paragraph" w:customStyle="1" w:styleId="Mine2">
    <w:name w:val="Mine2"/>
    <w:basedOn w:val="Mine"/>
    <w:pPr>
      <w:numPr>
        <w:numId w:val="6"/>
      </w:numPr>
      <w:ind w:firstLine="720"/>
    </w:pPr>
  </w:style>
  <w:style w:type="paragraph" w:customStyle="1" w:styleId="Numbers">
    <w:name w:val="Numbers"/>
    <w:basedOn w:val="BodyTextIndent"/>
    <w:pPr>
      <w:numPr>
        <w:numId w:val="7"/>
      </w:numPr>
      <w:tabs>
        <w:tab w:val="clear" w:pos="1080"/>
      </w:tabs>
    </w:pPr>
  </w:style>
  <w:style w:type="paragraph" w:customStyle="1" w:styleId="Orlando1">
    <w:name w:val="Orlando1"/>
    <w:basedOn w:val="Normal"/>
    <w:pPr>
      <w:spacing w:before="480" w:after="480"/>
      <w:jc w:val="center"/>
    </w:pPr>
    <w:rPr>
      <w:bCs/>
      <w:sz w:val="24"/>
    </w:rPr>
  </w:style>
  <w:style w:type="paragraph" w:customStyle="1" w:styleId="Orlando2">
    <w:name w:val="Orlando2"/>
    <w:basedOn w:val="Orlando1"/>
    <w:pPr>
      <w:numPr>
        <w:ilvl w:val="1"/>
        <w:numId w:val="8"/>
      </w:numPr>
      <w:tabs>
        <w:tab w:val="num" w:pos="1800"/>
      </w:tabs>
      <w:spacing w:before="240" w:after="240"/>
      <w:ind w:firstLine="720"/>
      <w:jc w:val="both"/>
    </w:pPr>
    <w:rPr>
      <w:rFonts w:ascii="Times New Roman Bold" w:hAnsi="Times New Roman Bold"/>
      <w:b/>
    </w:rPr>
  </w:style>
  <w:style w:type="paragraph" w:customStyle="1" w:styleId="Orlando3">
    <w:name w:val="Orlando3"/>
    <w:basedOn w:val="Orlando2"/>
    <w:pPr>
      <w:numPr>
        <w:ilvl w:val="2"/>
      </w:numPr>
      <w:tabs>
        <w:tab w:val="clear" w:pos="1440"/>
      </w:tabs>
    </w:pPr>
    <w:rPr>
      <w:rFonts w:ascii="Times New Roman" w:hAnsi="Times New Roman"/>
      <w:b w:val="0"/>
    </w:rPr>
  </w:style>
  <w:style w:type="paragraph" w:customStyle="1" w:styleId="Orlando4">
    <w:name w:val="Orlando4"/>
    <w:basedOn w:val="Orlando3"/>
    <w:pPr>
      <w:numPr>
        <w:ilvl w:val="3"/>
      </w:numPr>
      <w:tabs>
        <w:tab w:val="clear" w:pos="2160"/>
      </w:tabs>
      <w:ind w:left="1440"/>
    </w:pPr>
  </w:style>
  <w:style w:type="paragraph" w:customStyle="1" w:styleId="Orlando5">
    <w:name w:val="Orlando5"/>
    <w:basedOn w:val="Orlando4"/>
    <w:pPr>
      <w:numPr>
        <w:ilvl w:val="4"/>
      </w:numPr>
      <w:ind w:left="720" w:firstLine="1440"/>
    </w:pPr>
  </w:style>
  <w:style w:type="paragraph" w:customStyle="1" w:styleId="Orlando6">
    <w:name w:val="Orlando6"/>
    <w:basedOn w:val="Orlando5"/>
    <w:pPr>
      <w:numPr>
        <w:ilvl w:val="5"/>
      </w:numPr>
      <w:tabs>
        <w:tab w:val="num" w:pos="3240"/>
      </w:tabs>
    </w:pPr>
  </w:style>
  <w:style w:type="paragraph" w:customStyle="1" w:styleId="Orlando7">
    <w:name w:val="Orlando7"/>
    <w:basedOn w:val="Orlando6"/>
    <w:pPr>
      <w:numPr>
        <w:ilvl w:val="6"/>
      </w:numPr>
      <w:tabs>
        <w:tab w:val="clear" w:pos="4320"/>
        <w:tab w:val="num" w:pos="2880"/>
      </w:tabs>
      <w:ind w:left="720" w:firstLine="1440"/>
    </w:pPr>
  </w:style>
  <w:style w:type="paragraph" w:customStyle="1" w:styleId="Orlando8">
    <w:name w:val="Orlando8"/>
    <w:basedOn w:val="Orlando7"/>
    <w:pPr>
      <w:numPr>
        <w:ilvl w:val="7"/>
      </w:numPr>
      <w:tabs>
        <w:tab w:val="clear" w:pos="5040"/>
        <w:tab w:val="num" w:pos="3240"/>
      </w:tabs>
      <w:ind w:left="720" w:firstLine="2160"/>
    </w:pPr>
  </w:style>
  <w:style w:type="paragraph" w:customStyle="1" w:styleId="Orlando9">
    <w:name w:val="Orlando9"/>
    <w:basedOn w:val="Orlando8"/>
    <w:pPr>
      <w:numPr>
        <w:ilvl w:val="8"/>
      </w:numPr>
      <w:tabs>
        <w:tab w:val="num" w:pos="3960"/>
      </w:tabs>
      <w:ind w:left="720" w:firstLine="2880"/>
      <w:jc w:val="center"/>
    </w:pPr>
  </w:style>
  <w:style w:type="paragraph" w:customStyle="1" w:styleId="Table">
    <w:name w:val="Table"/>
    <w:basedOn w:val="BodyTextIndent"/>
    <w:pPr>
      <w:tabs>
        <w:tab w:val="left" w:pos="765"/>
        <w:tab w:val="left" w:pos="1519"/>
      </w:tabs>
      <w:spacing w:after="0"/>
      <w:jc w:val="left"/>
    </w:pPr>
    <w:rPr>
      <w:bCs/>
      <w:sz w:val="16"/>
    </w:rPr>
  </w:style>
  <w:style w:type="paragraph" w:customStyle="1" w:styleId="Tampa1">
    <w:name w:val="Tampa1"/>
    <w:basedOn w:val="Normal"/>
    <w:pPr>
      <w:spacing w:before="480" w:after="480"/>
      <w:jc w:val="center"/>
    </w:pPr>
    <w:rPr>
      <w:rFonts w:ascii="Century Schoolbook" w:hAnsi="Century Schoolbook"/>
    </w:rPr>
  </w:style>
  <w:style w:type="paragraph" w:customStyle="1" w:styleId="Tampa2">
    <w:name w:val="Tampa2"/>
    <w:basedOn w:val="Tampa1"/>
    <w:pPr>
      <w:numPr>
        <w:numId w:val="9"/>
      </w:numPr>
      <w:ind w:firstLine="720"/>
    </w:pPr>
    <w:rPr>
      <w:b/>
      <w:sz w:val="24"/>
    </w:rPr>
  </w:style>
  <w:style w:type="paragraph" w:styleId="TOC1">
    <w:name w:val="toc 1"/>
    <w:basedOn w:val="Normal"/>
    <w:next w:val="Normal"/>
    <w:semiHidden/>
    <w:pPr>
      <w:widowControl w:val="0"/>
      <w:spacing w:before="120"/>
    </w:pPr>
    <w:rPr>
      <w:sz w:val="20"/>
      <w:szCs w:val="24"/>
    </w:rPr>
  </w:style>
  <w:style w:type="paragraph" w:customStyle="1" w:styleId="StyleHeading2BoldUnderline1">
    <w:name w:val="Style Heading 2 + Bold Underline1"/>
    <w:basedOn w:val="Heading2"/>
    <w:autoRedefine/>
    <w:pPr>
      <w:numPr>
        <w:ilvl w:val="0"/>
        <w:numId w:val="0"/>
      </w:numPr>
    </w:pPr>
    <w:rPr>
      <w:b/>
      <w:bCs/>
      <w:iCs w:val="0"/>
      <w:u w:val="single"/>
    </w:r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uiPriority w:val="99"/>
    <w:pPr>
      <w:spacing w:after="360"/>
      <w:jc w:val="center"/>
    </w:pPr>
    <w:rPr>
      <w:b/>
      <w:caps/>
    </w:rPr>
  </w:style>
  <w:style w:type="character" w:customStyle="1" w:styleId="HeaderChar">
    <w:name w:val="Header Char"/>
    <w:basedOn w:val="DefaultParagraphFont"/>
    <w:link w:val="Header"/>
    <w:uiPriority w:val="99"/>
    <w:rsid w:val="00FD201D"/>
    <w:rPr>
      <w:rFonts w:ascii="Courier New" w:hAnsi="Courier New"/>
      <w:b/>
      <w:caps/>
      <w:sz w:val="23"/>
      <w:szCs w:val="22"/>
    </w:rPr>
  </w:style>
  <w:style w:type="character" w:styleId="PageNumber">
    <w:name w:val="page number"/>
    <w:rPr>
      <w:rFonts w:ascii="Palatino Linotype" w:hAnsi="Palatino Linotype"/>
      <w:sz w:val="22"/>
    </w:rPr>
  </w:style>
  <w:style w:type="paragraph" w:styleId="Footer">
    <w:name w:val="footer"/>
    <w:basedOn w:val="Normal"/>
    <w:link w:val="FooterChar"/>
    <w:uiPriority w:val="99"/>
    <w:pPr>
      <w:tabs>
        <w:tab w:val="center" w:pos="4320"/>
        <w:tab w:val="right" w:pos="8640"/>
      </w:tabs>
      <w:jc w:val="left"/>
    </w:pPr>
    <w:rPr>
      <w:sz w:val="12"/>
      <w:szCs w:val="26"/>
    </w:rPr>
  </w:style>
  <w:style w:type="character" w:customStyle="1" w:styleId="FooterChar">
    <w:name w:val="Footer Char"/>
    <w:basedOn w:val="DefaultParagraphFont"/>
    <w:link w:val="Footer"/>
    <w:uiPriority w:val="99"/>
    <w:rsid w:val="00FD201D"/>
    <w:rPr>
      <w:rFonts w:ascii="Courier New" w:hAnsi="Courier New"/>
      <w:sz w:val="12"/>
      <w:szCs w:val="26"/>
    </w:rPr>
  </w:style>
  <w:style w:type="character" w:customStyle="1" w:styleId="ParaNum">
    <w:name w:val="ParaNum"/>
    <w:rPr>
      <w:rFonts w:ascii="Palatino Linotype" w:hAnsi="Palatino Linotype"/>
      <w:sz w:val="22"/>
      <w:szCs w:val="22"/>
    </w:rPr>
  </w:style>
  <w:style w:type="paragraph" w:styleId="BalloonText">
    <w:name w:val="Balloon Text"/>
    <w:basedOn w:val="Normal"/>
    <w:semiHidden/>
    <w:pPr>
      <w:autoSpaceDE/>
      <w:autoSpaceDN/>
      <w:adjustRightInd/>
    </w:pPr>
    <w:rPr>
      <w:rFonts w:ascii="Tahoma" w:hAnsi="Tahoma" w:cs="Tahoma"/>
      <w:sz w:val="16"/>
      <w:szCs w:val="16"/>
    </w:rPr>
  </w:style>
  <w:style w:type="paragraph" w:styleId="DocumentMap">
    <w:name w:val="Document Map"/>
    <w:basedOn w:val="Normal"/>
    <w:semiHidden/>
    <w:pPr>
      <w:shd w:val="clear" w:color="auto" w:fill="000080"/>
      <w:autoSpaceDE/>
      <w:autoSpaceDN/>
      <w:adjustRightInd/>
    </w:pPr>
    <w:rPr>
      <w:rFonts w:ascii="Tahoma" w:hAnsi="Tahoma" w:cs="Tahoma"/>
      <w:sz w:val="26"/>
      <w:szCs w:val="26"/>
    </w:rPr>
  </w:style>
  <w:style w:type="character" w:styleId="FootnoteReference">
    <w:name w:val="footnote reference"/>
    <w:semiHidden/>
  </w:style>
  <w:style w:type="character" w:styleId="Hyperlink">
    <w:name w:val="Hyperlink"/>
    <w:rPr>
      <w:rFonts w:ascii="Palatino Linotype" w:hAnsi="Palatino Linotype"/>
      <w:caps/>
      <w:color w:val="0000FF"/>
      <w:sz w:val="20"/>
      <w:szCs w:val="20"/>
      <w:u w:val="single"/>
      <w:vertAlign w:val="superscript"/>
    </w:rPr>
  </w:style>
  <w:style w:type="paragraph" w:customStyle="1" w:styleId="NGNA">
    <w:name w:val="NGN (A)"/>
    <w:basedOn w:val="Normal"/>
    <w:semiHidden/>
    <w:pPr>
      <w:tabs>
        <w:tab w:val="left" w:pos="-1440"/>
      </w:tabs>
      <w:ind w:left="2160" w:hanging="720"/>
    </w:pPr>
    <w:rPr>
      <w:rFonts w:ascii="Times New Roman" w:hAnsi="Times New Roman"/>
      <w:sz w:val="26"/>
      <w:szCs w:val="26"/>
    </w:rPr>
  </w:style>
  <w:style w:type="paragraph" w:customStyle="1" w:styleId="NGN11">
    <w:name w:val="NGN 1.1"/>
    <w:basedOn w:val="Normal"/>
    <w:semiHidden/>
    <w:pPr>
      <w:tabs>
        <w:tab w:val="left" w:pos="-1440"/>
      </w:tabs>
      <w:ind w:left="1440" w:hanging="720"/>
    </w:pPr>
    <w:rPr>
      <w:rFonts w:ascii="Times New Roman" w:hAnsi="Times New Roman"/>
      <w:sz w:val="26"/>
      <w:szCs w:val="26"/>
    </w:rPr>
  </w:style>
  <w:style w:type="paragraph" w:customStyle="1" w:styleId="NGNArticleOS">
    <w:name w:val="NGN Article/OS"/>
    <w:basedOn w:val="Normal"/>
    <w:semiHidden/>
    <w:pPr>
      <w:autoSpaceDE/>
      <w:autoSpaceDN/>
      <w:adjustRightInd/>
      <w:jc w:val="center"/>
      <w:outlineLvl w:val="0"/>
    </w:pPr>
    <w:rPr>
      <w:rFonts w:ascii="Times New Roman" w:hAnsi="Times New Roman"/>
      <w:b/>
      <w:bCs/>
      <w:iCs/>
      <w:caps/>
      <w:sz w:val="26"/>
      <w:szCs w:val="26"/>
    </w:rPr>
  </w:style>
  <w:style w:type="paragraph" w:customStyle="1" w:styleId="NGNARTICLE-1">
    <w:name w:val="NGN ARTICLE-1"/>
    <w:basedOn w:val="TOC1"/>
    <w:next w:val="Normal"/>
    <w:semiHidden/>
    <w:pPr>
      <w:keepNext/>
      <w:autoSpaceDE/>
      <w:autoSpaceDN/>
      <w:adjustRightInd/>
      <w:spacing w:before="240"/>
      <w:jc w:val="center"/>
    </w:pPr>
    <w:rPr>
      <w:rFonts w:ascii="Times New Roman Bold" w:hAnsi="Times New Roman Bold"/>
      <w:b/>
      <w:caps/>
      <w:szCs w:val="26"/>
    </w:rPr>
  </w:style>
  <w:style w:type="paragraph" w:customStyle="1" w:styleId="NGNARTICLE-2">
    <w:name w:val="NGN ARTICLE-2"/>
    <w:basedOn w:val="TOC2"/>
    <w:next w:val="Normal"/>
    <w:semiHidden/>
    <w:pPr>
      <w:keepNext/>
      <w:tabs>
        <w:tab w:val="right" w:leader="dot" w:pos="9350"/>
      </w:tabs>
      <w:ind w:left="0" w:firstLine="0"/>
      <w:jc w:val="center"/>
    </w:pPr>
    <w:rPr>
      <w:rFonts w:ascii="Times New Roman Bold" w:hAnsi="Times New Roman Bold"/>
      <w:b/>
      <w:sz w:val="26"/>
      <w:szCs w:val="26"/>
    </w:rPr>
  </w:style>
  <w:style w:type="paragraph" w:styleId="TOC2">
    <w:name w:val="toc 2"/>
    <w:basedOn w:val="Normal"/>
    <w:next w:val="Normal"/>
    <w:semiHidden/>
    <w:pPr>
      <w:autoSpaceDE/>
      <w:autoSpaceDN/>
      <w:adjustRightInd/>
      <w:ind w:left="1872" w:hanging="1685"/>
      <w:jc w:val="left"/>
    </w:pPr>
    <w:rPr>
      <w:noProof/>
      <w:sz w:val="20"/>
    </w:rPr>
  </w:style>
  <w:style w:type="paragraph" w:customStyle="1" w:styleId="NGNBLOCKTEXT">
    <w:name w:val="NGN BLOCK TEXT"/>
    <w:basedOn w:val="Normal"/>
    <w:semiHidden/>
    <w:pPr>
      <w:tabs>
        <w:tab w:val="left" w:pos="2376"/>
        <w:tab w:val="right" w:leader="dot" w:pos="9350"/>
      </w:tabs>
      <w:autoSpaceDE/>
      <w:autoSpaceDN/>
      <w:adjustRightInd/>
      <w:ind w:left="720" w:hanging="720"/>
    </w:pPr>
    <w:rPr>
      <w:rFonts w:ascii="Times New Roman Bold" w:hAnsi="Times New Roman Bold"/>
      <w:b/>
      <w:sz w:val="26"/>
      <w:szCs w:val="26"/>
    </w:rPr>
  </w:style>
  <w:style w:type="paragraph" w:customStyle="1" w:styleId="NGNCENTEREDTEXT">
    <w:name w:val="NGN CENTERED TEXT"/>
    <w:basedOn w:val="Normal"/>
    <w:next w:val="Normal"/>
    <w:semiHidden/>
    <w:pPr>
      <w:tabs>
        <w:tab w:val="center" w:pos="4680"/>
      </w:tabs>
      <w:jc w:val="center"/>
    </w:pPr>
    <w:rPr>
      <w:rFonts w:ascii="Times New Roman" w:hAnsi="Times New Roman"/>
      <w:b/>
      <w:bCs/>
      <w:sz w:val="26"/>
      <w:szCs w:val="26"/>
    </w:rPr>
  </w:style>
  <w:style w:type="paragraph" w:customStyle="1" w:styleId="NGNDISTRIBUTION">
    <w:name w:val="NGN DISTRIBUTION"/>
    <w:basedOn w:val="Normal"/>
    <w:semiHidden/>
    <w:pPr>
      <w:autoSpaceDE/>
      <w:autoSpaceDN/>
      <w:adjustRightInd/>
      <w:ind w:left="360" w:hanging="360"/>
      <w:jc w:val="left"/>
    </w:pPr>
    <w:rPr>
      <w:rFonts w:ascii="Times New Roman" w:hAnsi="Times New Roman"/>
      <w:sz w:val="26"/>
      <w:szCs w:val="26"/>
    </w:rPr>
  </w:style>
  <w:style w:type="paragraph" w:customStyle="1" w:styleId="NGNFIRSTINDENT">
    <w:name w:val="NGN FIRST INDENT"/>
    <w:basedOn w:val="Normal"/>
    <w:semiHidden/>
    <w:pPr>
      <w:autoSpaceDE/>
      <w:autoSpaceDN/>
      <w:adjustRightInd/>
      <w:ind w:left="720"/>
    </w:pPr>
    <w:rPr>
      <w:rFonts w:ascii="Times New Roman" w:hAnsi="Times New Roman"/>
      <w:sz w:val="26"/>
      <w:szCs w:val="26"/>
    </w:rPr>
  </w:style>
  <w:style w:type="paragraph" w:customStyle="1" w:styleId="NGNFLUSHRIGHT">
    <w:name w:val="NGN FLUSH RIGHT"/>
    <w:basedOn w:val="Normal"/>
    <w:semiHidden/>
    <w:pPr>
      <w:tabs>
        <w:tab w:val="right" w:pos="9360"/>
      </w:tabs>
      <w:jc w:val="right"/>
    </w:pPr>
    <w:rPr>
      <w:rFonts w:ascii="Times New Roman" w:hAnsi="Times New Roman" w:cs="Shruti"/>
      <w:sz w:val="26"/>
      <w:szCs w:val="26"/>
    </w:rPr>
  </w:style>
  <w:style w:type="paragraph" w:customStyle="1" w:styleId="NGNFLUSHRIGHTBOLD">
    <w:name w:val="NGN FLUSH RIGHT BOLD"/>
    <w:basedOn w:val="Normal"/>
    <w:semiHidden/>
    <w:pPr>
      <w:tabs>
        <w:tab w:val="right" w:pos="9360"/>
      </w:tabs>
      <w:jc w:val="right"/>
    </w:pPr>
    <w:rPr>
      <w:rFonts w:ascii="Times New Roman" w:hAnsi="Times New Roman" w:cs="Shruti"/>
      <w:b/>
      <w:sz w:val="26"/>
      <w:szCs w:val="26"/>
    </w:rPr>
  </w:style>
  <w:style w:type="paragraph" w:customStyle="1" w:styleId="NGNI">
    <w:name w:val="NGN I"/>
    <w:basedOn w:val="Normal"/>
    <w:semiHidden/>
    <w:pPr>
      <w:tabs>
        <w:tab w:val="left" w:pos="-1440"/>
      </w:tabs>
    </w:pPr>
    <w:rPr>
      <w:rFonts w:ascii="Times New Roman" w:hAnsi="Times New Roman"/>
      <w:b/>
      <w:bCs/>
      <w:sz w:val="26"/>
      <w:szCs w:val="26"/>
    </w:rPr>
  </w:style>
  <w:style w:type="paragraph" w:customStyle="1" w:styleId="NGNNOINDENT">
    <w:name w:val="NGN NO INDENT"/>
    <w:basedOn w:val="Normal"/>
    <w:semiHidden/>
    <w:pPr>
      <w:autoSpaceDE/>
      <w:autoSpaceDN/>
      <w:adjustRightInd/>
    </w:pPr>
    <w:rPr>
      <w:rFonts w:ascii="Times New Roman" w:hAnsi="Times New Roman"/>
      <w:sz w:val="26"/>
      <w:szCs w:val="26"/>
    </w:rPr>
  </w:style>
  <w:style w:type="paragraph" w:customStyle="1" w:styleId="NGNNORMAL">
    <w:name w:val="NGN NORMAL"/>
    <w:basedOn w:val="Normal"/>
    <w:semiHidden/>
    <w:pPr>
      <w:autoSpaceDE/>
      <w:autoSpaceDN/>
      <w:adjustRightInd/>
    </w:pPr>
    <w:rPr>
      <w:rFonts w:ascii="Times New Roman" w:hAnsi="Times New Roman"/>
      <w:sz w:val="26"/>
      <w:szCs w:val="26"/>
    </w:rPr>
  </w:style>
  <w:style w:type="paragraph" w:customStyle="1" w:styleId="NGNOS1">
    <w:name w:val="NGN OS1"/>
    <w:basedOn w:val="NGNNORMAL"/>
    <w:next w:val="NGNNORMAL"/>
    <w:semiHidden/>
    <w:pPr>
      <w:keepNext/>
      <w:spacing w:before="480"/>
      <w:jc w:val="center"/>
      <w:outlineLvl w:val="0"/>
    </w:pPr>
    <w:rPr>
      <w:b/>
    </w:rPr>
  </w:style>
  <w:style w:type="paragraph" w:customStyle="1" w:styleId="NGNOS2">
    <w:name w:val="NGN OS2"/>
    <w:next w:val="NGNNORMAL"/>
    <w:semiHidden/>
    <w:pPr>
      <w:keepNext/>
      <w:spacing w:after="240"/>
      <w:outlineLvl w:val="1"/>
    </w:pPr>
    <w:rPr>
      <w:rFonts w:cs="Arial"/>
      <w:b/>
      <w:bCs/>
      <w:iCs/>
      <w:sz w:val="26"/>
      <w:szCs w:val="26"/>
    </w:rPr>
  </w:style>
  <w:style w:type="paragraph" w:customStyle="1" w:styleId="NGNPRELIM">
    <w:name w:val="NGN PRELIM*"/>
    <w:basedOn w:val="NGNNORMAL"/>
    <w:semiHidden/>
  </w:style>
  <w:style w:type="paragraph" w:customStyle="1" w:styleId="NGNSECONDINDENT">
    <w:name w:val="NGN SECOND INDENT"/>
    <w:basedOn w:val="Normal"/>
    <w:semiHidden/>
    <w:pPr>
      <w:ind w:left="1440"/>
    </w:pPr>
    <w:rPr>
      <w:rFonts w:ascii="Times New Roman" w:hAnsi="Times New Roman"/>
      <w:sz w:val="26"/>
      <w:szCs w:val="26"/>
    </w:rPr>
  </w:style>
  <w:style w:type="paragraph" w:customStyle="1" w:styleId="NGNSECTION">
    <w:name w:val="NGN SECTION"/>
    <w:basedOn w:val="TOC3"/>
    <w:next w:val="Normal"/>
    <w:semiHidden/>
    <w:pPr>
      <w:autoSpaceDE/>
      <w:autoSpaceDN/>
      <w:adjustRightInd/>
      <w:ind w:left="0"/>
      <w:outlineLvl w:val="2"/>
    </w:pPr>
    <w:rPr>
      <w:rFonts w:ascii="Times New Roman Bold" w:hAnsi="Times New Roman Bold"/>
      <w:b/>
      <w:iCs w:val="0"/>
      <w:sz w:val="26"/>
      <w:szCs w:val="26"/>
    </w:rPr>
  </w:style>
  <w:style w:type="paragraph" w:styleId="TOC3">
    <w:name w:val="toc 3"/>
    <w:basedOn w:val="Normal"/>
    <w:next w:val="Normal"/>
    <w:autoRedefine/>
    <w:semiHidden/>
    <w:pPr>
      <w:tabs>
        <w:tab w:val="left" w:pos="2376"/>
        <w:tab w:val="right" w:leader="dot" w:pos="9350"/>
      </w:tabs>
      <w:ind w:left="518"/>
      <w:jc w:val="left"/>
    </w:pPr>
    <w:rPr>
      <w:iCs/>
    </w:rPr>
  </w:style>
  <w:style w:type="paragraph" w:customStyle="1" w:styleId="NGNSUB2">
    <w:name w:val="NGN SUB 2"/>
    <w:basedOn w:val="Normal"/>
    <w:semiHidden/>
    <w:pPr>
      <w:tabs>
        <w:tab w:val="left" w:pos="-1440"/>
      </w:tabs>
      <w:ind w:left="1440"/>
    </w:pPr>
    <w:rPr>
      <w:rFonts w:ascii="Times New Roman" w:hAnsi="Times New Roman"/>
      <w:i/>
      <w:iCs/>
      <w:sz w:val="24"/>
      <w:u w:val="single"/>
    </w:rPr>
  </w:style>
  <w:style w:type="paragraph" w:customStyle="1" w:styleId="NGNSUBBOLDITALIC">
    <w:name w:val="NGN SUB BOLD ITALIC"/>
    <w:basedOn w:val="Normal"/>
    <w:semiHidden/>
    <w:pPr>
      <w:tabs>
        <w:tab w:val="left" w:pos="-1440"/>
      </w:tabs>
      <w:ind w:left="720"/>
    </w:pPr>
    <w:rPr>
      <w:rFonts w:ascii="Times New Roman" w:hAnsi="Times New Roman"/>
      <w:b/>
      <w:bCs/>
      <w:i/>
      <w:iCs/>
      <w:sz w:val="26"/>
    </w:rPr>
  </w:style>
  <w:style w:type="paragraph" w:customStyle="1" w:styleId="NGNSUBHEADLEFT">
    <w:name w:val="NGN SUBHEAD LEFT"/>
    <w:basedOn w:val="Normal"/>
    <w:semiHidden/>
    <w:pPr>
      <w:keepNext/>
    </w:pPr>
    <w:rPr>
      <w:rFonts w:ascii="Times New Roman" w:hAnsi="Times New Roman"/>
      <w:sz w:val="26"/>
      <w:szCs w:val="26"/>
      <w:u w:val="single"/>
    </w:rPr>
  </w:style>
  <w:style w:type="paragraph" w:customStyle="1" w:styleId="NGNTHIRDINDENT">
    <w:name w:val="NGN THIRD INDENT"/>
    <w:basedOn w:val="NGNSECONDINDENT"/>
    <w:semiHidden/>
    <w:pPr>
      <w:ind w:left="2160"/>
    </w:pPr>
  </w:style>
  <w:style w:type="paragraph" w:styleId="TOC4">
    <w:name w:val="toc 4"/>
    <w:basedOn w:val="Normal"/>
    <w:next w:val="Normal"/>
    <w:autoRedefine/>
    <w:semiHidden/>
    <w:pPr>
      <w:ind w:left="780"/>
      <w:jc w:val="left"/>
    </w:pPr>
    <w:rPr>
      <w:sz w:val="18"/>
      <w:szCs w:val="18"/>
    </w:rPr>
  </w:style>
  <w:style w:type="paragraph" w:styleId="TOC5">
    <w:name w:val="toc 5"/>
    <w:basedOn w:val="Normal"/>
    <w:next w:val="Normal"/>
    <w:autoRedefine/>
    <w:semiHidden/>
    <w:pPr>
      <w:ind w:left="1040"/>
      <w:jc w:val="left"/>
    </w:pPr>
    <w:rPr>
      <w:sz w:val="18"/>
      <w:szCs w:val="18"/>
    </w:rPr>
  </w:style>
  <w:style w:type="paragraph" w:styleId="TOC6">
    <w:name w:val="toc 6"/>
    <w:basedOn w:val="Normal"/>
    <w:next w:val="Normal"/>
    <w:semiHidden/>
    <w:pPr>
      <w:ind w:left="1300"/>
      <w:jc w:val="left"/>
    </w:pPr>
    <w:rPr>
      <w:sz w:val="20"/>
      <w:szCs w:val="20"/>
    </w:rPr>
  </w:style>
  <w:style w:type="paragraph" w:styleId="TOC7">
    <w:name w:val="toc 7"/>
    <w:basedOn w:val="Normal"/>
    <w:next w:val="Normal"/>
    <w:autoRedefine/>
    <w:semiHidden/>
    <w:pPr>
      <w:ind w:left="1560"/>
      <w:jc w:val="left"/>
    </w:pPr>
    <w:rPr>
      <w:sz w:val="18"/>
      <w:szCs w:val="18"/>
    </w:rPr>
  </w:style>
  <w:style w:type="paragraph" w:styleId="TOC8">
    <w:name w:val="toc 8"/>
    <w:basedOn w:val="Normal"/>
    <w:next w:val="Normal"/>
    <w:autoRedefine/>
    <w:semiHidden/>
    <w:pPr>
      <w:ind w:left="1820"/>
      <w:jc w:val="left"/>
    </w:pPr>
    <w:rPr>
      <w:sz w:val="18"/>
      <w:szCs w:val="18"/>
    </w:rPr>
  </w:style>
  <w:style w:type="paragraph" w:styleId="TOC9">
    <w:name w:val="toc 9"/>
    <w:basedOn w:val="Normal"/>
    <w:next w:val="Normal"/>
    <w:autoRedefine/>
    <w:semiHidden/>
    <w:pPr>
      <w:ind w:left="2080"/>
      <w:jc w:val="left"/>
    </w:pPr>
    <w:rPr>
      <w:sz w:val="18"/>
      <w:szCs w:val="18"/>
    </w:rPr>
  </w:style>
  <w:style w:type="paragraph" w:customStyle="1" w:styleId="StyleHeading1PalatinoLinotype11ptBefore12ptAfter">
    <w:name w:val="Style Heading 1 + Palatino Linotype 11 pt Before:  12 pt After: ..."/>
    <w:basedOn w:val="Heading1"/>
    <w:pPr>
      <w:numPr>
        <w:numId w:val="10"/>
      </w:numPr>
      <w:spacing w:after="360"/>
    </w:pPr>
    <w:rPr>
      <w:caps w:val="0"/>
      <w:szCs w:val="20"/>
    </w:rPr>
  </w:style>
  <w:style w:type="paragraph" w:customStyle="1" w:styleId="StyleHeading2PalatinoLinotype11pt">
    <w:name w:val="Style Heading 2 + Palatino Linotype 11 pt"/>
    <w:basedOn w:val="Heading2"/>
    <w:pPr>
      <w:numPr>
        <w:numId w:val="11"/>
      </w:numPr>
    </w:pPr>
    <w:rPr>
      <w:bCs/>
    </w:rPr>
  </w:style>
  <w:style w:type="paragraph" w:customStyle="1" w:styleId="StyleBodyTextIndent2PalatinoLinotype11pt">
    <w:name w:val="Style Body Text Indent 2 + Palatino Linotype 11 pt"/>
    <w:basedOn w:val="BodyTextFirstIndent"/>
    <w:pPr>
      <w:widowControl w:val="0"/>
    </w:pPr>
    <w:rPr>
      <w:szCs w:val="24"/>
    </w:rPr>
  </w:style>
  <w:style w:type="paragraph" w:customStyle="1" w:styleId="StyleHeading1Underline">
    <w:name w:val="Style Heading 1 + Underline"/>
    <w:basedOn w:val="Heading1"/>
    <w:pPr>
      <w:numPr>
        <w:numId w:val="12"/>
      </w:numPr>
    </w:pPr>
  </w:style>
  <w:style w:type="paragraph" w:customStyle="1" w:styleId="StyleHeading2PalatinoLinotypeUnderline1">
    <w:name w:val="Style Heading 2 + Palatino Linotype Underline1"/>
    <w:basedOn w:val="Heading2"/>
    <w:pPr>
      <w:widowControl w:val="0"/>
      <w:spacing w:before="120" w:after="120"/>
    </w:pPr>
    <w:rPr>
      <w:b/>
      <w:snapToGrid w:val="0"/>
      <w:szCs w:val="28"/>
    </w:rPr>
  </w:style>
  <w:style w:type="paragraph" w:customStyle="1" w:styleId="StyleHeading1PalatinoLinotypeBold">
    <w:name w:val="Style Heading 1 + Palatino Linotype Bold"/>
    <w:basedOn w:val="Heading1"/>
    <w:pPr>
      <w:widowControl w:val="0"/>
      <w:numPr>
        <w:numId w:val="13"/>
      </w:numPr>
      <w:spacing w:before="120" w:after="120"/>
    </w:pPr>
    <w:rPr>
      <w:snapToGrid w:val="0"/>
      <w:szCs w:val="20"/>
    </w:rPr>
  </w:style>
  <w:style w:type="character" w:customStyle="1" w:styleId="StyleDeltaViewDeletionTimesNewRoman12ptUnderline">
    <w:name w:val="Style DeltaView Deletion + Times New Roman 12 pt Underline"/>
    <w:rPr>
      <w:rFonts w:ascii="Palatino Linotype" w:hAnsi="Palatino Linotype"/>
      <w:strike/>
      <w:color w:val="FF0000"/>
      <w:spacing w:val="0"/>
      <w:sz w:val="22"/>
      <w:u w:val="single"/>
    </w:rPr>
  </w:style>
  <w:style w:type="character" w:customStyle="1" w:styleId="StyleDeltaViewDeletionTimesNewRoman12pt">
    <w:name w:val="Style DeltaView Deletion + Times New Roman 12 pt"/>
    <w:rPr>
      <w:rFonts w:ascii="Palatino Linotype" w:hAnsi="Palatino Linotype"/>
      <w:strike/>
      <w:color w:val="FF0000"/>
      <w:spacing w:val="0"/>
      <w:sz w:val="22"/>
    </w:rPr>
  </w:style>
  <w:style w:type="paragraph" w:customStyle="1" w:styleId="StyleJustifiedLeft075Firstline05Right071Af">
    <w:name w:val="Style Justified Left:  0.75&quot; First line:  0.5&quot; Right:  0.71&quot; Af..."/>
    <w:basedOn w:val="Normal"/>
    <w:next w:val="Normal"/>
    <w:pPr>
      <w:widowControl w:val="0"/>
      <w:spacing w:after="240"/>
      <w:ind w:firstLine="720"/>
    </w:pPr>
  </w:style>
  <w:style w:type="paragraph" w:customStyle="1" w:styleId="StyleJustifiedFirstline05After12pt">
    <w:name w:val="Style Justified First line:  0.5&quot; After:  12 pt"/>
    <w:basedOn w:val="Normal"/>
    <w:pPr>
      <w:widowControl w:val="0"/>
      <w:spacing w:after="240"/>
      <w:ind w:firstLine="720"/>
    </w:pPr>
  </w:style>
  <w:style w:type="paragraph" w:customStyle="1" w:styleId="StyleJustified">
    <w:name w:val="Style Justified"/>
    <w:basedOn w:val="Normal"/>
    <w:rPr>
      <w:szCs w:val="20"/>
    </w:rPr>
  </w:style>
  <w:style w:type="paragraph" w:customStyle="1" w:styleId="StyleHeading1PalatinoLinotypeBoldUnderline">
    <w:name w:val="Style Heading 1 + Palatino Linotype Bold Underline"/>
    <w:basedOn w:val="Heading1"/>
    <w:pPr>
      <w:numPr>
        <w:numId w:val="0"/>
      </w:numPr>
      <w:spacing w:before="120" w:after="120"/>
    </w:pPr>
    <w:rPr>
      <w:bCs w:val="0"/>
    </w:rPr>
  </w:style>
  <w:style w:type="paragraph" w:customStyle="1" w:styleId="StyleHeading1BoldUnderline">
    <w:name w:val="Style Heading 1 + Bold Underline"/>
    <w:basedOn w:val="Heading1"/>
    <w:pPr>
      <w:numPr>
        <w:numId w:val="14"/>
      </w:numPr>
      <w:spacing w:before="120" w:after="120"/>
    </w:pPr>
    <w:rPr>
      <w:bCs w:val="0"/>
    </w:rPr>
  </w:style>
  <w:style w:type="paragraph" w:customStyle="1" w:styleId="StyleHeading1Bold">
    <w:name w:val="Style Heading 1 + Bold"/>
    <w:basedOn w:val="Heading1"/>
    <w:pPr>
      <w:numPr>
        <w:numId w:val="0"/>
      </w:numPr>
    </w:pPr>
    <w:rPr>
      <w:bCs w:val="0"/>
      <w:caps w:val="0"/>
      <w:szCs w:val="22"/>
    </w:rPr>
  </w:style>
  <w:style w:type="paragraph" w:customStyle="1" w:styleId="StyleHeading3Underline">
    <w:name w:val="Style Heading 3 + Underline"/>
    <w:basedOn w:val="Heading3"/>
    <w:pPr>
      <w:numPr>
        <w:ilvl w:val="0"/>
        <w:numId w:val="0"/>
      </w:numPr>
      <w:spacing w:after="240"/>
    </w:pPr>
    <w:rPr>
      <w:bCs w:val="0"/>
      <w:u w:val="single"/>
    </w:rPr>
  </w:style>
  <w:style w:type="paragraph" w:customStyle="1" w:styleId="StyleHeading6Nounderline">
    <w:name w:val="Style Heading 6 + No underline"/>
    <w:basedOn w:val="Heading6"/>
    <w:pPr>
      <w:numPr>
        <w:ilvl w:val="0"/>
        <w:numId w:val="0"/>
      </w:numPr>
    </w:pPr>
    <w:rPr>
      <w:u w:val="none"/>
    </w:rPr>
  </w:style>
  <w:style w:type="paragraph" w:customStyle="1" w:styleId="StyleFirstline05">
    <w:name w:val="Style First line:  0.5&quot;"/>
    <w:basedOn w:val="Normal"/>
    <w:pPr>
      <w:widowControl w:val="0"/>
      <w:spacing w:after="240"/>
      <w:ind w:firstLine="720"/>
    </w:pPr>
    <w:rPr>
      <w:szCs w:val="20"/>
    </w:rPr>
  </w:style>
  <w:style w:type="paragraph" w:customStyle="1" w:styleId="StyleHeading2Bold">
    <w:name w:val="Style Heading 2 + Bold"/>
    <w:basedOn w:val="Heading2"/>
    <w:pPr>
      <w:numPr>
        <w:ilvl w:val="0"/>
        <w:numId w:val="0"/>
      </w:numPr>
    </w:pPr>
    <w:rPr>
      <w:b/>
      <w:bCs/>
      <w:iCs w:val="0"/>
      <w:caps/>
    </w:rPr>
  </w:style>
  <w:style w:type="paragraph" w:customStyle="1" w:styleId="Style1">
    <w:name w:val="Style1"/>
    <w:basedOn w:val="Footer"/>
  </w:style>
  <w:style w:type="paragraph" w:customStyle="1" w:styleId="StyleFirstline05After12pt">
    <w:name w:val="Style First line:  0.5&quot; After:  12 pt"/>
    <w:basedOn w:val="Normal"/>
    <w:pPr>
      <w:spacing w:after="240"/>
      <w:ind w:firstLine="720"/>
    </w:pPr>
    <w:rPr>
      <w:sz w:val="20"/>
      <w:szCs w:val="20"/>
    </w:rPr>
  </w:style>
  <w:style w:type="paragraph" w:customStyle="1" w:styleId="StyleBoldCenteredAfter12pt">
    <w:name w:val="Style Bold Centered After:  12 pt"/>
    <w:basedOn w:val="Normal"/>
    <w:pPr>
      <w:spacing w:after="240"/>
      <w:jc w:val="center"/>
    </w:pPr>
    <w:rPr>
      <w:b/>
      <w:bCs/>
      <w:sz w:val="20"/>
      <w:szCs w:val="20"/>
    </w:rPr>
  </w:style>
  <w:style w:type="paragraph" w:customStyle="1" w:styleId="StylePalatinoLinotype11ptJustifiedFirstline05">
    <w:name w:val="Style Palatino Linotype 11 pt Justified First line:  0.5&quot;"/>
    <w:basedOn w:val="Normal"/>
    <w:pPr>
      <w:widowControl w:val="0"/>
      <w:spacing w:after="240"/>
      <w:ind w:firstLine="720"/>
    </w:pPr>
    <w:rPr>
      <w:sz w:val="20"/>
      <w:szCs w:val="20"/>
    </w:rPr>
  </w:style>
  <w:style w:type="paragraph" w:customStyle="1" w:styleId="StyleHeading1HeadingCCharHeadingCAfter6pt">
    <w:name w:val="Style Heading 1HeadingC CharHeadingC + After:  6 pt"/>
    <w:basedOn w:val="Heading1"/>
    <w:pPr>
      <w:numPr>
        <w:numId w:val="15"/>
      </w:numPr>
      <w:spacing w:after="120"/>
    </w:pPr>
  </w:style>
  <w:style w:type="paragraph" w:customStyle="1" w:styleId="StyleHeadingBefore6ptAfter6pt">
    <w:name w:val="Style Heading + Before:  6 pt After:  6 pt"/>
    <w:basedOn w:val="Heading"/>
    <w:pPr>
      <w:spacing w:before="120" w:after="120"/>
    </w:pPr>
    <w:rPr>
      <w:bCs/>
      <w:sz w:val="20"/>
      <w:szCs w:val="20"/>
    </w:rPr>
  </w:style>
  <w:style w:type="paragraph" w:customStyle="1" w:styleId="Style4">
    <w:name w:val="Style4"/>
    <w:basedOn w:val="Heading1"/>
    <w:pPr>
      <w:spacing w:before="240"/>
    </w:pPr>
  </w:style>
  <w:style w:type="paragraph" w:customStyle="1" w:styleId="StyleHeading1HeadingCCharHeadingCNotAllcaps">
    <w:name w:val="Style Heading 1HeadingC CharHeadingC + Not All caps"/>
    <w:basedOn w:val="Heading1"/>
  </w:style>
  <w:style w:type="paragraph" w:customStyle="1" w:styleId="StylehkBod1jb1jPalatinoLinotype11ptBlackFirstline0">
    <w:name w:val="Style hkBod1jb1j + Palatino Linotype 11 pt Black First line:  0..."/>
    <w:basedOn w:val="BodyTextFirstIndent"/>
    <w:next w:val="BodyTextFirstIndent"/>
    <w:rPr>
      <w:color w:val="000000"/>
      <w:szCs w:val="20"/>
    </w:rPr>
  </w:style>
  <w:style w:type="character" w:customStyle="1" w:styleId="StyleBoldAllcaps">
    <w:name w:val="Style Bold All caps"/>
    <w:rPr>
      <w:rFonts w:ascii="Palatino Linotype" w:hAnsi="Palatino Linotype"/>
      <w:b/>
      <w:bCs/>
      <w:caps/>
      <w:sz w:val="20"/>
    </w:rPr>
  </w:style>
  <w:style w:type="character" w:customStyle="1" w:styleId="StyleBold">
    <w:name w:val="Style Bold"/>
    <w:rPr>
      <w:rFonts w:ascii="Palatino Linotype" w:hAnsi="Palatino Linotype"/>
      <w:b/>
      <w:bCs/>
      <w:sz w:val="20"/>
    </w:rPr>
  </w:style>
  <w:style w:type="character" w:customStyle="1" w:styleId="StyleBoldUnderline">
    <w:name w:val="Style Bold Underline"/>
    <w:rPr>
      <w:rFonts w:ascii="Palatino Linotype" w:hAnsi="Palatino Linotype"/>
      <w:b/>
      <w:bCs/>
      <w:sz w:val="20"/>
      <w:u w:val="single"/>
    </w:rPr>
  </w:style>
  <w:style w:type="paragraph" w:styleId="Subtitle">
    <w:name w:val="Subtitle"/>
    <w:basedOn w:val="Normal"/>
    <w:qFormat/>
    <w:pPr>
      <w:spacing w:after="60"/>
      <w:jc w:val="center"/>
      <w:outlineLvl w:val="1"/>
    </w:pPr>
    <w:rPr>
      <w:rFonts w:cs="Arial"/>
      <w:szCs w:val="24"/>
    </w:rPr>
  </w:style>
  <w:style w:type="paragraph" w:customStyle="1" w:styleId="StyleBodyTextFirstIndentBoldUnderlineAllcaps">
    <w:name w:val="Style Body Text First Indent + Bold Underline All caps"/>
    <w:basedOn w:val="BodyTextFirstIndent"/>
    <w:rPr>
      <w:bCs/>
      <w:caps/>
    </w:rPr>
  </w:style>
  <w:style w:type="character" w:styleId="LineNumber">
    <w:name w:val="line number"/>
    <w:basedOn w:val="DefaultParagraphFont"/>
  </w:style>
  <w:style w:type="paragraph" w:styleId="BodyTextIndent2">
    <w:name w:val="Body Text Indent 2"/>
    <w:basedOn w:val="Normal"/>
    <w:pPr>
      <w:ind w:firstLine="720"/>
    </w:pPr>
    <w:rPr>
      <w:b/>
      <w:bCs/>
    </w:rPr>
  </w:style>
  <w:style w:type="paragraph" w:customStyle="1" w:styleId="1STLINEINDENT">
    <w:name w:val="1ST LINE INDENT"/>
    <w:pPr>
      <w:ind w:firstLine="720"/>
      <w:jc w:val="both"/>
    </w:pPr>
    <w:rPr>
      <w:rFonts w:ascii="Bookman" w:hAnsi="Bookman"/>
      <w:sz w:val="22"/>
    </w:rPr>
  </w:style>
  <w:style w:type="paragraph" w:customStyle="1" w:styleId="GTTagline">
    <w:name w:val="GTTagline"/>
    <w:basedOn w:val="Normal"/>
    <w:next w:val="Footer"/>
    <w:pPr>
      <w:spacing w:line="240" w:lineRule="auto"/>
      <w:jc w:val="left"/>
    </w:pPr>
    <w:rPr>
      <w:rFonts w:ascii="Arial" w:hAnsi="Arial" w:cs="Arial"/>
      <w:i/>
      <w:sz w:val="16"/>
    </w:rPr>
  </w:style>
  <w:style w:type="paragraph" w:customStyle="1" w:styleId="GTDocID">
    <w:name w:val="GT DocID"/>
    <w:basedOn w:val="Normal"/>
    <w:link w:val="GTDocIDChar"/>
    <w:qFormat/>
    <w:rsid w:val="00BE5E67"/>
    <w:pPr>
      <w:autoSpaceDE/>
      <w:autoSpaceDN/>
      <w:adjustRightInd/>
      <w:spacing w:after="200" w:line="276" w:lineRule="auto"/>
      <w:jc w:val="left"/>
    </w:pPr>
    <w:rPr>
      <w:rFonts w:ascii="Arial" w:eastAsiaTheme="minorHAnsi" w:hAnsi="Arial" w:cstheme="minorBidi"/>
      <w:i/>
      <w:sz w:val="16"/>
    </w:rPr>
  </w:style>
  <w:style w:type="character" w:customStyle="1" w:styleId="GTDocIDChar">
    <w:name w:val="GT DocID Char"/>
    <w:basedOn w:val="DefaultParagraphFont"/>
    <w:link w:val="GTDocID"/>
    <w:rsid w:val="00BE5E67"/>
    <w:rPr>
      <w:rFonts w:ascii="Arial" w:eastAsiaTheme="minorHAnsi" w:hAnsi="Arial" w:cstheme="minorBidi"/>
      <w:i/>
      <w:sz w:val="16"/>
      <w:szCs w:val="22"/>
    </w:rPr>
  </w:style>
  <w:style w:type="paragraph" w:styleId="ListParagraph">
    <w:name w:val="List Paragraph"/>
    <w:basedOn w:val="Normal"/>
    <w:uiPriority w:val="34"/>
    <w:qFormat/>
    <w:rsid w:val="00AD7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774652">
      <w:bodyDiv w:val="1"/>
      <w:marLeft w:val="0"/>
      <w:marRight w:val="0"/>
      <w:marTop w:val="0"/>
      <w:marBottom w:val="0"/>
      <w:divBdr>
        <w:top w:val="none" w:sz="0" w:space="0" w:color="auto"/>
        <w:left w:val="none" w:sz="0" w:space="0" w:color="auto"/>
        <w:bottom w:val="none" w:sz="0" w:space="0" w:color="auto"/>
        <w:right w:val="none" w:sz="0" w:space="0" w:color="auto"/>
      </w:divBdr>
    </w:div>
    <w:div w:id="19291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1202</TotalTime>
  <Pages>5</Pages>
  <Words>1147</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Lahmeur, Merriane</cp:lastModifiedBy>
  <cp:revision>21</cp:revision>
  <cp:lastPrinted>2020-06-11T18:32:00Z</cp:lastPrinted>
  <dcterms:created xsi:type="dcterms:W3CDTF">2020-10-05T20:51:00Z</dcterms:created>
  <dcterms:modified xsi:type="dcterms:W3CDTF">2020-10-07T12:00:00Z</dcterms:modified>
</cp:coreProperties>
</file>