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7C893" w14:textId="612397D3" w:rsidR="00350E70" w:rsidRDefault="00706344" w:rsidP="004C731D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250AFE82" wp14:editId="3DEDA6C5">
                <wp:simplePos x="0" y="0"/>
                <wp:positionH relativeFrom="margin">
                  <wp:posOffset>2482215</wp:posOffset>
                </wp:positionH>
                <wp:positionV relativeFrom="paragraph">
                  <wp:posOffset>13970</wp:posOffset>
                </wp:positionV>
                <wp:extent cx="842010" cy="8121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010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27527" w14:textId="21B9629D" w:rsidR="00350E70" w:rsidRDefault="00706344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1EA395D" wp14:editId="7712A7B9">
                                  <wp:extent cx="838200" cy="80962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2307" t="-134" r="-2307" b="-13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AFE82" id="Rectangle 2" o:spid="_x0000_s1026" style="position:absolute;margin-left:195.45pt;margin-top:1.1pt;width:66.3pt;height:63.9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" o:allowincell="f" filled="f" stroked="f" strokeweight="0">
                <v:textbox inset="0,0,0,0">
                  <w:txbxContent>
                    <w:p w14:paraId="31D27527" w14:textId="21B9629D" w:rsidR="00350E70" w:rsidRDefault="00706344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31EA395D" wp14:editId="7712A7B9">
                            <wp:extent cx="838200" cy="80962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2307" t="-134" r="-2307" b="-13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09E65B64" w14:textId="77777777" w:rsidR="00350E70" w:rsidRDefault="00350E70"/>
    <w:p w14:paraId="654CB057" w14:textId="77777777" w:rsidR="00350E70" w:rsidRDefault="00350E70"/>
    <w:p w14:paraId="4A15EF78" w14:textId="77777777" w:rsidR="00350E70" w:rsidRDefault="00350E70"/>
    <w:p w14:paraId="46909DB8" w14:textId="77777777" w:rsidR="00350E70" w:rsidRDefault="00350E70">
      <w:pPr>
        <w:jc w:val="both"/>
      </w:pPr>
    </w:p>
    <w:p w14:paraId="34FF6E7E" w14:textId="77777777" w:rsidR="00350E70" w:rsidRDefault="00350E70">
      <w:pPr>
        <w:tabs>
          <w:tab w:val="center" w:pos="4680"/>
        </w:tabs>
      </w:pPr>
      <w:r>
        <w:tab/>
      </w:r>
      <w:r>
        <w:rPr>
          <w:b/>
          <w:sz w:val="22"/>
        </w:rPr>
        <w:t>OFFICE OF THE CITY COUNCIL</w:t>
      </w:r>
    </w:p>
    <w:p w14:paraId="463E98A9" w14:textId="77777777" w:rsidR="00350E70" w:rsidRDefault="00350E70">
      <w:pPr>
        <w:spacing w:line="120" w:lineRule="auto"/>
      </w:pPr>
    </w:p>
    <w:p w14:paraId="6A7370C5" w14:textId="0AF4B44F" w:rsidR="00350E70" w:rsidRDefault="00350E70">
      <w:pPr>
        <w:tabs>
          <w:tab w:val="center" w:pos="4680"/>
        </w:tabs>
        <w:rPr>
          <w:sz w:val="22"/>
        </w:rPr>
      </w:pPr>
      <w:r>
        <w:rPr>
          <w:sz w:val="22"/>
        </w:rPr>
        <w:tab/>
        <w:t>Jacksonville Waterways Commission</w:t>
      </w:r>
      <w:r w:rsidR="009F2744">
        <w:rPr>
          <w:sz w:val="22"/>
        </w:rPr>
        <w:t xml:space="preserve"> (JWC)</w:t>
      </w:r>
    </w:p>
    <w:p w14:paraId="69BA2C8D" w14:textId="77777777" w:rsidR="00350E70" w:rsidRDefault="00350E70">
      <w:pPr>
        <w:tabs>
          <w:tab w:val="center" w:pos="4680"/>
        </w:tabs>
        <w:rPr>
          <w:sz w:val="22"/>
        </w:rPr>
      </w:pPr>
      <w:r>
        <w:rPr>
          <w:sz w:val="22"/>
        </w:rPr>
        <w:tab/>
        <w:t xml:space="preserve">117 W. Duval Street, </w:t>
      </w:r>
      <w:smartTag w:uri="urn:schemas-microsoft-com:office:smarttags" w:element="address">
        <w:smartTag w:uri="urn:schemas-microsoft-com:office:smarttags" w:element="Street">
          <w:r>
            <w:rPr>
              <w:sz w:val="22"/>
            </w:rPr>
            <w:t>Suite</w:t>
          </w:r>
        </w:smartTag>
        <w:r>
          <w:rPr>
            <w:sz w:val="22"/>
          </w:rPr>
          <w:t xml:space="preserve"> 425</w:t>
        </w:r>
      </w:smartTag>
      <w:r>
        <w:rPr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Jacksonville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Florida</w:t>
          </w:r>
        </w:smartTag>
        <w:r>
          <w:rPr>
            <w:sz w:val="22"/>
          </w:rPr>
          <w:t xml:space="preserve"> </w:t>
        </w:r>
        <w:smartTag w:uri="urn:schemas-microsoft-com:office:smarttags" w:element="PostalCode">
          <w:r>
            <w:rPr>
              <w:sz w:val="22"/>
            </w:rPr>
            <w:t>32202</w:t>
          </w:r>
        </w:smartTag>
      </w:smartTag>
    </w:p>
    <w:p w14:paraId="4DE154FF" w14:textId="77777777" w:rsidR="004C731D" w:rsidRPr="00CF0403" w:rsidRDefault="004C731D" w:rsidP="004C731D">
      <w:pPr>
        <w:rPr>
          <w:b/>
        </w:rPr>
      </w:pPr>
    </w:p>
    <w:p w14:paraId="460042E4" w14:textId="77777777" w:rsidR="00C12585" w:rsidRDefault="00C12585" w:rsidP="00C12585">
      <w:pPr>
        <w:jc w:val="center"/>
        <w:rPr>
          <w:szCs w:val="24"/>
        </w:rPr>
      </w:pPr>
    </w:p>
    <w:p w14:paraId="1313057D" w14:textId="212BFD9E" w:rsidR="00C12585" w:rsidRDefault="00D7368B" w:rsidP="00D7368B">
      <w:pPr>
        <w:jc w:val="center"/>
        <w:rPr>
          <w:b/>
          <w:szCs w:val="24"/>
        </w:rPr>
      </w:pPr>
      <w:r>
        <w:rPr>
          <w:b/>
          <w:szCs w:val="24"/>
        </w:rPr>
        <w:t>NOTICE</w:t>
      </w:r>
    </w:p>
    <w:p w14:paraId="5BC64C06" w14:textId="77777777" w:rsidR="00C12585" w:rsidRDefault="00C12585" w:rsidP="00C12585">
      <w:pPr>
        <w:rPr>
          <w:b/>
          <w:szCs w:val="24"/>
        </w:rPr>
      </w:pPr>
    </w:p>
    <w:p w14:paraId="615F642F" w14:textId="77777777" w:rsidR="00C12585" w:rsidRDefault="00C12585" w:rsidP="00C12585">
      <w:pPr>
        <w:rPr>
          <w:szCs w:val="24"/>
        </w:rPr>
      </w:pPr>
      <w:r>
        <w:rPr>
          <w:b/>
          <w:szCs w:val="24"/>
        </w:rPr>
        <w:t>TO: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Jacksonville Waterways Commission</w:t>
      </w:r>
      <w:r w:rsidR="003613C3">
        <w:rPr>
          <w:szCs w:val="24"/>
        </w:rPr>
        <w:t>’s</w:t>
      </w:r>
    </w:p>
    <w:p w14:paraId="23934F65" w14:textId="35588826" w:rsidR="00C12585" w:rsidRPr="00280CC6" w:rsidRDefault="00C12585" w:rsidP="00C12585">
      <w:pPr>
        <w:rPr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93547B">
        <w:rPr>
          <w:bCs/>
          <w:szCs w:val="24"/>
        </w:rPr>
        <w:t xml:space="preserve">River Accord Task Force </w:t>
      </w:r>
    </w:p>
    <w:p w14:paraId="388B15CD" w14:textId="45065E4E" w:rsidR="00C12585" w:rsidRDefault="00C12585" w:rsidP="00C12585">
      <w:pPr>
        <w:rPr>
          <w:szCs w:val="24"/>
        </w:rPr>
      </w:pPr>
    </w:p>
    <w:p w14:paraId="69812D4E" w14:textId="036595C4" w:rsidR="00E1172D" w:rsidRDefault="00500821" w:rsidP="00D7368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D7368B">
        <w:rPr>
          <w:szCs w:val="24"/>
        </w:rPr>
        <w:t xml:space="preserve">Commissioner </w:t>
      </w:r>
      <w:r w:rsidR="0093547B">
        <w:rPr>
          <w:szCs w:val="24"/>
        </w:rPr>
        <w:t>Jon Michael Barker</w:t>
      </w:r>
    </w:p>
    <w:p w14:paraId="32F36E98" w14:textId="7D27ABFD" w:rsidR="00D7368B" w:rsidRDefault="00D7368B" w:rsidP="00D7368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Commissioner </w:t>
      </w:r>
      <w:r w:rsidR="003855EA">
        <w:rPr>
          <w:szCs w:val="24"/>
        </w:rPr>
        <w:t>Richard Hartley</w:t>
      </w:r>
    </w:p>
    <w:p w14:paraId="75FDFA59" w14:textId="733B2DE1" w:rsidR="003855EA" w:rsidRDefault="003855EA" w:rsidP="00D7368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Commissioner </w:t>
      </w:r>
      <w:r w:rsidR="0093547B">
        <w:rPr>
          <w:szCs w:val="24"/>
        </w:rPr>
        <w:t xml:space="preserve">Richard J. Redick </w:t>
      </w:r>
    </w:p>
    <w:p w14:paraId="655EFEF1" w14:textId="28C03FFC" w:rsidR="00D7368B" w:rsidRDefault="00D7368B" w:rsidP="00D7368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bookmarkStart w:id="0" w:name="_Hlk148426880"/>
      <w:r>
        <w:rPr>
          <w:szCs w:val="24"/>
        </w:rPr>
        <w:t>Commissioner Adam Hoyles</w:t>
      </w:r>
      <w:bookmarkEnd w:id="0"/>
    </w:p>
    <w:p w14:paraId="72637D29" w14:textId="2C699CF9" w:rsidR="00280CC6" w:rsidRPr="00E1172D" w:rsidRDefault="00280CC6" w:rsidP="00D7368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93547B">
        <w:rPr>
          <w:szCs w:val="24"/>
        </w:rPr>
        <w:t xml:space="preserve">St. Johns Riverkeeper Lisa Rinaman </w:t>
      </w:r>
    </w:p>
    <w:p w14:paraId="0954E570" w14:textId="44AAEC23" w:rsidR="00C12585" w:rsidRDefault="0032134E" w:rsidP="00C1258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18F2B389" w14:textId="7D7B6CE1" w:rsidR="00C12585" w:rsidRDefault="00C12585" w:rsidP="00C12585">
      <w:pPr>
        <w:rPr>
          <w:szCs w:val="24"/>
        </w:rPr>
      </w:pPr>
      <w:r>
        <w:rPr>
          <w:b/>
          <w:szCs w:val="24"/>
        </w:rPr>
        <w:t>FROM:</w:t>
      </w:r>
      <w:r>
        <w:rPr>
          <w:b/>
          <w:szCs w:val="24"/>
        </w:rPr>
        <w:tab/>
      </w:r>
      <w:r w:rsidR="0093547B">
        <w:rPr>
          <w:szCs w:val="24"/>
        </w:rPr>
        <w:t xml:space="preserve">Council Member Jimmy Peluso, Chair </w:t>
      </w:r>
    </w:p>
    <w:p w14:paraId="31DE4AF0" w14:textId="77777777" w:rsidR="00C12585" w:rsidRDefault="00C12585" w:rsidP="00C12585">
      <w:pPr>
        <w:rPr>
          <w:szCs w:val="24"/>
        </w:rPr>
      </w:pPr>
    </w:p>
    <w:p w14:paraId="37EDAD8F" w14:textId="481FA3B2" w:rsidR="00C12585" w:rsidRDefault="00C12585" w:rsidP="00C12585">
      <w:pPr>
        <w:rPr>
          <w:b/>
          <w:szCs w:val="24"/>
        </w:rPr>
      </w:pPr>
      <w:r>
        <w:rPr>
          <w:b/>
          <w:szCs w:val="24"/>
        </w:rPr>
        <w:t>RE: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EA3C6F">
        <w:rPr>
          <w:b/>
          <w:szCs w:val="24"/>
        </w:rPr>
        <w:t>2024</w:t>
      </w:r>
      <w:r w:rsidR="008736F2">
        <w:rPr>
          <w:b/>
          <w:szCs w:val="24"/>
        </w:rPr>
        <w:t>0</w:t>
      </w:r>
      <w:r w:rsidR="00C278C6">
        <w:rPr>
          <w:b/>
          <w:szCs w:val="24"/>
        </w:rPr>
        <w:t>419</w:t>
      </w:r>
      <w:r w:rsidR="00EA3C6F">
        <w:rPr>
          <w:b/>
          <w:szCs w:val="24"/>
        </w:rPr>
        <w:t xml:space="preserve"> Notice </w:t>
      </w:r>
      <w:r w:rsidR="0093547B">
        <w:rPr>
          <w:b/>
          <w:szCs w:val="24"/>
        </w:rPr>
        <w:t>JWC</w:t>
      </w:r>
      <w:r w:rsidR="00B93D18">
        <w:rPr>
          <w:b/>
          <w:szCs w:val="24"/>
        </w:rPr>
        <w:t>’s</w:t>
      </w:r>
      <w:r w:rsidR="0093547B">
        <w:rPr>
          <w:b/>
          <w:szCs w:val="24"/>
        </w:rPr>
        <w:t xml:space="preserve"> River Accord Task Force </w:t>
      </w:r>
      <w:r w:rsidR="00EA3C6F">
        <w:rPr>
          <w:b/>
          <w:szCs w:val="24"/>
        </w:rPr>
        <w:t>Meeting</w:t>
      </w:r>
    </w:p>
    <w:p w14:paraId="34280EA8" w14:textId="77777777" w:rsidR="00C12585" w:rsidRDefault="00C12585" w:rsidP="00C12585">
      <w:pPr>
        <w:pBdr>
          <w:bottom w:val="single" w:sz="6" w:space="1" w:color="auto"/>
        </w:pBdr>
        <w:rPr>
          <w:b/>
          <w:szCs w:val="24"/>
        </w:rPr>
      </w:pPr>
    </w:p>
    <w:p w14:paraId="249AD7DD" w14:textId="0C04CEE2" w:rsidR="00D7368B" w:rsidRDefault="00D7368B" w:rsidP="00D7368B">
      <w:pPr>
        <w:jc w:val="both"/>
        <w:rPr>
          <w:szCs w:val="24"/>
        </w:rPr>
      </w:pPr>
      <w:r w:rsidRPr="0087717B">
        <w:rPr>
          <w:szCs w:val="24"/>
        </w:rPr>
        <w:t xml:space="preserve">Notice is hereby given that </w:t>
      </w:r>
      <w:r>
        <w:rPr>
          <w:szCs w:val="24"/>
        </w:rPr>
        <w:t>the</w:t>
      </w:r>
      <w:r w:rsidR="00D564F5">
        <w:rPr>
          <w:szCs w:val="24"/>
        </w:rPr>
        <w:t xml:space="preserve"> </w:t>
      </w:r>
      <w:r w:rsidR="00D564F5">
        <w:rPr>
          <w:b/>
          <w:bCs/>
          <w:szCs w:val="24"/>
        </w:rPr>
        <w:t>JWC</w:t>
      </w:r>
      <w:r w:rsidR="00B93D18">
        <w:rPr>
          <w:b/>
          <w:bCs/>
          <w:szCs w:val="24"/>
        </w:rPr>
        <w:t>’s</w:t>
      </w:r>
      <w:r w:rsidR="00D564F5">
        <w:rPr>
          <w:b/>
          <w:bCs/>
          <w:szCs w:val="24"/>
        </w:rPr>
        <w:t xml:space="preserve"> </w:t>
      </w:r>
      <w:r w:rsidR="00D564F5">
        <w:rPr>
          <w:b/>
          <w:szCs w:val="24"/>
        </w:rPr>
        <w:t>River Accord Task Force</w:t>
      </w:r>
      <w:r>
        <w:rPr>
          <w:b/>
          <w:szCs w:val="24"/>
        </w:rPr>
        <w:t xml:space="preserve"> </w:t>
      </w:r>
      <w:r w:rsidRPr="0087717B">
        <w:rPr>
          <w:szCs w:val="24"/>
        </w:rPr>
        <w:t>will</w:t>
      </w:r>
      <w:r>
        <w:rPr>
          <w:szCs w:val="24"/>
        </w:rPr>
        <w:t xml:space="preserve"> meet</w:t>
      </w:r>
      <w:r w:rsidRPr="0087717B">
        <w:rPr>
          <w:szCs w:val="24"/>
        </w:rPr>
        <w:t xml:space="preserve"> on</w:t>
      </w:r>
      <w:r>
        <w:rPr>
          <w:b/>
          <w:szCs w:val="24"/>
        </w:rPr>
        <w:t xml:space="preserve"> </w:t>
      </w:r>
      <w:r w:rsidR="00EA3C6F">
        <w:rPr>
          <w:b/>
          <w:szCs w:val="24"/>
        </w:rPr>
        <w:t xml:space="preserve">Friday, </w:t>
      </w:r>
      <w:r w:rsidR="00C278C6">
        <w:rPr>
          <w:b/>
          <w:szCs w:val="24"/>
        </w:rPr>
        <w:t>April 19</w:t>
      </w:r>
      <w:r w:rsidR="00EA3C6F">
        <w:rPr>
          <w:b/>
          <w:szCs w:val="24"/>
        </w:rPr>
        <w:t>, 2024, at 10:00 a</w:t>
      </w:r>
      <w:r w:rsidR="00C278C6">
        <w:rPr>
          <w:b/>
          <w:szCs w:val="24"/>
        </w:rPr>
        <w:t>.</w:t>
      </w:r>
      <w:r w:rsidR="00EA3C6F">
        <w:rPr>
          <w:b/>
          <w:szCs w:val="24"/>
        </w:rPr>
        <w:t>m</w:t>
      </w:r>
      <w:r w:rsidR="00C278C6">
        <w:rPr>
          <w:b/>
          <w:szCs w:val="24"/>
        </w:rPr>
        <w:t>.</w:t>
      </w:r>
      <w:r w:rsidR="00EA3C6F">
        <w:rPr>
          <w:b/>
          <w:szCs w:val="24"/>
        </w:rPr>
        <w:t xml:space="preserve"> in the Lynwood Roberts Room,</w:t>
      </w:r>
      <w:r w:rsidRPr="0087717B">
        <w:rPr>
          <w:szCs w:val="24"/>
        </w:rPr>
        <w:t xml:space="preserve"> located </w:t>
      </w:r>
      <w:r w:rsidR="00D33DC4">
        <w:rPr>
          <w:szCs w:val="24"/>
        </w:rPr>
        <w:t xml:space="preserve">on the </w:t>
      </w:r>
      <w:r w:rsidRPr="0087717B">
        <w:rPr>
          <w:szCs w:val="24"/>
        </w:rPr>
        <w:t>1</w:t>
      </w:r>
      <w:r w:rsidRPr="0087717B">
        <w:rPr>
          <w:szCs w:val="24"/>
          <w:vertAlign w:val="superscript"/>
        </w:rPr>
        <w:t>st</w:t>
      </w:r>
      <w:r w:rsidRPr="0087717B">
        <w:rPr>
          <w:szCs w:val="24"/>
        </w:rPr>
        <w:t xml:space="preserve"> floor, City Hall</w:t>
      </w:r>
      <w:r>
        <w:rPr>
          <w:szCs w:val="24"/>
        </w:rPr>
        <w:t xml:space="preserve"> - </w:t>
      </w:r>
      <w:r w:rsidRPr="0087717B">
        <w:rPr>
          <w:szCs w:val="24"/>
        </w:rPr>
        <w:t>St. James Building</w:t>
      </w:r>
      <w:r>
        <w:rPr>
          <w:szCs w:val="24"/>
        </w:rPr>
        <w:t>, 117 W. Duval Street, Jacksonville, FL 32202</w:t>
      </w:r>
      <w:r w:rsidRPr="0087717B">
        <w:rPr>
          <w:szCs w:val="24"/>
        </w:rPr>
        <w:t>.</w:t>
      </w:r>
      <w:r>
        <w:rPr>
          <w:szCs w:val="24"/>
        </w:rPr>
        <w:t xml:space="preserve"> The purpose of th</w:t>
      </w:r>
      <w:r w:rsidR="009F2744">
        <w:rPr>
          <w:szCs w:val="24"/>
        </w:rPr>
        <w:t>is</w:t>
      </w:r>
      <w:r>
        <w:rPr>
          <w:szCs w:val="24"/>
        </w:rPr>
        <w:t xml:space="preserve"> meeting will be to </w:t>
      </w:r>
      <w:r w:rsidR="00280CC6">
        <w:rPr>
          <w:szCs w:val="24"/>
        </w:rPr>
        <w:t xml:space="preserve">discuss </w:t>
      </w:r>
      <w:r w:rsidR="00280CC6" w:rsidRPr="00C27010">
        <w:rPr>
          <w:szCs w:val="24"/>
        </w:rPr>
        <w:t xml:space="preserve">the </w:t>
      </w:r>
      <w:r w:rsidR="008736F2">
        <w:rPr>
          <w:szCs w:val="24"/>
        </w:rPr>
        <w:t>accomplishments of the objectives from the 2006-2016 MOU and discuss outstanding opportunities</w:t>
      </w:r>
      <w:r w:rsidRPr="00C27010">
        <w:rPr>
          <w:szCs w:val="24"/>
        </w:rPr>
        <w:t>.</w:t>
      </w:r>
      <w:r>
        <w:rPr>
          <w:szCs w:val="24"/>
        </w:rPr>
        <w:t xml:space="preserve"> </w:t>
      </w:r>
    </w:p>
    <w:p w14:paraId="6357EF88" w14:textId="77777777" w:rsidR="00D7368B" w:rsidRDefault="00D7368B" w:rsidP="00D7368B">
      <w:pPr>
        <w:jc w:val="both"/>
        <w:rPr>
          <w:szCs w:val="24"/>
        </w:rPr>
      </w:pPr>
    </w:p>
    <w:p w14:paraId="7F165D00" w14:textId="3FDDAB51" w:rsidR="00D7368B" w:rsidRDefault="00D7368B" w:rsidP="00D7368B">
      <w:pPr>
        <w:jc w:val="both"/>
        <w:rPr>
          <w:szCs w:val="24"/>
        </w:rPr>
      </w:pPr>
      <w:r w:rsidRPr="0087717B">
        <w:rPr>
          <w:szCs w:val="24"/>
        </w:rPr>
        <w:t>All interested parties are invited to attend</w:t>
      </w:r>
      <w:r>
        <w:rPr>
          <w:szCs w:val="24"/>
        </w:rPr>
        <w:t xml:space="preserve">. </w:t>
      </w:r>
    </w:p>
    <w:p w14:paraId="17FAC48F" w14:textId="77777777" w:rsidR="00D7368B" w:rsidRDefault="00D7368B" w:rsidP="00D7368B">
      <w:pPr>
        <w:keepNext/>
        <w:jc w:val="both"/>
        <w:outlineLvl w:val="0"/>
        <w:rPr>
          <w:b/>
          <w:szCs w:val="24"/>
        </w:rPr>
      </w:pPr>
    </w:p>
    <w:p w14:paraId="0A5369A9" w14:textId="77777777" w:rsidR="00D7368B" w:rsidRPr="00F53D42" w:rsidRDefault="00D7368B" w:rsidP="00D7368B">
      <w:pPr>
        <w:keepNext/>
        <w:jc w:val="both"/>
        <w:outlineLvl w:val="0"/>
        <w:rPr>
          <w:bCs/>
          <w:szCs w:val="24"/>
        </w:rPr>
      </w:pPr>
      <w:r>
        <w:rPr>
          <w:bCs/>
          <w:szCs w:val="24"/>
        </w:rPr>
        <w:t>For general meeting information or questions p</w:t>
      </w:r>
      <w:r w:rsidRPr="00F53D42">
        <w:rPr>
          <w:bCs/>
          <w:szCs w:val="24"/>
        </w:rPr>
        <w:t xml:space="preserve">lease contact the Legislative Services Division at (904) 255-5122. </w:t>
      </w:r>
    </w:p>
    <w:p w14:paraId="3D09255A" w14:textId="77777777" w:rsidR="00D7368B" w:rsidRPr="0087717B" w:rsidRDefault="00D7368B" w:rsidP="00D7368B">
      <w:pPr>
        <w:keepNext/>
        <w:jc w:val="both"/>
        <w:outlineLvl w:val="0"/>
        <w:rPr>
          <w:b/>
          <w:szCs w:val="24"/>
        </w:rPr>
      </w:pPr>
    </w:p>
    <w:p w14:paraId="22EAC6F0" w14:textId="77777777" w:rsidR="00D7368B" w:rsidRPr="00F53D42" w:rsidRDefault="00D7368B" w:rsidP="00D7368B">
      <w:pPr>
        <w:jc w:val="both"/>
        <w:rPr>
          <w:szCs w:val="24"/>
        </w:rPr>
      </w:pPr>
      <w:r w:rsidRPr="00F53D42">
        <w:rPr>
          <w:b/>
          <w:bCs/>
          <w:szCs w:val="24"/>
        </w:rPr>
        <w:t>ADA Accommodation Notice:</w:t>
      </w:r>
    </w:p>
    <w:p w14:paraId="23DEA57A" w14:textId="77777777" w:rsidR="00D7368B" w:rsidRPr="00F53D42" w:rsidRDefault="00D7368B" w:rsidP="00D7368B">
      <w:pPr>
        <w:jc w:val="both"/>
        <w:rPr>
          <w:szCs w:val="24"/>
        </w:rPr>
      </w:pPr>
      <w:r w:rsidRPr="00F53D42">
        <w:rPr>
          <w:szCs w:val="24"/>
        </w:rPr>
        <w:t xml:space="preserve">Pursuant to the American with Disabilities Act, accommodations for persons with disabilities are available upon request.  Please allow 1-2 business days' notification to process; last-minute requests will be accepted but may not be possible to fulfill.  Please contact Disabled Services Division at: V (904) 255-5466, TTY (904) 255-5476, or email your request to </w:t>
      </w:r>
      <w:hyperlink r:id="rId6" w:history="1">
        <w:r w:rsidRPr="00F53D42">
          <w:rPr>
            <w:color w:val="0000FF"/>
            <w:szCs w:val="24"/>
            <w:u w:val="single"/>
          </w:rPr>
          <w:t>KaraT@coj.net</w:t>
        </w:r>
      </w:hyperlink>
      <w:r w:rsidRPr="00F53D42">
        <w:rPr>
          <w:szCs w:val="24"/>
        </w:rPr>
        <w:t>.</w:t>
      </w:r>
    </w:p>
    <w:p w14:paraId="2F7F0D51" w14:textId="77777777" w:rsidR="00D7368B" w:rsidRDefault="00D7368B" w:rsidP="00D7368B">
      <w:pPr>
        <w:rPr>
          <w:szCs w:val="24"/>
        </w:rPr>
      </w:pPr>
    </w:p>
    <w:p w14:paraId="382EA7A8" w14:textId="5E9731A7" w:rsidR="00D7368B" w:rsidRDefault="00D7368B" w:rsidP="00D7368B">
      <w:pPr>
        <w:rPr>
          <w:szCs w:val="24"/>
        </w:rPr>
      </w:pPr>
      <w:r w:rsidRPr="00F91E35">
        <w:rPr>
          <w:szCs w:val="24"/>
        </w:rPr>
        <w:t xml:space="preserve">Noticed on: </w:t>
      </w:r>
      <w:r w:rsidR="00C278C6">
        <w:rPr>
          <w:szCs w:val="24"/>
        </w:rPr>
        <w:t>April 12,</w:t>
      </w:r>
      <w:r w:rsidR="00EA3C6F">
        <w:rPr>
          <w:szCs w:val="24"/>
        </w:rPr>
        <w:t xml:space="preserve"> 2024, at </w:t>
      </w:r>
      <w:r w:rsidR="008736F2">
        <w:rPr>
          <w:szCs w:val="24"/>
        </w:rPr>
        <w:t>12:00</w:t>
      </w:r>
      <w:r w:rsidR="00091F7D">
        <w:rPr>
          <w:szCs w:val="24"/>
        </w:rPr>
        <w:t xml:space="preserve"> </w:t>
      </w:r>
      <w:r w:rsidR="00EA3C6F">
        <w:rPr>
          <w:szCs w:val="24"/>
        </w:rPr>
        <w:t>p</w:t>
      </w:r>
      <w:r w:rsidRPr="00F91E35">
        <w:rPr>
          <w:szCs w:val="24"/>
        </w:rPr>
        <w:t xml:space="preserve">.m. pursuant to 15.103 (c), </w:t>
      </w:r>
      <w:r w:rsidRPr="00F91E35">
        <w:rPr>
          <w:i/>
          <w:iCs/>
          <w:szCs w:val="24"/>
        </w:rPr>
        <w:t>Ordinance Code</w:t>
      </w:r>
      <w:r>
        <w:rPr>
          <w:szCs w:val="24"/>
        </w:rPr>
        <w:t>.</w:t>
      </w:r>
    </w:p>
    <w:p w14:paraId="70E29997" w14:textId="77777777" w:rsidR="00D7368B" w:rsidRPr="00F53D42" w:rsidRDefault="00D7368B" w:rsidP="00D7368B">
      <w:pPr>
        <w:rPr>
          <w:szCs w:val="24"/>
        </w:rPr>
      </w:pPr>
    </w:p>
    <w:p w14:paraId="402B3396" w14:textId="500834B5" w:rsidR="00D7368B" w:rsidRPr="00F53D42" w:rsidRDefault="00091F7D" w:rsidP="00D7368B">
      <w:pPr>
        <w:rPr>
          <w:szCs w:val="24"/>
        </w:rPr>
      </w:pPr>
      <w:r>
        <w:rPr>
          <w:szCs w:val="24"/>
        </w:rPr>
        <w:t>JP</w:t>
      </w:r>
      <w:r w:rsidR="00D7368B" w:rsidRPr="00F53D42">
        <w:rPr>
          <w:szCs w:val="24"/>
        </w:rPr>
        <w:t>/</w:t>
      </w:r>
      <w:r w:rsidR="00C278C6">
        <w:rPr>
          <w:szCs w:val="24"/>
        </w:rPr>
        <w:t>vg</w:t>
      </w:r>
    </w:p>
    <w:p w14:paraId="5466D38A" w14:textId="77777777" w:rsidR="00D7368B" w:rsidRPr="00F53D42" w:rsidRDefault="00D7368B" w:rsidP="00D7368B">
      <w:pPr>
        <w:rPr>
          <w:szCs w:val="24"/>
        </w:rPr>
      </w:pPr>
      <w:r w:rsidRPr="00F53D42">
        <w:rPr>
          <w:szCs w:val="24"/>
        </w:rPr>
        <w:t xml:space="preserve"> </w:t>
      </w:r>
    </w:p>
    <w:p w14:paraId="3B64AB33" w14:textId="77777777" w:rsidR="00D7368B" w:rsidRDefault="00D7368B">
      <w:pPr>
        <w:widowControl/>
        <w:rPr>
          <w:szCs w:val="24"/>
        </w:rPr>
      </w:pPr>
      <w:r>
        <w:rPr>
          <w:szCs w:val="24"/>
        </w:rPr>
        <w:br w:type="page"/>
      </w:r>
    </w:p>
    <w:p w14:paraId="07CE2B01" w14:textId="12AE14E7" w:rsidR="00D7368B" w:rsidRPr="00F53D42" w:rsidRDefault="00D7368B" w:rsidP="00D7368B">
      <w:pPr>
        <w:rPr>
          <w:szCs w:val="24"/>
        </w:rPr>
      </w:pPr>
      <w:r w:rsidRPr="00F53D42">
        <w:rPr>
          <w:szCs w:val="24"/>
        </w:rPr>
        <w:lastRenderedPageBreak/>
        <w:t xml:space="preserve">cc: </w:t>
      </w:r>
      <w:r w:rsidRPr="00F53D42">
        <w:rPr>
          <w:szCs w:val="24"/>
        </w:rPr>
        <w:tab/>
        <w:t xml:space="preserve">Council Members and Staff </w:t>
      </w:r>
    </w:p>
    <w:p w14:paraId="0B547EFD" w14:textId="77777777" w:rsidR="00D7368B" w:rsidRPr="00F53D42" w:rsidRDefault="00D7368B" w:rsidP="00D7368B">
      <w:pPr>
        <w:ind w:firstLine="720"/>
        <w:rPr>
          <w:szCs w:val="24"/>
        </w:rPr>
      </w:pPr>
      <w:r w:rsidRPr="00F53D42">
        <w:rPr>
          <w:szCs w:val="24"/>
        </w:rPr>
        <w:t xml:space="preserve">Margaret “Peggy” Sidman, Director/Council Secretary </w:t>
      </w:r>
    </w:p>
    <w:p w14:paraId="4398572C" w14:textId="77777777" w:rsidR="00D7368B" w:rsidRPr="00F53D42" w:rsidRDefault="00D7368B" w:rsidP="00D7368B">
      <w:pPr>
        <w:ind w:firstLine="720"/>
        <w:rPr>
          <w:szCs w:val="24"/>
        </w:rPr>
      </w:pPr>
      <w:r w:rsidRPr="00F53D42">
        <w:rPr>
          <w:szCs w:val="24"/>
        </w:rPr>
        <w:t xml:space="preserve">Merriane Lahmeur, Chief, Legislative Services Division </w:t>
      </w:r>
    </w:p>
    <w:p w14:paraId="465513B7" w14:textId="77777777" w:rsidR="00D7368B" w:rsidRPr="00F53D42" w:rsidRDefault="00D7368B" w:rsidP="00D7368B">
      <w:pPr>
        <w:ind w:firstLine="720"/>
        <w:rPr>
          <w:szCs w:val="24"/>
        </w:rPr>
      </w:pPr>
      <w:r w:rsidRPr="00F53D42">
        <w:rPr>
          <w:szCs w:val="24"/>
        </w:rPr>
        <w:t xml:space="preserve">Yvonne Mitchell, Chief, Administrative Services Division </w:t>
      </w:r>
    </w:p>
    <w:p w14:paraId="48E2406D" w14:textId="77777777" w:rsidR="00D7368B" w:rsidRDefault="00D7368B" w:rsidP="00D7368B">
      <w:pPr>
        <w:ind w:firstLine="720"/>
        <w:rPr>
          <w:szCs w:val="24"/>
        </w:rPr>
      </w:pPr>
      <w:r w:rsidRPr="00F53D42">
        <w:rPr>
          <w:szCs w:val="24"/>
        </w:rPr>
        <w:t xml:space="preserve">Jeff Clements, Chief, Research Division </w:t>
      </w:r>
    </w:p>
    <w:p w14:paraId="4D66B87F" w14:textId="7F80194B" w:rsidR="00CB0980" w:rsidRPr="00F53D42" w:rsidRDefault="00CB0980" w:rsidP="00D7368B">
      <w:pPr>
        <w:ind w:firstLine="720"/>
        <w:rPr>
          <w:szCs w:val="24"/>
        </w:rPr>
      </w:pPr>
      <w:r w:rsidRPr="00CB0980">
        <w:rPr>
          <w:szCs w:val="24"/>
        </w:rPr>
        <w:t>Teresa Eichner, Chief, Public Information</w:t>
      </w:r>
    </w:p>
    <w:p w14:paraId="2ACE737C" w14:textId="77777777" w:rsidR="00D7368B" w:rsidRPr="00F53D42" w:rsidRDefault="00C278C6" w:rsidP="00D7368B">
      <w:pPr>
        <w:ind w:firstLine="720"/>
        <w:rPr>
          <w:szCs w:val="24"/>
        </w:rPr>
      </w:pPr>
      <w:hyperlink r:id="rId7" w:history="1">
        <w:r w:rsidR="00D7368B" w:rsidRPr="00F53D42">
          <w:rPr>
            <w:rStyle w:val="Hyperlink"/>
            <w:szCs w:val="24"/>
          </w:rPr>
          <w:t>CITYC@COJ.NET</w:t>
        </w:r>
      </w:hyperlink>
      <w:r w:rsidR="00D7368B" w:rsidRPr="00F53D42">
        <w:rPr>
          <w:szCs w:val="24"/>
        </w:rPr>
        <w:t xml:space="preserve">  </w:t>
      </w:r>
    </w:p>
    <w:p w14:paraId="4D312660" w14:textId="77777777" w:rsidR="00D7368B" w:rsidRPr="00F53D42" w:rsidRDefault="00D7368B" w:rsidP="00D7368B">
      <w:pPr>
        <w:ind w:firstLine="720"/>
        <w:rPr>
          <w:szCs w:val="24"/>
        </w:rPr>
      </w:pPr>
      <w:r w:rsidRPr="00F53D42">
        <w:rPr>
          <w:szCs w:val="24"/>
        </w:rPr>
        <w:t xml:space="preserve">Electronic Notice Kiosk – 1st Floor City Hall </w:t>
      </w:r>
    </w:p>
    <w:p w14:paraId="719A11E8" w14:textId="77777777" w:rsidR="00D7368B" w:rsidRPr="00F53D42" w:rsidRDefault="00D7368B" w:rsidP="00D7368B">
      <w:pPr>
        <w:ind w:firstLine="720"/>
        <w:rPr>
          <w:szCs w:val="24"/>
        </w:rPr>
      </w:pPr>
      <w:r w:rsidRPr="00F53D42">
        <w:rPr>
          <w:szCs w:val="24"/>
        </w:rPr>
        <w:t xml:space="preserve">Public Notice System – City Council Web Page </w:t>
      </w:r>
    </w:p>
    <w:p w14:paraId="3EADD3BD" w14:textId="77777777" w:rsidR="00D7368B" w:rsidRPr="00F53D42" w:rsidRDefault="00D7368B" w:rsidP="00D7368B">
      <w:pPr>
        <w:ind w:firstLine="720"/>
        <w:rPr>
          <w:szCs w:val="24"/>
        </w:rPr>
      </w:pPr>
      <w:r w:rsidRPr="00F53D42">
        <w:rPr>
          <w:szCs w:val="24"/>
        </w:rPr>
        <w:t xml:space="preserve">Media Box </w:t>
      </w:r>
    </w:p>
    <w:p w14:paraId="7FC71659" w14:textId="15257778" w:rsidR="00C12585" w:rsidRDefault="00D7368B" w:rsidP="00D7368B">
      <w:pPr>
        <w:ind w:firstLine="720"/>
        <w:rPr>
          <w:b/>
          <w:szCs w:val="24"/>
        </w:rPr>
      </w:pPr>
      <w:r w:rsidRPr="00F53D42">
        <w:rPr>
          <w:szCs w:val="24"/>
        </w:rPr>
        <w:t>File Copy</w:t>
      </w:r>
    </w:p>
    <w:sectPr w:rsidR="00C12585" w:rsidSect="007C49EB">
      <w:endnotePr>
        <w:numFmt w:val="decimal"/>
      </w:endnotePr>
      <w:pgSz w:w="12240" w:h="15840"/>
      <w:pgMar w:top="630" w:right="1440" w:bottom="0" w:left="1440" w:header="1008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6B"/>
    <w:rsid w:val="000460D8"/>
    <w:rsid w:val="0009048D"/>
    <w:rsid w:val="00091F7D"/>
    <w:rsid w:val="000B6ACA"/>
    <w:rsid w:val="000E2E11"/>
    <w:rsid w:val="000F1619"/>
    <w:rsid w:val="001310CE"/>
    <w:rsid w:val="001368DB"/>
    <w:rsid w:val="00153293"/>
    <w:rsid w:val="00160444"/>
    <w:rsid w:val="00166A7A"/>
    <w:rsid w:val="00181B69"/>
    <w:rsid w:val="001B5334"/>
    <w:rsid w:val="001B612C"/>
    <w:rsid w:val="001B6365"/>
    <w:rsid w:val="001B771D"/>
    <w:rsid w:val="001E1AEC"/>
    <w:rsid w:val="001E2440"/>
    <w:rsid w:val="00214802"/>
    <w:rsid w:val="00235274"/>
    <w:rsid w:val="00280CC6"/>
    <w:rsid w:val="00294E30"/>
    <w:rsid w:val="002F11C9"/>
    <w:rsid w:val="0032134E"/>
    <w:rsid w:val="00350E70"/>
    <w:rsid w:val="003613C3"/>
    <w:rsid w:val="00375F11"/>
    <w:rsid w:val="00381A23"/>
    <w:rsid w:val="00384349"/>
    <w:rsid w:val="003855EA"/>
    <w:rsid w:val="003A73F6"/>
    <w:rsid w:val="003C11BA"/>
    <w:rsid w:val="003D29E2"/>
    <w:rsid w:val="003D3605"/>
    <w:rsid w:val="003D5552"/>
    <w:rsid w:val="00416978"/>
    <w:rsid w:val="0044757D"/>
    <w:rsid w:val="00475A3D"/>
    <w:rsid w:val="004933D8"/>
    <w:rsid w:val="004B052A"/>
    <w:rsid w:val="004B23ED"/>
    <w:rsid w:val="004C731D"/>
    <w:rsid w:val="004D433A"/>
    <w:rsid w:val="004F05AD"/>
    <w:rsid w:val="00500821"/>
    <w:rsid w:val="00527716"/>
    <w:rsid w:val="00534F6E"/>
    <w:rsid w:val="005565BB"/>
    <w:rsid w:val="00575D7D"/>
    <w:rsid w:val="00587BF7"/>
    <w:rsid w:val="00592172"/>
    <w:rsid w:val="005A7ED2"/>
    <w:rsid w:val="005B00EC"/>
    <w:rsid w:val="005B265B"/>
    <w:rsid w:val="005D62E3"/>
    <w:rsid w:val="0060472E"/>
    <w:rsid w:val="00621CB0"/>
    <w:rsid w:val="00647A08"/>
    <w:rsid w:val="00653935"/>
    <w:rsid w:val="00681F70"/>
    <w:rsid w:val="00682479"/>
    <w:rsid w:val="006B00D3"/>
    <w:rsid w:val="006C2449"/>
    <w:rsid w:val="006E2287"/>
    <w:rsid w:val="00706344"/>
    <w:rsid w:val="00730AB8"/>
    <w:rsid w:val="007618C6"/>
    <w:rsid w:val="007746EB"/>
    <w:rsid w:val="00775BB8"/>
    <w:rsid w:val="007B070D"/>
    <w:rsid w:val="007C2743"/>
    <w:rsid w:val="007C49EB"/>
    <w:rsid w:val="007F6CD9"/>
    <w:rsid w:val="00836DD4"/>
    <w:rsid w:val="008736F2"/>
    <w:rsid w:val="008926F9"/>
    <w:rsid w:val="008C56C8"/>
    <w:rsid w:val="008D3802"/>
    <w:rsid w:val="009218F1"/>
    <w:rsid w:val="0093547B"/>
    <w:rsid w:val="00935BC9"/>
    <w:rsid w:val="00956006"/>
    <w:rsid w:val="009D3083"/>
    <w:rsid w:val="009F2744"/>
    <w:rsid w:val="00A25DB8"/>
    <w:rsid w:val="00AC7F45"/>
    <w:rsid w:val="00AF5577"/>
    <w:rsid w:val="00B44075"/>
    <w:rsid w:val="00B64FC4"/>
    <w:rsid w:val="00B81A2E"/>
    <w:rsid w:val="00B93D18"/>
    <w:rsid w:val="00B9406E"/>
    <w:rsid w:val="00BA205F"/>
    <w:rsid w:val="00BA4EFE"/>
    <w:rsid w:val="00BB44D2"/>
    <w:rsid w:val="00BC096A"/>
    <w:rsid w:val="00BF35B2"/>
    <w:rsid w:val="00C12585"/>
    <w:rsid w:val="00C27010"/>
    <w:rsid w:val="00C278C6"/>
    <w:rsid w:val="00C5531A"/>
    <w:rsid w:val="00C61299"/>
    <w:rsid w:val="00C65DFC"/>
    <w:rsid w:val="00C85835"/>
    <w:rsid w:val="00C904D9"/>
    <w:rsid w:val="00CA0390"/>
    <w:rsid w:val="00CB0980"/>
    <w:rsid w:val="00CE22B9"/>
    <w:rsid w:val="00CE2D37"/>
    <w:rsid w:val="00CF0403"/>
    <w:rsid w:val="00D04B63"/>
    <w:rsid w:val="00D054E7"/>
    <w:rsid w:val="00D33DC4"/>
    <w:rsid w:val="00D52592"/>
    <w:rsid w:val="00D559F1"/>
    <w:rsid w:val="00D564F5"/>
    <w:rsid w:val="00D62DFA"/>
    <w:rsid w:val="00D7368B"/>
    <w:rsid w:val="00DA1492"/>
    <w:rsid w:val="00DB046D"/>
    <w:rsid w:val="00DC47CA"/>
    <w:rsid w:val="00DD0326"/>
    <w:rsid w:val="00DD3B44"/>
    <w:rsid w:val="00DF76D7"/>
    <w:rsid w:val="00E01379"/>
    <w:rsid w:val="00E1172D"/>
    <w:rsid w:val="00E1732B"/>
    <w:rsid w:val="00E43A51"/>
    <w:rsid w:val="00E44C22"/>
    <w:rsid w:val="00E618A2"/>
    <w:rsid w:val="00E6366B"/>
    <w:rsid w:val="00EA3C6F"/>
    <w:rsid w:val="00EC23F0"/>
    <w:rsid w:val="00EE76F0"/>
    <w:rsid w:val="00F058C2"/>
    <w:rsid w:val="00F242FC"/>
    <w:rsid w:val="00F35528"/>
    <w:rsid w:val="00F64170"/>
    <w:rsid w:val="00F737D4"/>
    <w:rsid w:val="00F74953"/>
    <w:rsid w:val="00FA44DA"/>
    <w:rsid w:val="00FD70B4"/>
    <w:rsid w:val="00FE4C43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261EDBC"/>
  <w15:chartTrackingRefBased/>
  <w15:docId w15:val="{8EE00094-CFD1-425F-AC25-13B2F04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840"/>
      </w:tabs>
      <w:jc w:val="center"/>
      <w:outlineLvl w:val="0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sid w:val="008926F9"/>
    <w:rPr>
      <w:color w:val="0000FF"/>
      <w:u w:val="single"/>
    </w:rPr>
  </w:style>
  <w:style w:type="paragraph" w:styleId="BalloonText">
    <w:name w:val="Balloon Text"/>
    <w:basedOn w:val="Normal"/>
    <w:semiHidden/>
    <w:rsid w:val="00D62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0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ITYC@COJ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aT@coj.net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1753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2007</CharactersWithSpaces>
  <SharedDoc>false</SharedDoc>
  <HLinks>
    <vt:vector size="6" baseType="variant">
      <vt:variant>
        <vt:i4>327742</vt:i4>
      </vt:variant>
      <vt:variant>
        <vt:i4>0</vt:i4>
      </vt:variant>
      <vt:variant>
        <vt:i4>0</vt:i4>
      </vt:variant>
      <vt:variant>
        <vt:i4>5</vt:i4>
      </vt:variant>
      <vt:variant>
        <vt:lpwstr>mailto:CITYC@COJ.NET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SGriffin</dc:creator>
  <cp:keywords/>
  <cp:lastModifiedBy>Galan, Vanessa</cp:lastModifiedBy>
  <cp:revision>2</cp:revision>
  <cp:lastPrinted>2024-01-17T20:53:00Z</cp:lastPrinted>
  <dcterms:created xsi:type="dcterms:W3CDTF">2024-04-11T20:28:00Z</dcterms:created>
  <dcterms:modified xsi:type="dcterms:W3CDTF">2024-04-11T20:28:00Z</dcterms:modified>
</cp:coreProperties>
</file>