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960"/>
        <w:gridCol w:w="2700"/>
      </w:tblGrid>
      <w:tr w:rsidR="004944D7" w14:paraId="034AA843" w14:textId="77777777" w:rsidTr="0054449C">
        <w:trPr>
          <w:trHeight w:val="273"/>
        </w:trPr>
        <w:tc>
          <w:tcPr>
            <w:tcW w:w="3078" w:type="dxa"/>
            <w:shd w:val="clear" w:color="auto" w:fill="auto"/>
          </w:tcPr>
          <w:p w14:paraId="089728E6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  <w:shd w:val="clear" w:color="auto" w:fill="auto"/>
          </w:tcPr>
          <w:p w14:paraId="2A08B67B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B4D45A1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Special Committee on the Opioid Epidemic Meeting Agenda</w:t>
            </w:r>
          </w:p>
          <w:p w14:paraId="4E750D20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  <w:u w:val="single"/>
              </w:rPr>
            </w:pPr>
          </w:p>
          <w:p w14:paraId="7B856415" w14:textId="77777777" w:rsidR="00A90CA8" w:rsidRPr="00A90CA8" w:rsidRDefault="00A90CA8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90CA8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Council Members</w:t>
            </w:r>
          </w:p>
          <w:p w14:paraId="475D6334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Ron Salem, Pharm.D., Chairman</w:t>
            </w:r>
          </w:p>
          <w:p w14:paraId="64B3992E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Michael Boylan</w:t>
            </w:r>
          </w:p>
          <w:p w14:paraId="59086B00" w14:textId="77777777" w:rsidR="004944D7" w:rsidRPr="00E76C19" w:rsidRDefault="0064751D" w:rsidP="00E76C1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</w:rPr>
              <w:t>Ju’Coby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Pittman</w:t>
            </w:r>
          </w:p>
          <w:p w14:paraId="32FDD16B" w14:textId="77777777" w:rsidR="006D3C01" w:rsidRDefault="004944D7" w:rsidP="006D3C0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b/>
                <w:sz w:val="22"/>
                <w:szCs w:val="22"/>
              </w:rPr>
              <w:t>Randy White</w:t>
            </w:r>
            <w:r w:rsidR="004E2BEB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  <w:p w14:paraId="4E57B75C" w14:textId="77777777" w:rsidR="00A86BF3" w:rsidRDefault="00A86BF3" w:rsidP="001E71A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Terrance Freeman</w:t>
            </w:r>
          </w:p>
          <w:p w14:paraId="162214D3" w14:textId="77777777" w:rsidR="006D3C01" w:rsidRPr="00E76C19" w:rsidRDefault="006D3C01" w:rsidP="001E71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Randy DeFoor</w:t>
            </w:r>
          </w:p>
        </w:tc>
        <w:tc>
          <w:tcPr>
            <w:tcW w:w="2700" w:type="dxa"/>
            <w:shd w:val="clear" w:color="auto" w:fill="auto"/>
          </w:tcPr>
          <w:p w14:paraId="3485924F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19C951A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6225B15C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B11F7E8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B6055D2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944D7" w14:paraId="3A2EE5A1" w14:textId="77777777" w:rsidTr="0054449C">
        <w:trPr>
          <w:trHeight w:val="332"/>
        </w:trPr>
        <w:tc>
          <w:tcPr>
            <w:tcW w:w="3078" w:type="dxa"/>
            <w:shd w:val="clear" w:color="auto" w:fill="auto"/>
          </w:tcPr>
          <w:p w14:paraId="5B4D3606" w14:textId="56149F9C" w:rsidR="004944D7" w:rsidRPr="00E76C19" w:rsidRDefault="00445FB0" w:rsidP="00915EA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Thursday, </w:t>
            </w:r>
            <w:r w:rsidR="007A07DF">
              <w:rPr>
                <w:rFonts w:ascii="Calibri" w:eastAsia="Calibri" w:hAnsi="Calibri"/>
                <w:sz w:val="22"/>
                <w:szCs w:val="22"/>
              </w:rPr>
              <w:t>March 10</w:t>
            </w:r>
            <w:r w:rsidR="00C40873">
              <w:rPr>
                <w:rFonts w:ascii="Calibri" w:eastAsia="Calibri" w:hAnsi="Calibri"/>
                <w:sz w:val="22"/>
                <w:szCs w:val="22"/>
              </w:rPr>
              <w:t>, 202</w:t>
            </w: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960" w:type="dxa"/>
            <w:vMerge/>
            <w:shd w:val="clear" w:color="auto" w:fill="auto"/>
          </w:tcPr>
          <w:p w14:paraId="3C1E6849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59385C5" w14:textId="77777777" w:rsidR="00ED7181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Research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t: </w:t>
            </w:r>
          </w:p>
          <w:p w14:paraId="377FBAD2" w14:textId="77777777" w:rsidR="004944D7" w:rsidRPr="00E76C19" w:rsidRDefault="00655EC6" w:rsidP="00655EC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Colleen Hampsey</w:t>
            </w:r>
          </w:p>
        </w:tc>
      </w:tr>
      <w:tr w:rsidR="004944D7" w:rsidRPr="000E5E46" w14:paraId="2F96A805" w14:textId="77777777" w:rsidTr="0054449C">
        <w:trPr>
          <w:trHeight w:val="248"/>
        </w:trPr>
        <w:tc>
          <w:tcPr>
            <w:tcW w:w="3078" w:type="dxa"/>
            <w:shd w:val="clear" w:color="auto" w:fill="auto"/>
          </w:tcPr>
          <w:p w14:paraId="342C1513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2:00 PM</w:t>
            </w:r>
          </w:p>
        </w:tc>
        <w:tc>
          <w:tcPr>
            <w:tcW w:w="3960" w:type="dxa"/>
            <w:vMerge/>
            <w:shd w:val="clear" w:color="auto" w:fill="auto"/>
          </w:tcPr>
          <w:p w14:paraId="1A314D9A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07ABC4C" w14:textId="77777777" w:rsidR="004944D7" w:rsidRPr="00E76C19" w:rsidRDefault="004944D7" w:rsidP="00ED718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E76C19">
              <w:rPr>
                <w:rFonts w:ascii="Calibri" w:eastAsia="Calibri" w:hAnsi="Calibri"/>
                <w:sz w:val="22"/>
                <w:szCs w:val="22"/>
              </w:rPr>
              <w:t>Legislative Ass</w:t>
            </w:r>
            <w:r w:rsidR="00A23D43">
              <w:rPr>
                <w:rFonts w:ascii="Calibri" w:eastAsia="Calibri" w:hAnsi="Calibri"/>
                <w:sz w:val="22"/>
                <w:szCs w:val="22"/>
              </w:rPr>
              <w:t>istan</w:t>
            </w:r>
            <w:r w:rsidRPr="00E76C19">
              <w:rPr>
                <w:rFonts w:ascii="Calibri" w:eastAsia="Calibri" w:hAnsi="Calibri"/>
                <w:sz w:val="22"/>
                <w:szCs w:val="22"/>
              </w:rPr>
              <w:t>t:</w:t>
            </w:r>
          </w:p>
        </w:tc>
      </w:tr>
      <w:tr w:rsidR="004944D7" w:rsidRPr="000E5E46" w14:paraId="4F0B5956" w14:textId="77777777" w:rsidTr="0054449C">
        <w:trPr>
          <w:trHeight w:val="247"/>
        </w:trPr>
        <w:tc>
          <w:tcPr>
            <w:tcW w:w="3078" w:type="dxa"/>
            <w:shd w:val="clear" w:color="auto" w:fill="auto"/>
          </w:tcPr>
          <w:p w14:paraId="41B89DC2" w14:textId="77777777" w:rsidR="004944D7" w:rsidRPr="00E76C19" w:rsidRDefault="00C40873" w:rsidP="00012253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In-Person Meeting</w:t>
            </w:r>
          </w:p>
        </w:tc>
        <w:tc>
          <w:tcPr>
            <w:tcW w:w="3960" w:type="dxa"/>
            <w:vMerge/>
            <w:shd w:val="clear" w:color="auto" w:fill="auto"/>
          </w:tcPr>
          <w:p w14:paraId="6289026D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3D2EFF77" w14:textId="77777777" w:rsidR="004944D7" w:rsidRPr="00E76C19" w:rsidRDefault="006D3C01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Juliette Williams</w:t>
            </w:r>
            <w:r w:rsidR="004944D7" w:rsidRPr="00E76C1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4944D7" w:rsidRPr="000E5E46" w14:paraId="34C933B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016F21AC" w14:textId="77777777" w:rsidR="004944D7" w:rsidRPr="00E76C19" w:rsidRDefault="004944D7" w:rsidP="00E76C1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1F6B6667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644499E" w14:textId="77777777" w:rsidR="004944D7" w:rsidRPr="00E76C19" w:rsidRDefault="00CF10F7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Office of General Counsel:</w:t>
            </w:r>
          </w:p>
        </w:tc>
      </w:tr>
      <w:tr w:rsidR="004944D7" w:rsidRPr="000E5E46" w14:paraId="5DF4EF60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25D0BDC8" w14:textId="77777777" w:rsidR="004944D7" w:rsidRPr="00E76C19" w:rsidRDefault="004944D7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540D6923" w14:textId="77777777" w:rsidR="004944D7" w:rsidRPr="00E76C19" w:rsidRDefault="004944D7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187487F" w14:textId="77777777" w:rsidR="004944D7" w:rsidRPr="00655EC6" w:rsidRDefault="00A90CA8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Margaret M. Sidman</w:t>
            </w:r>
          </w:p>
        </w:tc>
      </w:tr>
      <w:tr w:rsidR="00627F52" w:rsidRPr="000E5E46" w14:paraId="679A61E1" w14:textId="77777777" w:rsidTr="0054449C">
        <w:trPr>
          <w:trHeight w:val="268"/>
        </w:trPr>
        <w:tc>
          <w:tcPr>
            <w:tcW w:w="3078" w:type="dxa"/>
            <w:shd w:val="clear" w:color="auto" w:fill="auto"/>
          </w:tcPr>
          <w:p w14:paraId="18901B68" w14:textId="77777777" w:rsidR="00627F52" w:rsidRPr="00E76C19" w:rsidRDefault="00627F52" w:rsidP="00E76C19">
            <w:pPr>
              <w:rPr>
                <w:rFonts w:ascii="Calibri" w:eastAsia="Calibri" w:hAnsi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6B781CFA" w14:textId="77777777" w:rsidR="00627F52" w:rsidRPr="00E76C19" w:rsidRDefault="00627F52" w:rsidP="00E76C1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9FC857F" w14:textId="77777777" w:rsidR="00627F52" w:rsidRDefault="00627F52" w:rsidP="00E76C1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Kealey West</w:t>
            </w:r>
          </w:p>
        </w:tc>
      </w:tr>
    </w:tbl>
    <w:p w14:paraId="28A9E19C" w14:textId="77777777" w:rsidR="004944D7" w:rsidRDefault="004944D7" w:rsidP="00CF10F7">
      <w:pPr>
        <w:pBdr>
          <w:bottom w:val="single" w:sz="6" w:space="0" w:color="auto"/>
        </w:pBdr>
        <w:rPr>
          <w:b/>
        </w:rPr>
      </w:pPr>
    </w:p>
    <w:p w14:paraId="1840F497" w14:textId="77777777" w:rsidR="004944D7" w:rsidRDefault="004944D7" w:rsidP="00F914DE">
      <w:pPr>
        <w:rPr>
          <w:b/>
        </w:rPr>
      </w:pPr>
    </w:p>
    <w:p w14:paraId="0EF4134F" w14:textId="77777777" w:rsidR="006664BD" w:rsidRDefault="006664BD" w:rsidP="00F914DE">
      <w:pPr>
        <w:rPr>
          <w:b/>
        </w:rPr>
      </w:pPr>
    </w:p>
    <w:p w14:paraId="449577FE" w14:textId="77777777" w:rsidR="006664BD" w:rsidRDefault="006664BD" w:rsidP="00F914DE">
      <w:pPr>
        <w:rPr>
          <w:b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590"/>
        <w:gridCol w:w="4230"/>
      </w:tblGrid>
      <w:tr w:rsidR="004944D7" w:rsidRPr="007A450E" w14:paraId="7DBB1BED" w14:textId="77777777" w:rsidTr="00A002ED">
        <w:trPr>
          <w:trHeight w:val="600"/>
        </w:trPr>
        <w:tc>
          <w:tcPr>
            <w:tcW w:w="4590" w:type="dxa"/>
            <w:shd w:val="clear" w:color="auto" w:fill="auto"/>
          </w:tcPr>
          <w:p w14:paraId="35293140" w14:textId="77777777" w:rsidR="004944D7" w:rsidRPr="00E64A52" w:rsidRDefault="004944D7" w:rsidP="00C40873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1. Call to order, </w:t>
            </w:r>
            <w:r w:rsidR="00C40873" w:rsidRPr="00E64A52">
              <w:rPr>
                <w:rFonts w:ascii="Calibri" w:eastAsia="Calibri" w:hAnsi="Calibri"/>
              </w:rPr>
              <w:t>Introduction of Committee M</w:t>
            </w:r>
            <w:r w:rsidRPr="00E64A52">
              <w:rPr>
                <w:rFonts w:ascii="Calibri" w:eastAsia="Calibri" w:hAnsi="Calibri"/>
              </w:rPr>
              <w:t>embers</w:t>
            </w:r>
          </w:p>
        </w:tc>
        <w:tc>
          <w:tcPr>
            <w:tcW w:w="4230" w:type="dxa"/>
            <w:shd w:val="clear" w:color="auto" w:fill="auto"/>
          </w:tcPr>
          <w:p w14:paraId="08534643" w14:textId="77777777" w:rsidR="004944D7" w:rsidRPr="00E64A52" w:rsidRDefault="00ED7181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4944D7" w:rsidRPr="00E64A52">
              <w:rPr>
                <w:rFonts w:ascii="Calibri" w:eastAsia="Calibri" w:hAnsi="Calibri"/>
              </w:rPr>
              <w:t xml:space="preserve"> </w:t>
            </w:r>
            <w:r w:rsidR="00B10427" w:rsidRPr="00E64A52">
              <w:rPr>
                <w:rFonts w:ascii="Calibri" w:eastAsia="Calibri" w:hAnsi="Calibri"/>
              </w:rPr>
              <w:t xml:space="preserve">Ron </w:t>
            </w:r>
            <w:r w:rsidR="004944D7" w:rsidRPr="00E64A52">
              <w:rPr>
                <w:rFonts w:ascii="Calibri" w:eastAsia="Calibri" w:hAnsi="Calibri"/>
              </w:rPr>
              <w:t>Salem</w:t>
            </w:r>
          </w:p>
        </w:tc>
      </w:tr>
      <w:tr w:rsidR="007A07DF" w:rsidRPr="007A450E" w14:paraId="4E515064" w14:textId="77777777" w:rsidTr="00A002ED">
        <w:trPr>
          <w:trHeight w:val="294"/>
        </w:trPr>
        <w:tc>
          <w:tcPr>
            <w:tcW w:w="4590" w:type="dxa"/>
            <w:shd w:val="clear" w:color="auto" w:fill="auto"/>
          </w:tcPr>
          <w:p w14:paraId="768A685C" w14:textId="77777777" w:rsidR="007A07DF" w:rsidRDefault="007A07DF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 Florida Poison Control Presentation</w:t>
            </w:r>
          </w:p>
          <w:p w14:paraId="50AC1F55" w14:textId="24B95F51" w:rsidR="007A07DF" w:rsidRDefault="007A07DF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4F2F3390" w14:textId="7E03596B" w:rsidR="007A07DF" w:rsidRDefault="007A07DF" w:rsidP="00F914DE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J. Michael McCormick</w:t>
            </w:r>
          </w:p>
          <w:p w14:paraId="763AF18B" w14:textId="43CCF1BA" w:rsidR="007A07DF" w:rsidRPr="00E64A52" w:rsidRDefault="007A07DF" w:rsidP="00F914DE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Education Coordinator, Florida Poison Control</w:t>
            </w:r>
          </w:p>
        </w:tc>
      </w:tr>
      <w:tr w:rsidR="00F53DF7" w:rsidRPr="007A450E" w14:paraId="6EBEA4E1" w14:textId="77777777" w:rsidTr="00A002ED">
        <w:trPr>
          <w:trHeight w:val="294"/>
        </w:trPr>
        <w:tc>
          <w:tcPr>
            <w:tcW w:w="4590" w:type="dxa"/>
            <w:shd w:val="clear" w:color="auto" w:fill="auto"/>
          </w:tcPr>
          <w:p w14:paraId="0E2B5E05" w14:textId="77777777" w:rsidR="00F53DF7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  <w:r w:rsidR="007A450E" w:rsidRPr="00E64A52">
              <w:rPr>
                <w:rFonts w:ascii="Calibri" w:eastAsia="Calibri" w:hAnsi="Calibri"/>
              </w:rPr>
              <w:t>. Harm Reduction Subcommittee</w:t>
            </w:r>
            <w:r w:rsidR="00401862" w:rsidRPr="00E64A52">
              <w:rPr>
                <w:rFonts w:ascii="Calibri" w:eastAsia="Calibri" w:hAnsi="Calibri"/>
              </w:rPr>
              <w:t xml:space="preserve"> Report</w:t>
            </w:r>
          </w:p>
          <w:p w14:paraId="30C2904D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326B370" w14:textId="77777777" w:rsidR="00F53DF7" w:rsidRPr="00E64A52" w:rsidRDefault="00774AED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Council Member</w:t>
            </w:r>
            <w:r w:rsidR="007A450E" w:rsidRPr="00E64A52">
              <w:rPr>
                <w:rFonts w:ascii="Calibri" w:eastAsia="Calibri" w:hAnsi="Calibri"/>
              </w:rPr>
              <w:t xml:space="preserve"> Boylan</w:t>
            </w:r>
          </w:p>
        </w:tc>
      </w:tr>
      <w:tr w:rsidR="006B5984" w:rsidRPr="007A450E" w14:paraId="60619687" w14:textId="77777777" w:rsidTr="00A002ED">
        <w:trPr>
          <w:trHeight w:val="294"/>
        </w:trPr>
        <w:tc>
          <w:tcPr>
            <w:tcW w:w="4590" w:type="dxa"/>
            <w:shd w:val="clear" w:color="auto" w:fill="auto"/>
          </w:tcPr>
          <w:p w14:paraId="22C839BC" w14:textId="77777777" w:rsidR="006B5984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  <w:r w:rsidR="006B5984" w:rsidRPr="00E64A52">
              <w:rPr>
                <w:rFonts w:ascii="Calibri" w:eastAsia="Calibri" w:hAnsi="Calibri"/>
              </w:rPr>
              <w:t>. Mental Health Awareness Campaign</w:t>
            </w:r>
          </w:p>
          <w:p w14:paraId="765BADA5" w14:textId="77777777" w:rsidR="006B5984" w:rsidRPr="00E64A52" w:rsidRDefault="006B598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362196AB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CVP Terrance Freeman</w:t>
            </w:r>
          </w:p>
          <w:p w14:paraId="419DDE2F" w14:textId="77777777" w:rsidR="006B5984" w:rsidRPr="00E64A52" w:rsidRDefault="006B5984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4944D7" w:rsidRPr="007A450E" w14:paraId="547D43EE" w14:textId="77777777" w:rsidTr="00A002ED">
        <w:trPr>
          <w:trHeight w:val="294"/>
        </w:trPr>
        <w:tc>
          <w:tcPr>
            <w:tcW w:w="4590" w:type="dxa"/>
            <w:shd w:val="clear" w:color="auto" w:fill="auto"/>
          </w:tcPr>
          <w:p w14:paraId="1AD890A3" w14:textId="77777777" w:rsidR="004944D7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  <w:r w:rsidR="00AB022C" w:rsidRPr="00E64A52">
              <w:rPr>
                <w:rFonts w:ascii="Calibri" w:eastAsia="Calibri" w:hAnsi="Calibri"/>
              </w:rPr>
              <w:t>.</w:t>
            </w:r>
            <w:r w:rsidR="001C1F44" w:rsidRPr="00E64A52">
              <w:rPr>
                <w:rFonts w:ascii="Calibri" w:eastAsia="Calibri" w:hAnsi="Calibri"/>
              </w:rPr>
              <w:t xml:space="preserve"> Update on Project Save Lives</w:t>
            </w:r>
          </w:p>
          <w:p w14:paraId="01317DA8" w14:textId="77777777" w:rsidR="001C1F44" w:rsidRPr="00E64A52" w:rsidRDefault="001C1F44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2AE5199" w14:textId="77777777" w:rsidR="004944D7" w:rsidRPr="00E64A52" w:rsidRDefault="004944D7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Dr. Raymond Pomm</w:t>
            </w:r>
            <w:r w:rsidR="00C31C62" w:rsidRPr="00E64A52">
              <w:rPr>
                <w:rFonts w:ascii="Calibri" w:eastAsia="Calibri" w:hAnsi="Calibri"/>
              </w:rPr>
              <w:t>, Gateway</w:t>
            </w:r>
          </w:p>
        </w:tc>
      </w:tr>
      <w:tr w:rsidR="004944D7" w:rsidRPr="007A450E" w14:paraId="15FDA995" w14:textId="77777777" w:rsidTr="00A002ED">
        <w:trPr>
          <w:trHeight w:val="294"/>
        </w:trPr>
        <w:tc>
          <w:tcPr>
            <w:tcW w:w="4590" w:type="dxa"/>
            <w:shd w:val="clear" w:color="auto" w:fill="auto"/>
          </w:tcPr>
          <w:p w14:paraId="64A3F599" w14:textId="77777777" w:rsidR="0054449C" w:rsidRPr="00E64A52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</w:t>
            </w:r>
            <w:r w:rsidR="003F4AD5" w:rsidRPr="00E64A52">
              <w:rPr>
                <w:rFonts w:ascii="Calibri" w:eastAsia="Calibri" w:hAnsi="Calibri"/>
              </w:rPr>
              <w:t>. Report on O</w:t>
            </w:r>
            <w:r w:rsidR="00F53DF7" w:rsidRPr="00E64A52">
              <w:rPr>
                <w:rFonts w:ascii="Calibri" w:eastAsia="Calibri" w:hAnsi="Calibri"/>
              </w:rPr>
              <w:t>verdose T</w:t>
            </w:r>
            <w:r w:rsidR="004944D7" w:rsidRPr="00E64A52">
              <w:rPr>
                <w:rFonts w:ascii="Calibri" w:eastAsia="Calibri" w:hAnsi="Calibri"/>
              </w:rPr>
              <w:t>rends</w:t>
            </w:r>
            <w:r w:rsidR="00375F38" w:rsidRPr="00E64A52">
              <w:rPr>
                <w:rFonts w:ascii="Calibri" w:eastAsia="Calibri" w:hAnsi="Calibri"/>
              </w:rPr>
              <w:t>/Narcan Grant</w:t>
            </w:r>
          </w:p>
          <w:p w14:paraId="0111DD41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2561C4F5" w14:textId="77777777" w:rsidR="004944D7" w:rsidRPr="00E64A52" w:rsidRDefault="00E620A0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Chief Mark Rowley</w:t>
            </w:r>
            <w:r w:rsidR="00AB3FF6" w:rsidRPr="00E64A52">
              <w:rPr>
                <w:rFonts w:ascii="Calibri" w:eastAsia="Calibri" w:hAnsi="Calibri"/>
              </w:rPr>
              <w:t>, JFRD</w:t>
            </w:r>
          </w:p>
          <w:p w14:paraId="32CDA347" w14:textId="77777777" w:rsidR="00C40873" w:rsidRPr="00E64A52" w:rsidRDefault="00C40873" w:rsidP="00F914DE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Laura Viafora Ray, JFRD</w:t>
            </w:r>
          </w:p>
        </w:tc>
      </w:tr>
      <w:tr w:rsidR="006664BD" w:rsidRPr="007A450E" w14:paraId="03F06557" w14:textId="77777777" w:rsidTr="00A002ED">
        <w:trPr>
          <w:trHeight w:val="294"/>
        </w:trPr>
        <w:tc>
          <w:tcPr>
            <w:tcW w:w="4590" w:type="dxa"/>
            <w:shd w:val="clear" w:color="auto" w:fill="auto"/>
          </w:tcPr>
          <w:p w14:paraId="3F5F7F99" w14:textId="77777777" w:rsidR="006664BD" w:rsidRPr="00E64A52" w:rsidRDefault="00C83449" w:rsidP="00FD4F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664BD" w:rsidRPr="00E64A52">
              <w:rPr>
                <w:rFonts w:ascii="Calibri" w:hAnsi="Calibri"/>
              </w:rPr>
              <w:t>. Update on Opioid Lawsuit</w:t>
            </w:r>
          </w:p>
          <w:p w14:paraId="4DAEF732" w14:textId="77777777" w:rsidR="006664BD" w:rsidRPr="00E64A52" w:rsidRDefault="006664BD" w:rsidP="00FD4F60">
            <w:pPr>
              <w:rPr>
                <w:rFonts w:ascii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4C4E1CD1" w14:textId="77777777" w:rsidR="006664BD" w:rsidRPr="00E64A52" w:rsidRDefault="006664BD" w:rsidP="006664BD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Tiffiny Pinkstaff, </w:t>
            </w:r>
          </w:p>
          <w:p w14:paraId="6BB46E17" w14:textId="77777777" w:rsidR="006664BD" w:rsidRPr="00E64A52" w:rsidRDefault="006664BD" w:rsidP="006664BD">
            <w:pPr>
              <w:jc w:val="right"/>
              <w:rPr>
                <w:rFonts w:ascii="Calibri" w:hAnsi="Calibri"/>
              </w:rPr>
            </w:pPr>
            <w:r w:rsidRPr="00E64A52">
              <w:rPr>
                <w:rFonts w:ascii="Calibri" w:eastAsia="Calibri" w:hAnsi="Calibri"/>
              </w:rPr>
              <w:t>Office of General Counsel</w:t>
            </w:r>
          </w:p>
        </w:tc>
      </w:tr>
      <w:tr w:rsidR="00C83449" w:rsidRPr="007A450E" w14:paraId="36070794" w14:textId="77777777" w:rsidTr="00A002ED">
        <w:trPr>
          <w:trHeight w:val="306"/>
        </w:trPr>
        <w:tc>
          <w:tcPr>
            <w:tcW w:w="4590" w:type="dxa"/>
            <w:shd w:val="clear" w:color="auto" w:fill="auto"/>
          </w:tcPr>
          <w:p w14:paraId="386C6D2F" w14:textId="77777777" w:rsidR="00C83449" w:rsidRDefault="00C83449" w:rsidP="00F914D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 Report on Data Collection</w:t>
            </w:r>
          </w:p>
          <w:p w14:paraId="32A56EDB" w14:textId="77777777" w:rsidR="00C83449" w:rsidRPr="00E64A52" w:rsidRDefault="00C83449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0F9A85AD" w14:textId="77777777" w:rsidR="00C83449" w:rsidRPr="00E64A52" w:rsidRDefault="00C83449" w:rsidP="006F2BB0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Lori </w:t>
            </w:r>
            <w:proofErr w:type="spellStart"/>
            <w:r>
              <w:rPr>
                <w:rFonts w:ascii="Calibri" w:eastAsia="Calibri" w:hAnsi="Calibri"/>
              </w:rPr>
              <w:t>Bilello</w:t>
            </w:r>
            <w:proofErr w:type="spellEnd"/>
            <w:r>
              <w:rPr>
                <w:rFonts w:ascii="Calibri" w:eastAsia="Calibri" w:hAnsi="Calibri"/>
              </w:rPr>
              <w:t>, UF Health</w:t>
            </w:r>
          </w:p>
        </w:tc>
      </w:tr>
      <w:tr w:rsidR="006664BD" w:rsidRPr="007A450E" w14:paraId="53919520" w14:textId="77777777" w:rsidTr="00A002ED">
        <w:trPr>
          <w:trHeight w:val="306"/>
        </w:trPr>
        <w:tc>
          <w:tcPr>
            <w:tcW w:w="4590" w:type="dxa"/>
            <w:shd w:val="clear" w:color="auto" w:fill="auto"/>
          </w:tcPr>
          <w:p w14:paraId="46BA886A" w14:textId="77777777" w:rsidR="006664BD" w:rsidRPr="00E64A52" w:rsidRDefault="006B5984" w:rsidP="00F914DE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8</w:t>
            </w:r>
            <w:r w:rsidR="006664BD" w:rsidRPr="00E64A52">
              <w:rPr>
                <w:rFonts w:ascii="Calibri" w:eastAsia="Calibri" w:hAnsi="Calibri"/>
              </w:rPr>
              <w:t>. Report from Sheriff’s Office</w:t>
            </w:r>
          </w:p>
          <w:p w14:paraId="7D102791" w14:textId="77777777" w:rsidR="006664BD" w:rsidRPr="00E64A52" w:rsidRDefault="006664BD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FCAD671" w14:textId="77777777" w:rsidR="006664BD" w:rsidRPr="00E64A52" w:rsidRDefault="006D3C01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Chief </w:t>
            </w:r>
            <w:r w:rsidR="006664BD" w:rsidRPr="00E64A52">
              <w:rPr>
                <w:rFonts w:ascii="Calibri" w:eastAsia="Calibri" w:hAnsi="Calibri"/>
              </w:rPr>
              <w:t>Steve Gallaher, JSO</w:t>
            </w:r>
          </w:p>
        </w:tc>
      </w:tr>
      <w:tr w:rsidR="00CF10F7" w:rsidRPr="007A450E" w14:paraId="04955328" w14:textId="77777777" w:rsidTr="00A002ED">
        <w:trPr>
          <w:trHeight w:val="306"/>
        </w:trPr>
        <w:tc>
          <w:tcPr>
            <w:tcW w:w="4590" w:type="dxa"/>
            <w:shd w:val="clear" w:color="auto" w:fill="auto"/>
          </w:tcPr>
          <w:p w14:paraId="1312D202" w14:textId="77777777" w:rsidR="00CF10F7" w:rsidRPr="00E64A52" w:rsidRDefault="006B5984" w:rsidP="00F914DE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9</w:t>
            </w:r>
            <w:r w:rsidR="00CF10F7" w:rsidRPr="00E64A52">
              <w:rPr>
                <w:rFonts w:ascii="Calibri" w:eastAsia="Calibri" w:hAnsi="Calibri"/>
              </w:rPr>
              <w:t>. Report from State Attorney’s Office</w:t>
            </w:r>
          </w:p>
          <w:p w14:paraId="540F40FC" w14:textId="77777777" w:rsidR="0054449C" w:rsidRPr="00E64A52" w:rsidRDefault="0054449C" w:rsidP="00F914DE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683CEE78" w14:textId="77777777" w:rsidR="00CF10F7" w:rsidRPr="00E64A52" w:rsidRDefault="00CF10F7" w:rsidP="006F2BB0">
            <w:pPr>
              <w:jc w:val="right"/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 xml:space="preserve"> </w:t>
            </w:r>
            <w:r w:rsidR="006F2BB0" w:rsidRPr="00E64A52">
              <w:rPr>
                <w:rFonts w:ascii="Calibri" w:eastAsia="Calibri" w:hAnsi="Calibri"/>
              </w:rPr>
              <w:t>Timothy Quick</w:t>
            </w:r>
            <w:r w:rsidR="0081159F" w:rsidRPr="00E64A52">
              <w:rPr>
                <w:rFonts w:ascii="Calibri" w:eastAsia="Calibri" w:hAnsi="Calibri"/>
              </w:rPr>
              <w:t xml:space="preserve">, </w:t>
            </w:r>
            <w:r w:rsidRPr="00E64A52">
              <w:rPr>
                <w:rFonts w:ascii="Calibri" w:eastAsia="Calibri" w:hAnsi="Calibri"/>
              </w:rPr>
              <w:t>State Attorney’s Office</w:t>
            </w:r>
          </w:p>
        </w:tc>
      </w:tr>
      <w:tr w:rsidR="00CF10F7" w:rsidRPr="007A450E" w14:paraId="4437B1A7" w14:textId="77777777" w:rsidTr="00A002ED">
        <w:trPr>
          <w:trHeight w:val="600"/>
        </w:trPr>
        <w:tc>
          <w:tcPr>
            <w:tcW w:w="4590" w:type="dxa"/>
            <w:shd w:val="clear" w:color="auto" w:fill="auto"/>
          </w:tcPr>
          <w:p w14:paraId="6FA3C5AC" w14:textId="77777777" w:rsidR="00CF10F7" w:rsidRPr="00E64A52" w:rsidRDefault="006D3C01" w:rsidP="006B5984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0</w:t>
            </w:r>
            <w:r w:rsidR="00CF10F7" w:rsidRPr="00E64A52">
              <w:rPr>
                <w:rFonts w:ascii="Calibri" w:eastAsia="Calibri" w:hAnsi="Calibri"/>
              </w:rPr>
              <w:t>.</w:t>
            </w:r>
            <w:r w:rsidR="0064751D" w:rsidRPr="00E64A52">
              <w:rPr>
                <w:rFonts w:ascii="Calibri" w:eastAsia="Calibri" w:hAnsi="Calibri"/>
              </w:rPr>
              <w:t xml:space="preserve"> Mental Health </w:t>
            </w:r>
            <w:r w:rsidR="00C83449">
              <w:rPr>
                <w:rFonts w:ascii="Calibri" w:eastAsia="Calibri" w:hAnsi="Calibri"/>
              </w:rPr>
              <w:t>Offender</w:t>
            </w:r>
            <w:r w:rsidR="00C40873" w:rsidRPr="00E64A52">
              <w:rPr>
                <w:rFonts w:ascii="Calibri" w:eastAsia="Calibri" w:hAnsi="Calibri"/>
              </w:rPr>
              <w:t xml:space="preserve"> Program </w:t>
            </w:r>
          </w:p>
        </w:tc>
        <w:tc>
          <w:tcPr>
            <w:tcW w:w="4230" w:type="dxa"/>
            <w:shd w:val="clear" w:color="auto" w:fill="auto"/>
          </w:tcPr>
          <w:p w14:paraId="78E354C3" w14:textId="77777777" w:rsidR="005B3698" w:rsidRPr="00E64A52" w:rsidRDefault="00C83449" w:rsidP="006D3C01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Cindy Funkhouser, </w:t>
            </w:r>
            <w:proofErr w:type="spellStart"/>
            <w:r>
              <w:rPr>
                <w:rFonts w:ascii="Calibri" w:eastAsia="Calibri" w:hAnsi="Calibri"/>
              </w:rPr>
              <w:t>Sulzbacher</w:t>
            </w:r>
            <w:proofErr w:type="spellEnd"/>
          </w:p>
        </w:tc>
      </w:tr>
      <w:tr w:rsidR="00CF10F7" w:rsidRPr="007A450E" w14:paraId="019181CC" w14:textId="77777777" w:rsidTr="00A002ED">
        <w:trPr>
          <w:trHeight w:val="306"/>
        </w:trPr>
        <w:tc>
          <w:tcPr>
            <w:tcW w:w="4590" w:type="dxa"/>
            <w:shd w:val="clear" w:color="auto" w:fill="auto"/>
          </w:tcPr>
          <w:p w14:paraId="27A73467" w14:textId="77777777" w:rsidR="00CF10F7" w:rsidRPr="00E64A52" w:rsidRDefault="006D3C01" w:rsidP="008F1522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1</w:t>
            </w:r>
            <w:r w:rsidR="00CF10F7" w:rsidRPr="00E64A52">
              <w:rPr>
                <w:rFonts w:ascii="Calibri" w:eastAsia="Calibri" w:hAnsi="Calibri"/>
              </w:rPr>
              <w:t xml:space="preserve">. </w:t>
            </w:r>
            <w:r w:rsidR="0064751D" w:rsidRPr="00E64A52">
              <w:rPr>
                <w:rFonts w:ascii="Calibri" w:eastAsia="Calibri" w:hAnsi="Calibri"/>
              </w:rPr>
              <w:t>Comments from the Public (time permitting)</w:t>
            </w:r>
          </w:p>
          <w:p w14:paraId="54921A00" w14:textId="77777777" w:rsidR="0054449C" w:rsidRPr="00E64A52" w:rsidRDefault="0054449C" w:rsidP="008F1522">
            <w:pPr>
              <w:rPr>
                <w:rFonts w:ascii="Calibri" w:eastAsia="Calibri" w:hAnsi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03FC4FE4" w14:textId="77777777" w:rsidR="00CF10F7" w:rsidRPr="00E64A52" w:rsidRDefault="00CF10F7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64751D" w:rsidRPr="007A450E" w14:paraId="581F339D" w14:textId="77777777" w:rsidTr="00A002ED">
        <w:trPr>
          <w:trHeight w:val="306"/>
        </w:trPr>
        <w:tc>
          <w:tcPr>
            <w:tcW w:w="4590" w:type="dxa"/>
            <w:shd w:val="clear" w:color="auto" w:fill="auto"/>
          </w:tcPr>
          <w:p w14:paraId="462D29C7" w14:textId="77777777" w:rsidR="0054449C" w:rsidRPr="00E64A52" w:rsidRDefault="00F53DF7" w:rsidP="006B5984">
            <w:pPr>
              <w:rPr>
                <w:rFonts w:ascii="Calibri" w:eastAsia="Calibri" w:hAnsi="Calibri"/>
              </w:rPr>
            </w:pPr>
            <w:r w:rsidRPr="00E64A52">
              <w:rPr>
                <w:rFonts w:ascii="Calibri" w:eastAsia="Calibri" w:hAnsi="Calibri"/>
              </w:rPr>
              <w:t>1</w:t>
            </w:r>
            <w:r w:rsidR="006B5984" w:rsidRPr="00E64A52">
              <w:rPr>
                <w:rFonts w:ascii="Calibri" w:eastAsia="Calibri" w:hAnsi="Calibri"/>
              </w:rPr>
              <w:t>2</w:t>
            </w:r>
            <w:r w:rsidRPr="00E64A52">
              <w:rPr>
                <w:rFonts w:ascii="Calibri" w:eastAsia="Calibri" w:hAnsi="Calibri"/>
              </w:rPr>
              <w:t>. Adjourn Meeting</w:t>
            </w:r>
          </w:p>
        </w:tc>
        <w:tc>
          <w:tcPr>
            <w:tcW w:w="4230" w:type="dxa"/>
            <w:shd w:val="clear" w:color="auto" w:fill="auto"/>
          </w:tcPr>
          <w:p w14:paraId="4DA899C0" w14:textId="77777777" w:rsidR="0064751D" w:rsidRPr="00E64A52" w:rsidRDefault="0064751D" w:rsidP="00F914DE">
            <w:pPr>
              <w:jc w:val="right"/>
              <w:rPr>
                <w:rFonts w:ascii="Calibri" w:eastAsia="Calibri" w:hAnsi="Calibri"/>
              </w:rPr>
            </w:pPr>
          </w:p>
        </w:tc>
      </w:tr>
    </w:tbl>
    <w:p w14:paraId="400BF835" w14:textId="77777777" w:rsidR="0099488A" w:rsidRPr="004944D7" w:rsidRDefault="0099488A" w:rsidP="007A450E"/>
    <w:sectPr w:rsidR="0099488A" w:rsidRPr="004944D7">
      <w:headerReference w:type="default" r:id="rId7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18FD" w14:textId="77777777" w:rsidR="009B11D4" w:rsidRDefault="009B11D4">
      <w:r>
        <w:separator/>
      </w:r>
    </w:p>
  </w:endnote>
  <w:endnote w:type="continuationSeparator" w:id="0">
    <w:p w14:paraId="02D19405" w14:textId="77777777" w:rsidR="009B11D4" w:rsidRDefault="009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F1DB" w14:textId="77777777" w:rsidR="009B11D4" w:rsidRDefault="009B11D4">
      <w:r>
        <w:separator/>
      </w:r>
    </w:p>
  </w:footnote>
  <w:footnote w:type="continuationSeparator" w:id="0">
    <w:p w14:paraId="502C0F2D" w14:textId="77777777" w:rsidR="009B11D4" w:rsidRDefault="009B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ACB1" w14:textId="77777777" w:rsidR="0099488A" w:rsidRDefault="00A002ED">
    <w:pPr>
      <w:pStyle w:val="Heading1"/>
      <w:tabs>
        <w:tab w:val="left" w:pos="4680"/>
      </w:tabs>
    </w:pPr>
    <w:r>
      <w:rPr>
        <w:noProof/>
      </w:rPr>
      <w:object w:dxaOrig="1440" w:dyaOrig="1440" w14:anchorId="45C7F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1028" DrawAspect="Content" ObjectID="_1707559483" r:id="rId2"/>
      </w:object>
    </w:r>
  </w:p>
  <w:p w14:paraId="1D58E80E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76CB2E2F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6BB7BDC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0B231C4C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2F7788C" w14:textId="77777777" w:rsidR="0099488A" w:rsidRDefault="00930605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Salem, Pharm.D.</w:t>
          </w:r>
        </w:p>
        <w:p w14:paraId="6AD847D5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0648A055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930605">
            <w:rPr>
              <w:rFonts w:ascii="Arial" w:hAnsi="Arial"/>
              <w:sz w:val="18"/>
            </w:rPr>
            <w:t>255-5216</w:t>
          </w:r>
        </w:p>
        <w:p w14:paraId="2B3BA14A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930605">
            <w:rPr>
              <w:rFonts w:ascii="Arial" w:hAnsi="Arial"/>
              <w:sz w:val="18"/>
            </w:rPr>
            <w:t>255-5230</w:t>
          </w:r>
        </w:p>
        <w:p w14:paraId="29A76781" w14:textId="77777777" w:rsidR="0099488A" w:rsidRDefault="004B7F30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930605">
            <w:rPr>
              <w:rFonts w:ascii="Arial" w:hAnsi="Arial"/>
              <w:sz w:val="16"/>
            </w:rPr>
            <w:t>rsalem@coj.net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63A8E9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7DF333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7DE7E761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44A47E1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7586B409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4BB5C27E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16F3341E" w14:textId="77777777" w:rsidR="00EC7ED2" w:rsidRDefault="00D45916" w:rsidP="00930605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8"/>
            </w:rPr>
            <w:t xml:space="preserve">TDD: (904) </w:t>
          </w:r>
          <w:r w:rsidR="00930605">
            <w:rPr>
              <w:rFonts w:ascii="Arial" w:hAnsi="Arial"/>
              <w:sz w:val="18"/>
            </w:rPr>
            <w:t>255-5200</w:t>
          </w:r>
        </w:p>
      </w:tc>
    </w:tr>
    <w:tr w:rsidR="0099488A" w14:paraId="5D9CA939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D01485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540AB9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D046B7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CA061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E14D1A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5FBB439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E1BD3F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354E7E9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2FBF09D9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EE9959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721C677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6BA477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35BA885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B51D89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DF012B8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E0AF73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62B4FD90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00D549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A72D64F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2946A0C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547067C9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10B4"/>
    <w:multiLevelType w:val="hybridMultilevel"/>
    <w:tmpl w:val="00A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680A"/>
    <w:rsid w:val="00007843"/>
    <w:rsid w:val="00012253"/>
    <w:rsid w:val="00032789"/>
    <w:rsid w:val="00045359"/>
    <w:rsid w:val="00046A47"/>
    <w:rsid w:val="00095237"/>
    <w:rsid w:val="0009538C"/>
    <w:rsid w:val="00097B82"/>
    <w:rsid w:val="000A13CF"/>
    <w:rsid w:val="000A15F6"/>
    <w:rsid w:val="000A3CAE"/>
    <w:rsid w:val="000B343F"/>
    <w:rsid w:val="000C4D7B"/>
    <w:rsid w:val="000E7FB9"/>
    <w:rsid w:val="001134D9"/>
    <w:rsid w:val="00130F54"/>
    <w:rsid w:val="00150BF3"/>
    <w:rsid w:val="0018386E"/>
    <w:rsid w:val="001A7DBD"/>
    <w:rsid w:val="001B46FC"/>
    <w:rsid w:val="001C1F44"/>
    <w:rsid w:val="001C372C"/>
    <w:rsid w:val="001D66AC"/>
    <w:rsid w:val="001E71A4"/>
    <w:rsid w:val="002024B0"/>
    <w:rsid w:val="0020276A"/>
    <w:rsid w:val="002163AE"/>
    <w:rsid w:val="00221862"/>
    <w:rsid w:val="00224895"/>
    <w:rsid w:val="00247F02"/>
    <w:rsid w:val="00252D12"/>
    <w:rsid w:val="0026563F"/>
    <w:rsid w:val="00281EAB"/>
    <w:rsid w:val="002A662E"/>
    <w:rsid w:val="002B37DE"/>
    <w:rsid w:val="002B3D6F"/>
    <w:rsid w:val="002B740D"/>
    <w:rsid w:val="002E4A74"/>
    <w:rsid w:val="003126DF"/>
    <w:rsid w:val="00344D9A"/>
    <w:rsid w:val="003476F3"/>
    <w:rsid w:val="0036028C"/>
    <w:rsid w:val="00363649"/>
    <w:rsid w:val="00374F56"/>
    <w:rsid w:val="00375F38"/>
    <w:rsid w:val="003975D8"/>
    <w:rsid w:val="003A79C2"/>
    <w:rsid w:val="003A7B3A"/>
    <w:rsid w:val="003B0363"/>
    <w:rsid w:val="003B05F2"/>
    <w:rsid w:val="003C5A3C"/>
    <w:rsid w:val="003C6F26"/>
    <w:rsid w:val="003E5660"/>
    <w:rsid w:val="003F1AF4"/>
    <w:rsid w:val="003F3705"/>
    <w:rsid w:val="003F4AD5"/>
    <w:rsid w:val="00401862"/>
    <w:rsid w:val="00424823"/>
    <w:rsid w:val="004303B0"/>
    <w:rsid w:val="00432006"/>
    <w:rsid w:val="00436CAF"/>
    <w:rsid w:val="004409B9"/>
    <w:rsid w:val="00443F12"/>
    <w:rsid w:val="00445FB0"/>
    <w:rsid w:val="004944D7"/>
    <w:rsid w:val="004958AC"/>
    <w:rsid w:val="00496869"/>
    <w:rsid w:val="004A5F6F"/>
    <w:rsid w:val="004B0575"/>
    <w:rsid w:val="004B09AA"/>
    <w:rsid w:val="004B22D1"/>
    <w:rsid w:val="004B53DC"/>
    <w:rsid w:val="004B7F30"/>
    <w:rsid w:val="004C24AC"/>
    <w:rsid w:val="004D11F1"/>
    <w:rsid w:val="004D67AB"/>
    <w:rsid w:val="004D7D83"/>
    <w:rsid w:val="004E2BEB"/>
    <w:rsid w:val="00503BB5"/>
    <w:rsid w:val="00530E59"/>
    <w:rsid w:val="0054449C"/>
    <w:rsid w:val="00560494"/>
    <w:rsid w:val="00582D76"/>
    <w:rsid w:val="005B3698"/>
    <w:rsid w:val="005B6D88"/>
    <w:rsid w:val="005C30BD"/>
    <w:rsid w:val="005C5C5B"/>
    <w:rsid w:val="005D7F2E"/>
    <w:rsid w:val="005E01C2"/>
    <w:rsid w:val="005F6C8C"/>
    <w:rsid w:val="00624287"/>
    <w:rsid w:val="0062431A"/>
    <w:rsid w:val="00627F52"/>
    <w:rsid w:val="00630216"/>
    <w:rsid w:val="0064751D"/>
    <w:rsid w:val="00655EC6"/>
    <w:rsid w:val="00656A3E"/>
    <w:rsid w:val="006576DC"/>
    <w:rsid w:val="006664BD"/>
    <w:rsid w:val="00692C58"/>
    <w:rsid w:val="006964D9"/>
    <w:rsid w:val="006B5984"/>
    <w:rsid w:val="006C44E4"/>
    <w:rsid w:val="006C7584"/>
    <w:rsid w:val="006D3C01"/>
    <w:rsid w:val="006E4404"/>
    <w:rsid w:val="006E494E"/>
    <w:rsid w:val="006F2BB0"/>
    <w:rsid w:val="00705AF3"/>
    <w:rsid w:val="00711E7D"/>
    <w:rsid w:val="0072061C"/>
    <w:rsid w:val="0073427C"/>
    <w:rsid w:val="00736671"/>
    <w:rsid w:val="00774AED"/>
    <w:rsid w:val="007756FB"/>
    <w:rsid w:val="0078048D"/>
    <w:rsid w:val="007A07DF"/>
    <w:rsid w:val="007A450E"/>
    <w:rsid w:val="007B5C04"/>
    <w:rsid w:val="007B5CEA"/>
    <w:rsid w:val="007E4AE7"/>
    <w:rsid w:val="007F3220"/>
    <w:rsid w:val="007F658F"/>
    <w:rsid w:val="008048D5"/>
    <w:rsid w:val="0081159F"/>
    <w:rsid w:val="00821CB6"/>
    <w:rsid w:val="00822B44"/>
    <w:rsid w:val="008542E7"/>
    <w:rsid w:val="00880240"/>
    <w:rsid w:val="008D3503"/>
    <w:rsid w:val="008D6E92"/>
    <w:rsid w:val="008F1522"/>
    <w:rsid w:val="008F2184"/>
    <w:rsid w:val="008F21C9"/>
    <w:rsid w:val="009014E2"/>
    <w:rsid w:val="00904243"/>
    <w:rsid w:val="009150E7"/>
    <w:rsid w:val="00915EAD"/>
    <w:rsid w:val="00924AAC"/>
    <w:rsid w:val="00930605"/>
    <w:rsid w:val="00932038"/>
    <w:rsid w:val="00947CCC"/>
    <w:rsid w:val="00960BC8"/>
    <w:rsid w:val="009611D5"/>
    <w:rsid w:val="00965B53"/>
    <w:rsid w:val="00983FB7"/>
    <w:rsid w:val="0099488A"/>
    <w:rsid w:val="009B11D4"/>
    <w:rsid w:val="00A002ED"/>
    <w:rsid w:val="00A16B54"/>
    <w:rsid w:val="00A17DEA"/>
    <w:rsid w:val="00A23D43"/>
    <w:rsid w:val="00A25103"/>
    <w:rsid w:val="00A26A8D"/>
    <w:rsid w:val="00A347FC"/>
    <w:rsid w:val="00A3512A"/>
    <w:rsid w:val="00A434E8"/>
    <w:rsid w:val="00A528E1"/>
    <w:rsid w:val="00A65609"/>
    <w:rsid w:val="00A65BE9"/>
    <w:rsid w:val="00A8342C"/>
    <w:rsid w:val="00A83746"/>
    <w:rsid w:val="00A83CBC"/>
    <w:rsid w:val="00A86BF3"/>
    <w:rsid w:val="00A90CA8"/>
    <w:rsid w:val="00A93846"/>
    <w:rsid w:val="00AB0196"/>
    <w:rsid w:val="00AB022C"/>
    <w:rsid w:val="00AB3FF6"/>
    <w:rsid w:val="00AC30EE"/>
    <w:rsid w:val="00AC3BEE"/>
    <w:rsid w:val="00AE128F"/>
    <w:rsid w:val="00AE12DF"/>
    <w:rsid w:val="00AF4D59"/>
    <w:rsid w:val="00B034DA"/>
    <w:rsid w:val="00B10427"/>
    <w:rsid w:val="00B30875"/>
    <w:rsid w:val="00B4499E"/>
    <w:rsid w:val="00B44E04"/>
    <w:rsid w:val="00B4688C"/>
    <w:rsid w:val="00B54CCA"/>
    <w:rsid w:val="00B74377"/>
    <w:rsid w:val="00B873C6"/>
    <w:rsid w:val="00B96028"/>
    <w:rsid w:val="00BA1262"/>
    <w:rsid w:val="00BA4FD8"/>
    <w:rsid w:val="00BC4294"/>
    <w:rsid w:val="00BC487C"/>
    <w:rsid w:val="00BD4881"/>
    <w:rsid w:val="00BE65A6"/>
    <w:rsid w:val="00BF56C1"/>
    <w:rsid w:val="00BF6B10"/>
    <w:rsid w:val="00C0111A"/>
    <w:rsid w:val="00C14019"/>
    <w:rsid w:val="00C307D5"/>
    <w:rsid w:val="00C31C62"/>
    <w:rsid w:val="00C40873"/>
    <w:rsid w:val="00C619B0"/>
    <w:rsid w:val="00C83449"/>
    <w:rsid w:val="00C8378E"/>
    <w:rsid w:val="00C9299C"/>
    <w:rsid w:val="00CA793D"/>
    <w:rsid w:val="00CC1CB0"/>
    <w:rsid w:val="00CD4075"/>
    <w:rsid w:val="00CE24DE"/>
    <w:rsid w:val="00CF10F7"/>
    <w:rsid w:val="00D31311"/>
    <w:rsid w:val="00D45916"/>
    <w:rsid w:val="00D61B14"/>
    <w:rsid w:val="00D61D31"/>
    <w:rsid w:val="00D6674B"/>
    <w:rsid w:val="00D67C83"/>
    <w:rsid w:val="00D7348B"/>
    <w:rsid w:val="00D81BE0"/>
    <w:rsid w:val="00DB219E"/>
    <w:rsid w:val="00DB7991"/>
    <w:rsid w:val="00DC01B8"/>
    <w:rsid w:val="00DC60A2"/>
    <w:rsid w:val="00DE6637"/>
    <w:rsid w:val="00DF3B0B"/>
    <w:rsid w:val="00E02AAC"/>
    <w:rsid w:val="00E278C7"/>
    <w:rsid w:val="00E44133"/>
    <w:rsid w:val="00E620A0"/>
    <w:rsid w:val="00E64A52"/>
    <w:rsid w:val="00E76C19"/>
    <w:rsid w:val="00E869AD"/>
    <w:rsid w:val="00E913C6"/>
    <w:rsid w:val="00E9281B"/>
    <w:rsid w:val="00EC7ED2"/>
    <w:rsid w:val="00ED0A8F"/>
    <w:rsid w:val="00ED7181"/>
    <w:rsid w:val="00EE0FCD"/>
    <w:rsid w:val="00EE4A48"/>
    <w:rsid w:val="00EE531F"/>
    <w:rsid w:val="00F060DA"/>
    <w:rsid w:val="00F07A63"/>
    <w:rsid w:val="00F11FB2"/>
    <w:rsid w:val="00F138F2"/>
    <w:rsid w:val="00F23474"/>
    <w:rsid w:val="00F36D4B"/>
    <w:rsid w:val="00F45307"/>
    <w:rsid w:val="00F53DF7"/>
    <w:rsid w:val="00F64ABA"/>
    <w:rsid w:val="00F7729B"/>
    <w:rsid w:val="00F914DE"/>
    <w:rsid w:val="00FC7CA1"/>
    <w:rsid w:val="00FC7D25"/>
    <w:rsid w:val="00FD4F60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3BB5F52"/>
  <w15:chartTrackingRefBased/>
  <w15:docId w15:val="{D295EEEE-3AEA-41D6-BE7A-263E21F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44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subject/>
  <dc:creator>REWelsh</dc:creator>
  <cp:keywords/>
  <cp:lastModifiedBy>Evans, Nicole</cp:lastModifiedBy>
  <cp:revision>2</cp:revision>
  <cp:lastPrinted>2021-08-11T17:32:00Z</cp:lastPrinted>
  <dcterms:created xsi:type="dcterms:W3CDTF">2022-02-28T18:18:00Z</dcterms:created>
  <dcterms:modified xsi:type="dcterms:W3CDTF">2022-02-28T18:18:00Z</dcterms:modified>
</cp:coreProperties>
</file>