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D0B1" w14:textId="37114CBC" w:rsidR="00625D58" w:rsidRPr="001C5B05" w:rsidRDefault="006F358D" w:rsidP="00625D58">
      <w:pPr>
        <w:jc w:val="center"/>
        <w:rPr>
          <w:rFonts w:ascii="Times New Roman" w:hAnsi="Times New Roman"/>
          <w:b/>
          <w:sz w:val="22"/>
          <w:szCs w:val="22"/>
        </w:rPr>
      </w:pPr>
      <w:bookmarkStart w:id="0" w:name="_Hlk63673155"/>
      <w:r w:rsidRPr="006F358D">
        <w:rPr>
          <w:rFonts w:ascii="Times New Roman" w:hAnsi="Times New Roman"/>
          <w:b/>
          <w:sz w:val="22"/>
          <w:szCs w:val="22"/>
          <w:highlight w:val="yellow"/>
        </w:rPr>
        <w:t>CANCEL</w:t>
      </w:r>
      <w:r>
        <w:rPr>
          <w:rFonts w:ascii="Times New Roman" w:hAnsi="Times New Roman"/>
          <w:b/>
          <w:sz w:val="22"/>
          <w:szCs w:val="22"/>
          <w:highlight w:val="yellow"/>
        </w:rPr>
        <w:t>ED</w:t>
      </w:r>
      <w:r w:rsidR="00625D58" w:rsidRPr="006F358D">
        <w:rPr>
          <w:rFonts w:ascii="Times New Roman" w:hAnsi="Times New Roman"/>
          <w:b/>
          <w:sz w:val="22"/>
          <w:szCs w:val="22"/>
          <w:highlight w:val="yellow"/>
        </w:rPr>
        <w:t xml:space="preserve"> IN-PERSON NOTICE</w:t>
      </w:r>
      <w:r w:rsidR="00625D58" w:rsidRPr="001C5B05">
        <w:rPr>
          <w:rFonts w:ascii="Times New Roman" w:hAnsi="Times New Roman"/>
          <w:b/>
          <w:sz w:val="22"/>
          <w:szCs w:val="22"/>
        </w:rPr>
        <w:t xml:space="preserve"> </w:t>
      </w:r>
    </w:p>
    <w:p w14:paraId="475FE5E0" w14:textId="7D217E4A" w:rsidR="00625D58" w:rsidRPr="001C5B05" w:rsidRDefault="00FF279F" w:rsidP="00625D58">
      <w:pPr>
        <w:jc w:val="center"/>
        <w:rPr>
          <w:rFonts w:ascii="Times New Roman" w:eastAsia="Calibri" w:hAnsi="Times New Roman"/>
          <w:b/>
          <w:sz w:val="22"/>
          <w:szCs w:val="22"/>
        </w:rPr>
      </w:pPr>
      <w:r>
        <w:rPr>
          <w:rFonts w:ascii="Times New Roman" w:eastAsia="Calibri" w:hAnsi="Times New Roman"/>
          <w:b/>
          <w:sz w:val="22"/>
          <w:szCs w:val="22"/>
        </w:rPr>
        <w:t>JUNE 8</w:t>
      </w:r>
      <w:r w:rsidR="00A830CB">
        <w:rPr>
          <w:rFonts w:ascii="Times New Roman" w:eastAsia="Calibri" w:hAnsi="Times New Roman"/>
          <w:b/>
          <w:sz w:val="22"/>
          <w:szCs w:val="22"/>
        </w:rPr>
        <w:t>, 2021</w:t>
      </w:r>
    </w:p>
    <w:p w14:paraId="45029878" w14:textId="1FFDCA17" w:rsidR="00625D58" w:rsidRPr="001C5B05" w:rsidRDefault="006F358D" w:rsidP="00625D58">
      <w:pPr>
        <w:jc w:val="center"/>
        <w:rPr>
          <w:rFonts w:ascii="Times New Roman" w:eastAsia="Calibri" w:hAnsi="Times New Roman"/>
          <w:b/>
          <w:sz w:val="22"/>
          <w:szCs w:val="22"/>
        </w:rPr>
      </w:pPr>
      <w:r>
        <w:rPr>
          <w:rFonts w:ascii="Times New Roman" w:eastAsia="Calibri" w:hAnsi="Times New Roman"/>
          <w:b/>
          <w:sz w:val="22"/>
          <w:szCs w:val="22"/>
        </w:rPr>
        <w:t>1</w:t>
      </w:r>
      <w:r w:rsidR="00625D58" w:rsidRPr="001C5B05">
        <w:rPr>
          <w:rFonts w:ascii="Times New Roman" w:eastAsia="Calibri" w:hAnsi="Times New Roman"/>
          <w:b/>
          <w:sz w:val="22"/>
          <w:szCs w:val="22"/>
        </w:rPr>
        <w:t>:</w:t>
      </w:r>
      <w:r w:rsidR="00FF279F">
        <w:rPr>
          <w:rFonts w:ascii="Times New Roman" w:eastAsia="Calibri" w:hAnsi="Times New Roman"/>
          <w:b/>
          <w:sz w:val="22"/>
          <w:szCs w:val="22"/>
        </w:rPr>
        <w:t>0</w:t>
      </w:r>
      <w:r w:rsidR="00625D58" w:rsidRPr="001C5B05">
        <w:rPr>
          <w:rFonts w:ascii="Times New Roman" w:eastAsia="Calibri" w:hAnsi="Times New Roman"/>
          <w:b/>
          <w:sz w:val="22"/>
          <w:szCs w:val="22"/>
        </w:rPr>
        <w:t xml:space="preserve">0 </w:t>
      </w:r>
      <w:r>
        <w:rPr>
          <w:rFonts w:ascii="Times New Roman" w:eastAsia="Calibri" w:hAnsi="Times New Roman"/>
          <w:b/>
          <w:sz w:val="22"/>
          <w:szCs w:val="22"/>
        </w:rPr>
        <w:t>P</w:t>
      </w:r>
      <w:r w:rsidR="00625D58" w:rsidRPr="001C5B05">
        <w:rPr>
          <w:rFonts w:ascii="Times New Roman" w:eastAsia="Calibri" w:hAnsi="Times New Roman"/>
          <w:b/>
          <w:sz w:val="22"/>
          <w:szCs w:val="22"/>
        </w:rPr>
        <w:t>M</w:t>
      </w:r>
    </w:p>
    <w:p w14:paraId="0FA0021F" w14:textId="77777777" w:rsidR="00625D58" w:rsidRPr="001C5B05" w:rsidRDefault="00625D58" w:rsidP="00625D58">
      <w:pPr>
        <w:jc w:val="center"/>
        <w:rPr>
          <w:rFonts w:ascii="Times New Roman" w:eastAsia="Calibri" w:hAnsi="Times New Roman"/>
          <w:b/>
          <w:sz w:val="22"/>
          <w:szCs w:val="22"/>
        </w:rPr>
      </w:pPr>
    </w:p>
    <w:p w14:paraId="087E2087" w14:textId="594995E8" w:rsidR="00625D58" w:rsidRPr="001C5B05" w:rsidRDefault="006F358D" w:rsidP="00625D58">
      <w:pPr>
        <w:jc w:val="center"/>
        <w:rPr>
          <w:rFonts w:ascii="Times New Roman" w:hAnsi="Times New Roman"/>
          <w:b/>
          <w:sz w:val="22"/>
          <w:szCs w:val="22"/>
        </w:rPr>
      </w:pPr>
      <w:r w:rsidRPr="006F358D">
        <w:rPr>
          <w:rFonts w:ascii="Times New Roman" w:hAnsi="Times New Roman"/>
          <w:b/>
          <w:sz w:val="22"/>
          <w:szCs w:val="22"/>
          <w:highlight w:val="yellow"/>
        </w:rPr>
        <w:t>CANCEL</w:t>
      </w:r>
      <w:r>
        <w:rPr>
          <w:rFonts w:ascii="Times New Roman" w:hAnsi="Times New Roman"/>
          <w:b/>
          <w:sz w:val="22"/>
          <w:szCs w:val="22"/>
          <w:highlight w:val="yellow"/>
        </w:rPr>
        <w:t>ED</w:t>
      </w:r>
      <w:r w:rsidRPr="006F358D">
        <w:rPr>
          <w:rFonts w:ascii="Times New Roman" w:hAnsi="Times New Roman"/>
          <w:b/>
          <w:sz w:val="22"/>
          <w:szCs w:val="22"/>
          <w:highlight w:val="yellow"/>
        </w:rPr>
        <w:t xml:space="preserve"> </w:t>
      </w:r>
      <w:r w:rsidR="00625D58" w:rsidRPr="006F358D">
        <w:rPr>
          <w:rFonts w:ascii="Times New Roman" w:hAnsi="Times New Roman"/>
          <w:b/>
          <w:sz w:val="22"/>
          <w:szCs w:val="22"/>
          <w:highlight w:val="yellow"/>
        </w:rPr>
        <w:t>IN-PERSON NOTICE MEETING</w:t>
      </w:r>
      <w:r w:rsidR="00625D58" w:rsidRPr="001C5B05">
        <w:rPr>
          <w:rFonts w:ascii="Times New Roman" w:hAnsi="Times New Roman"/>
          <w:b/>
          <w:sz w:val="22"/>
          <w:szCs w:val="22"/>
        </w:rPr>
        <w:t xml:space="preserve"> </w:t>
      </w:r>
    </w:p>
    <w:p w14:paraId="69B29689" w14:textId="0FFED841" w:rsidR="00625D58" w:rsidRPr="001C5B05" w:rsidRDefault="00625D58" w:rsidP="00625D58">
      <w:pPr>
        <w:jc w:val="center"/>
        <w:rPr>
          <w:rFonts w:ascii="Times New Roman" w:eastAsia="Calibri" w:hAnsi="Times New Roman"/>
          <w:b/>
          <w:bCs/>
          <w:sz w:val="22"/>
          <w:szCs w:val="22"/>
        </w:rPr>
      </w:pPr>
      <w:bookmarkStart w:id="1" w:name="_Hlk62461824"/>
      <w:r w:rsidRPr="001C5B05">
        <w:rPr>
          <w:rFonts w:ascii="Times New Roman" w:eastAsia="Calibri" w:hAnsi="Times New Roman"/>
          <w:b/>
          <w:bCs/>
          <w:sz w:val="22"/>
          <w:szCs w:val="22"/>
        </w:rPr>
        <w:t xml:space="preserve">SPECIAL COMMITTEE ON REDISTRICTING </w:t>
      </w:r>
    </w:p>
    <w:bookmarkEnd w:id="1"/>
    <w:p w14:paraId="7A8671E5" w14:textId="6239EBFB" w:rsidR="00625D58" w:rsidRDefault="00A830CB" w:rsidP="00A830CB">
      <w:pPr>
        <w:jc w:val="center"/>
        <w:rPr>
          <w:rFonts w:ascii="Times New Roman" w:eastAsia="Calibri" w:hAnsi="Times New Roman"/>
          <w:b/>
          <w:bCs/>
          <w:sz w:val="22"/>
          <w:szCs w:val="22"/>
        </w:rPr>
      </w:pPr>
      <w:r>
        <w:rPr>
          <w:rFonts w:ascii="Times New Roman" w:eastAsia="Calibri" w:hAnsi="Times New Roman"/>
          <w:b/>
          <w:bCs/>
          <w:sz w:val="22"/>
          <w:szCs w:val="22"/>
        </w:rPr>
        <w:t>RE MEETING DATES</w:t>
      </w:r>
    </w:p>
    <w:p w14:paraId="631EE562" w14:textId="77777777" w:rsidR="00A830CB" w:rsidRPr="001C5B05" w:rsidRDefault="00A830CB" w:rsidP="00A830CB">
      <w:pPr>
        <w:jc w:val="center"/>
        <w:rPr>
          <w:rFonts w:ascii="Times New Roman" w:eastAsia="Calibri" w:hAnsi="Times New Roman"/>
          <w:b/>
          <w:bCs/>
          <w:sz w:val="22"/>
          <w:szCs w:val="22"/>
        </w:rPr>
      </w:pPr>
    </w:p>
    <w:p w14:paraId="12CC47C5" w14:textId="77777777" w:rsidR="00625D58" w:rsidRPr="001C5B05" w:rsidRDefault="00625D58" w:rsidP="00A830CB">
      <w:pPr>
        <w:jc w:val="center"/>
        <w:rPr>
          <w:rFonts w:ascii="Times New Roman" w:eastAsia="Calibri" w:hAnsi="Times New Roman"/>
          <w:b/>
          <w:bCs/>
          <w:sz w:val="22"/>
          <w:szCs w:val="22"/>
        </w:rPr>
      </w:pPr>
    </w:p>
    <w:p w14:paraId="41EA017F"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Physical Location: Council Chambers</w:t>
      </w:r>
    </w:p>
    <w:p w14:paraId="4948301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City Hall</w:t>
      </w:r>
    </w:p>
    <w:p w14:paraId="7168C83A"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117 W. Duval Street</w:t>
      </w:r>
    </w:p>
    <w:p w14:paraId="5BD640EB"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Jacksonville, Florida 32202</w:t>
      </w:r>
    </w:p>
    <w:p w14:paraId="45856E48" w14:textId="77777777" w:rsidR="00625D58" w:rsidRPr="001C5B05" w:rsidRDefault="00625D58" w:rsidP="00625D58">
      <w:pPr>
        <w:rPr>
          <w:rFonts w:ascii="Times New Roman" w:eastAsia="Calibri" w:hAnsi="Times New Roman"/>
          <w:b/>
          <w:bCs/>
          <w:sz w:val="22"/>
          <w:szCs w:val="22"/>
        </w:rPr>
      </w:pPr>
    </w:p>
    <w:p w14:paraId="2AE4A41D" w14:textId="36B71A33"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(If attending virtually, please join the meeting by 8:50 AM)</w:t>
      </w:r>
    </w:p>
    <w:p w14:paraId="597D5372" w14:textId="77777777" w:rsidR="00FF279F" w:rsidRPr="00FF279F" w:rsidRDefault="00FF279F" w:rsidP="00FF279F">
      <w:pPr>
        <w:rPr>
          <w:rFonts w:ascii="Times New Roman" w:eastAsia="Calibri" w:hAnsi="Times New Roman"/>
          <w:b/>
          <w:bCs/>
          <w:sz w:val="22"/>
          <w:szCs w:val="22"/>
        </w:rPr>
      </w:pPr>
      <w:bookmarkStart w:id="2" w:name="_Hlk62462583"/>
      <w:r w:rsidRPr="00FF279F">
        <w:rPr>
          <w:rFonts w:ascii="Times New Roman" w:eastAsia="Calibri" w:hAnsi="Times New Roman"/>
          <w:b/>
          <w:bCs/>
          <w:sz w:val="22"/>
          <w:szCs w:val="22"/>
        </w:rPr>
        <w:t>Meeting ID: 964 4916 5899</w:t>
      </w:r>
    </w:p>
    <w:p w14:paraId="37F711C2" w14:textId="77777777" w:rsidR="00FF279F" w:rsidRPr="00FF279F" w:rsidRDefault="00FF279F" w:rsidP="00FF279F">
      <w:pPr>
        <w:rPr>
          <w:rFonts w:ascii="Times New Roman" w:eastAsia="Calibri" w:hAnsi="Times New Roman"/>
          <w:b/>
          <w:bCs/>
          <w:sz w:val="22"/>
          <w:szCs w:val="22"/>
        </w:rPr>
      </w:pPr>
      <w:r w:rsidRPr="00FF279F">
        <w:rPr>
          <w:rFonts w:ascii="Times New Roman" w:eastAsia="Calibri" w:hAnsi="Times New Roman"/>
          <w:b/>
          <w:bCs/>
          <w:sz w:val="22"/>
          <w:szCs w:val="22"/>
        </w:rPr>
        <w:t>Passcode: 235000</w:t>
      </w:r>
    </w:p>
    <w:p w14:paraId="7767CFA5" w14:textId="37E14E15" w:rsidR="00625D58" w:rsidRPr="001C5B05" w:rsidRDefault="00625D58" w:rsidP="00625D58">
      <w:pPr>
        <w:rPr>
          <w:rFonts w:ascii="Times New Roman" w:eastAsia="Calibri" w:hAnsi="Times New Roman"/>
          <w:b/>
          <w:bCs/>
          <w:sz w:val="22"/>
          <w:szCs w:val="22"/>
        </w:rPr>
      </w:pPr>
    </w:p>
    <w:bookmarkEnd w:id="2"/>
    <w:p w14:paraId="635EC0F4" w14:textId="77777777" w:rsidR="00625D58" w:rsidRPr="001C5B05" w:rsidRDefault="00625D58" w:rsidP="00625D58">
      <w:pPr>
        <w:rPr>
          <w:rFonts w:ascii="Times New Roman" w:eastAsia="Calibri" w:hAnsi="Times New Roman"/>
          <w:b/>
          <w:bCs/>
          <w:sz w:val="22"/>
          <w:szCs w:val="22"/>
        </w:rPr>
      </w:pPr>
    </w:p>
    <w:p w14:paraId="3A3A17FA" w14:textId="116614FD" w:rsidR="00EA1D39" w:rsidRDefault="00625D58" w:rsidP="00625D58">
      <w:pPr>
        <w:rPr>
          <w:rFonts w:ascii="Times New Roman" w:eastAsia="Calibri" w:hAnsi="Times New Roman"/>
          <w:b/>
          <w:bCs/>
          <w:sz w:val="22"/>
          <w:szCs w:val="22"/>
        </w:rPr>
      </w:pPr>
      <w:r w:rsidRPr="001C5B05">
        <w:rPr>
          <w:rFonts w:ascii="Times New Roman" w:eastAsia="Calibri" w:hAnsi="Times New Roman"/>
          <w:sz w:val="22"/>
          <w:szCs w:val="22"/>
        </w:rPr>
        <w:t xml:space="preserve">Notice is hereby given that the Honorable Garrett Dennis, Chairman, hereby </w:t>
      </w:r>
      <w:r w:rsidR="006F358D" w:rsidRPr="006F358D">
        <w:rPr>
          <w:rFonts w:ascii="Times New Roman" w:eastAsia="Calibri" w:hAnsi="Times New Roman"/>
          <w:b/>
          <w:bCs/>
          <w:sz w:val="22"/>
          <w:szCs w:val="22"/>
          <w:highlight w:val="yellow"/>
        </w:rPr>
        <w:t>CANCELS</w:t>
      </w:r>
      <w:r w:rsidRPr="001C5B05">
        <w:rPr>
          <w:rFonts w:ascii="Times New Roman" w:eastAsia="Calibri" w:hAnsi="Times New Roman"/>
          <w:sz w:val="22"/>
          <w:szCs w:val="22"/>
        </w:rPr>
        <w:t xml:space="preserve"> the </w:t>
      </w:r>
      <w:r w:rsidRPr="001C5B05">
        <w:rPr>
          <w:rFonts w:ascii="Times New Roman" w:eastAsia="Calibri" w:hAnsi="Times New Roman"/>
          <w:b/>
          <w:sz w:val="22"/>
          <w:szCs w:val="22"/>
        </w:rPr>
        <w:t>HYBRID VIRTUAL IN PERSON MEETING</w:t>
      </w:r>
      <w:r w:rsidR="00A830CB">
        <w:rPr>
          <w:rFonts w:ascii="Times New Roman" w:eastAsia="Calibri" w:hAnsi="Times New Roman"/>
          <w:b/>
          <w:sz w:val="22"/>
          <w:szCs w:val="22"/>
        </w:rPr>
        <w:t>S</w:t>
      </w:r>
      <w:r w:rsidRPr="001C5B05">
        <w:rPr>
          <w:rFonts w:ascii="Times New Roman" w:eastAsia="Calibri" w:hAnsi="Times New Roman"/>
          <w:b/>
          <w:sz w:val="22"/>
          <w:szCs w:val="22"/>
        </w:rPr>
        <w:t xml:space="preserve"> FOR </w:t>
      </w:r>
      <w:r w:rsidRPr="001C5B05">
        <w:rPr>
          <w:rFonts w:ascii="Times New Roman" w:eastAsia="Calibri" w:hAnsi="Times New Roman"/>
          <w:b/>
          <w:bCs/>
          <w:sz w:val="22"/>
          <w:szCs w:val="22"/>
        </w:rPr>
        <w:t>THE SPECIAL COMMITTEE ON REDISTRICTING.</w:t>
      </w:r>
      <w:r w:rsidRPr="001C5B05">
        <w:rPr>
          <w:rFonts w:ascii="Times New Roman" w:eastAsia="Calibri" w:hAnsi="Times New Roman"/>
          <w:sz w:val="22"/>
          <w:szCs w:val="22"/>
        </w:rPr>
        <w:t xml:space="preserve"> Members of the Jacksonville City Council, and other elected or appointed members of Boards and Commission are</w:t>
      </w:r>
      <w:r w:rsidRPr="001C5B05">
        <w:rPr>
          <w:rFonts w:ascii="Times New Roman" w:eastAsia="Calibri" w:hAnsi="Times New Roman"/>
          <w:bCs/>
          <w:sz w:val="22"/>
          <w:szCs w:val="22"/>
        </w:rPr>
        <w:t xml:space="preserve"> invited to attend</w:t>
      </w:r>
      <w:r w:rsidRPr="001C5B05">
        <w:rPr>
          <w:rFonts w:ascii="Times New Roman" w:eastAsia="Calibri" w:hAnsi="Times New Roman"/>
          <w:sz w:val="22"/>
          <w:szCs w:val="22"/>
        </w:rPr>
        <w:t xml:space="preserve">. </w:t>
      </w:r>
      <w:r w:rsidRPr="001C5B05">
        <w:rPr>
          <w:rFonts w:ascii="Times New Roman" w:eastAsia="Calibri" w:hAnsi="Times New Roman"/>
          <w:b/>
          <w:bCs/>
          <w:sz w:val="22"/>
          <w:szCs w:val="22"/>
        </w:rPr>
        <w:t>Th</w:t>
      </w:r>
      <w:r w:rsidR="00EA1D39">
        <w:rPr>
          <w:rFonts w:ascii="Times New Roman" w:eastAsia="Calibri" w:hAnsi="Times New Roman"/>
          <w:b/>
          <w:bCs/>
          <w:sz w:val="22"/>
          <w:szCs w:val="22"/>
        </w:rPr>
        <w:t xml:space="preserve">e </w:t>
      </w:r>
      <w:r w:rsidR="00C926F9">
        <w:rPr>
          <w:rFonts w:ascii="Times New Roman" w:eastAsia="Calibri" w:hAnsi="Times New Roman"/>
          <w:b/>
          <w:bCs/>
          <w:sz w:val="22"/>
          <w:szCs w:val="22"/>
        </w:rPr>
        <w:t>meetings are scheduled for</w:t>
      </w:r>
      <w:r w:rsidR="00EA1D39">
        <w:rPr>
          <w:rFonts w:ascii="Times New Roman" w:eastAsia="Calibri" w:hAnsi="Times New Roman"/>
          <w:b/>
          <w:bCs/>
          <w:sz w:val="22"/>
          <w:szCs w:val="22"/>
        </w:rPr>
        <w:t>:</w:t>
      </w:r>
    </w:p>
    <w:p w14:paraId="11D8070E" w14:textId="27934E33" w:rsidR="00EA1D39" w:rsidRDefault="00EA1D39" w:rsidP="00625D58">
      <w:pPr>
        <w:rPr>
          <w:rFonts w:ascii="Times New Roman" w:eastAsia="Calibri" w:hAnsi="Times New Roman"/>
          <w:b/>
          <w:bCs/>
          <w:sz w:val="22"/>
          <w:szCs w:val="22"/>
        </w:rPr>
      </w:pPr>
    </w:p>
    <w:p w14:paraId="65A3FC86" w14:textId="4A247452" w:rsidR="00EA1D39" w:rsidRPr="00A56C89" w:rsidRDefault="00EA1D39" w:rsidP="00EA1D39">
      <w:pPr>
        <w:jc w:val="center"/>
        <w:rPr>
          <w:rFonts w:ascii="Times New Roman" w:eastAsia="Calibri" w:hAnsi="Times New Roman"/>
          <w:b/>
          <w:bCs/>
          <w:sz w:val="22"/>
          <w:szCs w:val="22"/>
        </w:rPr>
      </w:pPr>
      <w:r w:rsidRPr="00A56C89">
        <w:rPr>
          <w:rFonts w:ascii="Times New Roman" w:eastAsia="Calibri" w:hAnsi="Times New Roman"/>
          <w:b/>
          <w:bCs/>
          <w:sz w:val="22"/>
          <w:szCs w:val="22"/>
        </w:rPr>
        <w:t>Thursday, March 25, 2021, 9:00 AM – 12:00 PM</w:t>
      </w:r>
    </w:p>
    <w:p w14:paraId="5F1B8768" w14:textId="186599D3" w:rsidR="00EA1D39" w:rsidRPr="00A56C89" w:rsidRDefault="00EA1D39" w:rsidP="00EA1D39">
      <w:pPr>
        <w:jc w:val="center"/>
        <w:rPr>
          <w:rFonts w:ascii="Times New Roman" w:eastAsia="Calibri" w:hAnsi="Times New Roman"/>
          <w:b/>
          <w:bCs/>
          <w:sz w:val="22"/>
          <w:szCs w:val="22"/>
        </w:rPr>
      </w:pPr>
      <w:r w:rsidRPr="00A56C89">
        <w:rPr>
          <w:rFonts w:ascii="Times New Roman" w:eastAsia="Calibri" w:hAnsi="Times New Roman"/>
          <w:b/>
          <w:bCs/>
          <w:sz w:val="22"/>
          <w:szCs w:val="22"/>
        </w:rPr>
        <w:t>Thursday, April 22, 9:00 AM – 12:00 PM</w:t>
      </w:r>
    </w:p>
    <w:p w14:paraId="3C8EF979" w14:textId="77777777" w:rsidR="00EA1D39" w:rsidRPr="00A56C89" w:rsidRDefault="00EA1D39" w:rsidP="00EA1D39">
      <w:pPr>
        <w:jc w:val="center"/>
        <w:rPr>
          <w:rFonts w:ascii="Times New Roman" w:eastAsia="Calibri" w:hAnsi="Times New Roman"/>
          <w:b/>
          <w:bCs/>
          <w:sz w:val="22"/>
          <w:szCs w:val="22"/>
        </w:rPr>
      </w:pPr>
      <w:r w:rsidRPr="00A56C89">
        <w:rPr>
          <w:rFonts w:ascii="Times New Roman" w:eastAsia="Calibri" w:hAnsi="Times New Roman"/>
          <w:b/>
          <w:bCs/>
          <w:sz w:val="22"/>
          <w:szCs w:val="22"/>
        </w:rPr>
        <w:t xml:space="preserve">Thursday, May 27, 2021, 9:00 AM – 12:00 PM </w:t>
      </w:r>
    </w:p>
    <w:p w14:paraId="6566157E" w14:textId="143B0011" w:rsidR="00EA1D39" w:rsidRPr="006F358D" w:rsidRDefault="00EA1D39" w:rsidP="00EA1D39">
      <w:pPr>
        <w:jc w:val="center"/>
        <w:rPr>
          <w:rFonts w:ascii="Times New Roman" w:eastAsia="Calibri" w:hAnsi="Times New Roman"/>
          <w:b/>
          <w:bCs/>
          <w:strike/>
          <w:sz w:val="22"/>
          <w:szCs w:val="22"/>
        </w:rPr>
      </w:pPr>
      <w:bookmarkStart w:id="3" w:name="_Hlk73985012"/>
      <w:r w:rsidRPr="006F358D">
        <w:rPr>
          <w:rFonts w:ascii="Times New Roman" w:eastAsia="Calibri" w:hAnsi="Times New Roman"/>
          <w:b/>
          <w:bCs/>
          <w:strike/>
          <w:sz w:val="22"/>
          <w:szCs w:val="22"/>
          <w:highlight w:val="yellow"/>
        </w:rPr>
        <w:t>Thursday, June 10, 2021, 9:00 AM – 12:00 PM</w:t>
      </w:r>
    </w:p>
    <w:bookmarkEnd w:id="3"/>
    <w:p w14:paraId="31E9AE87" w14:textId="77777777" w:rsidR="00A830CB" w:rsidRDefault="00A830CB" w:rsidP="00EA1D39">
      <w:pPr>
        <w:jc w:val="center"/>
        <w:rPr>
          <w:rFonts w:ascii="Times New Roman" w:eastAsia="Calibri" w:hAnsi="Times New Roman"/>
          <w:b/>
          <w:bCs/>
          <w:sz w:val="22"/>
          <w:szCs w:val="22"/>
        </w:rPr>
      </w:pPr>
    </w:p>
    <w:p w14:paraId="367E51C9" w14:textId="5E8FD888" w:rsidR="00A830CB" w:rsidRPr="00EA1D39" w:rsidRDefault="00A830CB" w:rsidP="00EA1D39">
      <w:pPr>
        <w:jc w:val="center"/>
        <w:rPr>
          <w:rFonts w:ascii="Times New Roman" w:eastAsia="Calibri" w:hAnsi="Times New Roman"/>
          <w:b/>
          <w:bCs/>
          <w:sz w:val="22"/>
          <w:szCs w:val="22"/>
        </w:rPr>
      </w:pPr>
      <w:r>
        <w:rPr>
          <w:rFonts w:ascii="Times New Roman" w:eastAsia="Calibri" w:hAnsi="Times New Roman"/>
          <w:b/>
          <w:bCs/>
          <w:sz w:val="22"/>
          <w:szCs w:val="22"/>
        </w:rPr>
        <w:t xml:space="preserve">NOTE: </w:t>
      </w:r>
      <w:r w:rsidRPr="00A830CB">
        <w:rPr>
          <w:rFonts w:ascii="Times New Roman" w:eastAsia="Calibri" w:hAnsi="Times New Roman"/>
          <w:b/>
          <w:bCs/>
          <w:sz w:val="22"/>
          <w:szCs w:val="22"/>
        </w:rPr>
        <w:t xml:space="preserve">The Meeting ID and Passcode </w:t>
      </w:r>
      <w:r>
        <w:rPr>
          <w:rFonts w:ascii="Times New Roman" w:eastAsia="Calibri" w:hAnsi="Times New Roman"/>
          <w:b/>
          <w:bCs/>
          <w:sz w:val="22"/>
          <w:szCs w:val="22"/>
        </w:rPr>
        <w:t xml:space="preserve">is the same </w:t>
      </w:r>
      <w:r w:rsidRPr="00A830CB">
        <w:rPr>
          <w:rFonts w:ascii="Times New Roman" w:eastAsia="Calibri" w:hAnsi="Times New Roman"/>
          <w:b/>
          <w:bCs/>
          <w:sz w:val="22"/>
          <w:szCs w:val="22"/>
        </w:rPr>
        <w:t>for all the meeting dates</w:t>
      </w:r>
      <w:r>
        <w:rPr>
          <w:rFonts w:ascii="Times New Roman" w:eastAsia="Calibri" w:hAnsi="Times New Roman"/>
          <w:b/>
          <w:bCs/>
          <w:sz w:val="22"/>
          <w:szCs w:val="22"/>
        </w:rPr>
        <w:t>.</w:t>
      </w:r>
    </w:p>
    <w:p w14:paraId="592BB126" w14:textId="77777777" w:rsidR="00EA1D39" w:rsidRDefault="00EA1D39" w:rsidP="00625D58">
      <w:pPr>
        <w:rPr>
          <w:rFonts w:ascii="Times New Roman" w:eastAsia="Calibri" w:hAnsi="Times New Roman"/>
          <w:b/>
          <w:bCs/>
          <w:sz w:val="22"/>
          <w:szCs w:val="22"/>
        </w:rPr>
      </w:pPr>
    </w:p>
    <w:p w14:paraId="55DCF4A1" w14:textId="77777777" w:rsidR="00C926F9" w:rsidRPr="00C926F9" w:rsidRDefault="00C926F9" w:rsidP="00C926F9">
      <w:pPr>
        <w:rPr>
          <w:rFonts w:ascii="Times New Roman" w:eastAsia="Calibri" w:hAnsi="Times New Roman"/>
          <w:sz w:val="22"/>
          <w:szCs w:val="22"/>
        </w:rPr>
      </w:pPr>
      <w:r w:rsidRPr="00C926F9">
        <w:rPr>
          <w:rFonts w:ascii="Times New Roman" w:eastAsia="Calibri" w:hAnsi="Times New Roman"/>
          <w:b/>
          <w:bCs/>
          <w:sz w:val="22"/>
          <w:szCs w:val="22"/>
        </w:rPr>
        <w:t xml:space="preserve">The meetings will be held in the Jacksonville City Council Chambers, located at 117 West Duval Street, Jacksonville, Florida. The Committee Members (3) quorum will need to be present in person, but other members may attend utilizing Communications Media Technology (CMT). </w:t>
      </w:r>
      <w:r w:rsidRPr="00C926F9">
        <w:rPr>
          <w:rFonts w:ascii="Times New Roman" w:eastAsia="Calibri" w:hAnsi="Times New Roman"/>
          <w:sz w:val="22"/>
          <w:szCs w:val="22"/>
        </w:rPr>
        <w:t xml:space="preserve">The meeting will discuss topics related to the background and charge of the Committee and any other items </w:t>
      </w:r>
      <w:r w:rsidRPr="00C926F9">
        <w:rPr>
          <w:rFonts w:ascii="Times New Roman" w:eastAsia="Calibri" w:hAnsi="Times New Roman"/>
          <w:sz w:val="22"/>
          <w:szCs w:val="22"/>
        </w:rPr>
        <w:lastRenderedPageBreak/>
        <w:t xml:space="preserve">noted on the meeting’s agenda or the Chair's discretion. </w:t>
      </w:r>
      <w:bookmarkStart w:id="4" w:name="_Hlk73985083"/>
      <w:r w:rsidR="00A56C89">
        <w:fldChar w:fldCharType="begin"/>
      </w:r>
      <w:r w:rsidR="00A56C89">
        <w:instrText xml:space="preserve"> HYPERLINK "mailto:2021Redistricting@coj.net" </w:instrText>
      </w:r>
      <w:r w:rsidR="00A56C89">
        <w:fldChar w:fldCharType="separate"/>
      </w:r>
      <w:r w:rsidRPr="00C926F9">
        <w:rPr>
          <w:rFonts w:ascii="Times New Roman" w:eastAsia="Calibri" w:hAnsi="Times New Roman"/>
          <w:b/>
          <w:color w:val="0000FF"/>
          <w:sz w:val="22"/>
          <w:szCs w:val="22"/>
          <w:u w:val="single"/>
        </w:rPr>
        <w:t>2021Redistricting@coj.net</w:t>
      </w:r>
      <w:r w:rsidR="00A56C89">
        <w:rPr>
          <w:rFonts w:ascii="Times New Roman" w:eastAsia="Calibri" w:hAnsi="Times New Roman"/>
          <w:b/>
          <w:color w:val="0000FF"/>
          <w:sz w:val="22"/>
          <w:szCs w:val="22"/>
          <w:u w:val="single"/>
        </w:rPr>
        <w:fldChar w:fldCharType="end"/>
      </w:r>
      <w:r w:rsidRPr="00C926F9">
        <w:rPr>
          <w:rFonts w:ascii="Times New Roman" w:eastAsia="Calibri" w:hAnsi="Times New Roman"/>
          <w:b/>
          <w:sz w:val="22"/>
          <w:szCs w:val="22"/>
        </w:rPr>
        <w:t xml:space="preserve"> </w:t>
      </w:r>
      <w:bookmarkEnd w:id="4"/>
      <w:r w:rsidRPr="00C926F9">
        <w:rPr>
          <w:rFonts w:ascii="Times New Roman" w:eastAsia="Calibri" w:hAnsi="Times New Roman"/>
          <w:b/>
          <w:sz w:val="22"/>
          <w:szCs w:val="22"/>
        </w:rPr>
        <w:t>is the designated email for comments to be included as a part of this meeting.</w:t>
      </w:r>
    </w:p>
    <w:p w14:paraId="18A1A633" w14:textId="77777777" w:rsidR="00C926F9" w:rsidRPr="00C926F9" w:rsidRDefault="00C926F9" w:rsidP="00C926F9">
      <w:pPr>
        <w:rPr>
          <w:rFonts w:ascii="Times New Roman" w:eastAsia="Calibri" w:hAnsi="Times New Roman"/>
          <w:sz w:val="22"/>
          <w:szCs w:val="22"/>
        </w:rPr>
      </w:pPr>
    </w:p>
    <w:p w14:paraId="0D62F48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Background:</w:t>
      </w:r>
    </w:p>
    <w:p w14:paraId="08BD6781" w14:textId="0514BB45" w:rsidR="00625D58"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Whenever the Council President deems appropriate, but not more than six months after the official date for taking the decennial census (April 1, 2020), the Council President shall appoint a special committee or designate a standing committee to serve as a Redistricting Committee. </w:t>
      </w:r>
    </w:p>
    <w:p w14:paraId="0761096E" w14:textId="77777777" w:rsidR="00A830CB" w:rsidRPr="001C5B05" w:rsidRDefault="00A830CB" w:rsidP="00625D58">
      <w:pPr>
        <w:rPr>
          <w:rFonts w:ascii="Times New Roman" w:eastAsia="Calibri" w:hAnsi="Times New Roman"/>
          <w:sz w:val="22"/>
          <w:szCs w:val="22"/>
        </w:rPr>
      </w:pPr>
    </w:p>
    <w:p w14:paraId="60A03C0A" w14:textId="3E2B20ED"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Charter Sections 5.02 and 13.03 impose upon the Council the duty and responsibility of redistricting the Council districts and the School Board districts. The Council is obligated to ensure that all districts are as nearly equal in population and are arranged in a logical and compact geographical pattern as possible to achieve compliance with federal and state laws. The geographical arrangement and territorial boundaries must take into consideration other factors, particularly compactness and contiguity, so that residents of the </w:t>
      </w:r>
      <w:proofErr w:type="gramStart"/>
      <w:r w:rsidRPr="001C5B05">
        <w:rPr>
          <w:rFonts w:ascii="Times New Roman" w:eastAsia="Calibri" w:hAnsi="Times New Roman"/>
          <w:sz w:val="22"/>
          <w:szCs w:val="22"/>
        </w:rPr>
        <w:t>City</w:t>
      </w:r>
      <w:proofErr w:type="gramEnd"/>
      <w:r w:rsidRPr="001C5B05">
        <w:rPr>
          <w:rFonts w:ascii="Times New Roman" w:eastAsia="Calibri" w:hAnsi="Times New Roman"/>
          <w:sz w:val="22"/>
          <w:szCs w:val="22"/>
        </w:rPr>
        <w:t xml:space="preserve"> and their varied economic, social and ethnic interests and objectives are adequately represented in the configuration of Council and the School Board districts. </w:t>
      </w:r>
    </w:p>
    <w:p w14:paraId="179AFADE" w14:textId="2F96D72A" w:rsidR="00625D58" w:rsidRPr="001C5B05" w:rsidRDefault="00625D58" w:rsidP="00625D58">
      <w:pPr>
        <w:rPr>
          <w:rFonts w:ascii="Times New Roman" w:eastAsia="Calibri" w:hAnsi="Times New Roman"/>
          <w:sz w:val="22"/>
          <w:szCs w:val="22"/>
        </w:rPr>
      </w:pPr>
    </w:p>
    <w:p w14:paraId="2CE45952" w14:textId="5382ADAA" w:rsidR="00625D58" w:rsidRPr="00A82583" w:rsidRDefault="00625D58" w:rsidP="00625D58">
      <w:pPr>
        <w:rPr>
          <w:rFonts w:ascii="Times New Roman" w:eastAsia="Calibri" w:hAnsi="Times New Roman"/>
          <w:b/>
          <w:bCs/>
          <w:sz w:val="22"/>
          <w:szCs w:val="22"/>
        </w:rPr>
      </w:pPr>
      <w:r w:rsidRPr="00A82583">
        <w:rPr>
          <w:rFonts w:ascii="Times New Roman" w:eastAsia="Calibri" w:hAnsi="Times New Roman"/>
          <w:b/>
          <w:bCs/>
          <w:sz w:val="22"/>
          <w:szCs w:val="22"/>
        </w:rPr>
        <w:t>Charge:</w:t>
      </w:r>
    </w:p>
    <w:p w14:paraId="574D3C8E" w14:textId="44F30FC2" w:rsidR="00625D58"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Selection of Redistricting Consultant</w:t>
      </w:r>
    </w:p>
    <w:p w14:paraId="4B24B749"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The Redistricting Committee shall investigate possible persons or entities, including the Planning and Development Department (PDD), qualified to serve as a Redistricting Consultant, which may be sent out as a request for proposals. After its investigation, the Redistricting Committee shall present to the Council the names of the persons or entities recommended to be chosen as the Redistricting Consultant, based on their professional qualifications and experience in redistricting.</w:t>
      </w:r>
    </w:p>
    <w:p w14:paraId="5A985A43" w14:textId="77777777" w:rsidR="00202EBA" w:rsidRPr="001C5B05" w:rsidRDefault="00202EBA" w:rsidP="00202EBA">
      <w:pPr>
        <w:rPr>
          <w:rFonts w:ascii="Times New Roman" w:eastAsia="Calibri" w:hAnsi="Times New Roman"/>
          <w:sz w:val="22"/>
          <w:szCs w:val="22"/>
        </w:rPr>
      </w:pPr>
    </w:p>
    <w:p w14:paraId="21CBA804"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If a consultant other than the PDD is chosen, the Redistricting Committee shall follow Chapter 126, Ordinance Code, the City’s Procurement Code. The final selection of the Redistricting Consultant shall be approved by Council. </w:t>
      </w:r>
    </w:p>
    <w:p w14:paraId="1CF9559B" w14:textId="77777777" w:rsidR="00202EBA" w:rsidRPr="001C5B05" w:rsidRDefault="00202EBA" w:rsidP="00202EBA">
      <w:pPr>
        <w:rPr>
          <w:rFonts w:ascii="Times New Roman" w:eastAsia="Calibri" w:hAnsi="Times New Roman"/>
          <w:sz w:val="22"/>
          <w:szCs w:val="22"/>
        </w:rPr>
      </w:pPr>
    </w:p>
    <w:p w14:paraId="2455DEF9" w14:textId="77777777" w:rsidR="00202EBA" w:rsidRPr="001C5B05" w:rsidRDefault="00202EBA" w:rsidP="00202EBA">
      <w:pPr>
        <w:rPr>
          <w:rFonts w:ascii="Times New Roman" w:eastAsia="Calibri" w:hAnsi="Times New Roman"/>
          <w:sz w:val="22"/>
          <w:szCs w:val="22"/>
        </w:rPr>
      </w:pPr>
      <w:proofErr w:type="gramStart"/>
      <w:r w:rsidRPr="001C5B05">
        <w:rPr>
          <w:rFonts w:ascii="Times New Roman" w:eastAsia="Calibri" w:hAnsi="Times New Roman"/>
          <w:sz w:val="22"/>
          <w:szCs w:val="22"/>
        </w:rPr>
        <w:t>In order to</w:t>
      </w:r>
      <w:proofErr w:type="gramEnd"/>
      <w:r w:rsidRPr="001C5B05">
        <w:rPr>
          <w:rFonts w:ascii="Times New Roman" w:eastAsia="Calibri" w:hAnsi="Times New Roman"/>
          <w:sz w:val="22"/>
          <w:szCs w:val="22"/>
        </w:rPr>
        <w:t xml:space="preserve"> meet the 30-day deadline for submission of a proposed plan, discussed in c) below, the Redistricting Committee must work with the selected consultant well in advance in order to establish the City’s assumptions, ground rules and expectations in a proposed plan. The consultant must have received the City’s “marching orders” from your committee and be ready to work on various plan proposals as soon as the final Census date is certified (by March 31, 2021).</w:t>
      </w:r>
    </w:p>
    <w:p w14:paraId="3BB053C7" w14:textId="77777777" w:rsidR="00202EBA" w:rsidRPr="001C5B05" w:rsidRDefault="00202EBA" w:rsidP="00202EBA">
      <w:pPr>
        <w:pStyle w:val="ListParagraph"/>
        <w:rPr>
          <w:rFonts w:ascii="Times New Roman" w:eastAsia="Calibri" w:hAnsi="Times New Roman"/>
          <w:b/>
          <w:bCs/>
          <w:sz w:val="22"/>
          <w:szCs w:val="22"/>
        </w:rPr>
      </w:pPr>
    </w:p>
    <w:p w14:paraId="7B856A5A" w14:textId="20D1E102"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Obtain Legally Permissible Considerations for Redistricting in accordance with state, federal and case </w:t>
      </w:r>
      <w:proofErr w:type="gramStart"/>
      <w:r w:rsidRPr="001C5B05">
        <w:rPr>
          <w:rFonts w:ascii="Times New Roman" w:eastAsia="Calibri" w:hAnsi="Times New Roman"/>
          <w:b/>
          <w:bCs/>
          <w:sz w:val="22"/>
          <w:szCs w:val="22"/>
        </w:rPr>
        <w:t>law</w:t>
      </w:r>
      <w:proofErr w:type="gramEnd"/>
      <w:r w:rsidRPr="001C5B05">
        <w:rPr>
          <w:rFonts w:ascii="Times New Roman" w:eastAsia="Calibri" w:hAnsi="Times New Roman"/>
          <w:b/>
          <w:bCs/>
          <w:sz w:val="22"/>
          <w:szCs w:val="22"/>
        </w:rPr>
        <w:t xml:space="preserve"> </w:t>
      </w:r>
    </w:p>
    <w:p w14:paraId="740C51EA" w14:textId="77777777" w:rsidR="00202EBA" w:rsidRPr="001C5B05" w:rsidRDefault="00202EBA" w:rsidP="00202EBA">
      <w:pPr>
        <w:numPr>
          <w:ilvl w:val="0"/>
          <w:numId w:val="5"/>
        </w:numPr>
        <w:rPr>
          <w:rFonts w:ascii="Times New Roman" w:eastAsia="Calibri" w:hAnsi="Times New Roman"/>
          <w:sz w:val="22"/>
          <w:szCs w:val="22"/>
        </w:rPr>
      </w:pPr>
      <w:r w:rsidRPr="001C5B05">
        <w:rPr>
          <w:rFonts w:ascii="Times New Roman" w:eastAsia="Calibri" w:hAnsi="Times New Roman"/>
          <w:sz w:val="22"/>
          <w:szCs w:val="22"/>
        </w:rPr>
        <w:lastRenderedPageBreak/>
        <w:t xml:space="preserve">The Redistricting Committee will hear from the Office of General Counsel about the criteria and analysis consistent with the </w:t>
      </w:r>
      <w:proofErr w:type="gramStart"/>
      <w:r w:rsidRPr="001C5B05">
        <w:rPr>
          <w:rFonts w:ascii="Times New Roman" w:eastAsia="Calibri" w:hAnsi="Times New Roman"/>
          <w:sz w:val="22"/>
          <w:szCs w:val="22"/>
        </w:rPr>
        <w:t>current status</w:t>
      </w:r>
      <w:proofErr w:type="gramEnd"/>
      <w:r w:rsidRPr="001C5B05">
        <w:rPr>
          <w:rFonts w:ascii="Times New Roman" w:eastAsia="Calibri" w:hAnsi="Times New Roman"/>
          <w:sz w:val="22"/>
          <w:szCs w:val="22"/>
        </w:rPr>
        <w:t xml:space="preserve"> of federal law and court precedents that will determine what rules must be followed in developing legally defensible districts and the Redistricting Committee will develop guidelines based off of these legal considerations. </w:t>
      </w:r>
    </w:p>
    <w:p w14:paraId="2EB1C200" w14:textId="77777777" w:rsidR="00202EBA" w:rsidRPr="001C5B05" w:rsidRDefault="00202EBA" w:rsidP="00202EBA">
      <w:pPr>
        <w:pStyle w:val="ListParagraph"/>
        <w:rPr>
          <w:rFonts w:ascii="Times New Roman" w:eastAsia="Calibri" w:hAnsi="Times New Roman"/>
          <w:b/>
          <w:bCs/>
          <w:sz w:val="22"/>
          <w:szCs w:val="22"/>
        </w:rPr>
      </w:pPr>
    </w:p>
    <w:p w14:paraId="132D7A7E" w14:textId="50B2AD3A"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Schedule for Preparation of Plan to be Submitted to </w:t>
      </w:r>
      <w:proofErr w:type="gramStart"/>
      <w:r w:rsidRPr="001C5B05">
        <w:rPr>
          <w:rFonts w:ascii="Times New Roman" w:eastAsia="Calibri" w:hAnsi="Times New Roman"/>
          <w:b/>
          <w:bCs/>
          <w:sz w:val="22"/>
          <w:szCs w:val="22"/>
        </w:rPr>
        <w:t>Council</w:t>
      </w:r>
      <w:proofErr w:type="gramEnd"/>
      <w:r w:rsidRPr="001C5B05">
        <w:rPr>
          <w:rFonts w:ascii="Times New Roman" w:eastAsia="Calibri" w:hAnsi="Times New Roman"/>
          <w:b/>
          <w:bCs/>
          <w:sz w:val="22"/>
          <w:szCs w:val="22"/>
        </w:rPr>
        <w:t xml:space="preserve"> </w:t>
      </w:r>
    </w:p>
    <w:p w14:paraId="4A1EDD64"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The Redistricting Committee shall adopt a schedule for preparation of a plan and present the plan to Council. This plan must be submitted by the Redistricting Committee to Council within 30 days after the U.S. Census data is certified, which is scheduled to occur by March 31, 2021. The redistricting consultant or PDD shall begin drawing alternative proposals in early 2021 using guidelines for new districts supplied by the Redistricting Committee and preliminary census data that usually becomes available later in the year the Census is taken. By spring 2021, the consultant or PDD will produce the final proposed map(s) for presentation to the Redistricting Committee. </w:t>
      </w:r>
    </w:p>
    <w:p w14:paraId="71AC5A77" w14:textId="77777777" w:rsidR="00202EBA" w:rsidRPr="001C5B05" w:rsidRDefault="00202EBA" w:rsidP="00202EBA">
      <w:pPr>
        <w:pStyle w:val="ListParagraph"/>
        <w:rPr>
          <w:rFonts w:ascii="Times New Roman" w:eastAsia="Calibri" w:hAnsi="Times New Roman"/>
          <w:b/>
          <w:bCs/>
          <w:sz w:val="22"/>
          <w:szCs w:val="22"/>
        </w:rPr>
      </w:pPr>
    </w:p>
    <w:p w14:paraId="5114E8EA" w14:textId="73B4C942"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Reapportionment Committees Present a Plan to the Rules Committee and City Council </w:t>
      </w:r>
    </w:p>
    <w:p w14:paraId="2A383000" w14:textId="7999D731"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Within 150 days after the U.S. Bureau of the Census certification of the final population count for the City (before August 28, 2021), the Redistricting Committee will submit its final proposed plan to Council, in the form of an ordinance that will be referred to the Rules Committee. </w:t>
      </w:r>
    </w:p>
    <w:p w14:paraId="1DE17A80" w14:textId="77777777" w:rsidR="00202EBA" w:rsidRPr="001C5B05" w:rsidRDefault="00202EBA" w:rsidP="00202EBA">
      <w:pPr>
        <w:rPr>
          <w:rFonts w:ascii="Times New Roman" w:eastAsia="Calibri" w:hAnsi="Times New Roman"/>
          <w:sz w:val="22"/>
          <w:szCs w:val="22"/>
        </w:rPr>
      </w:pPr>
    </w:p>
    <w:p w14:paraId="76C07864" w14:textId="4896456B"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The Redistricting Committee shall have available alternative plans considered but not recommended for review by Council. If the PDD is not selected as the Redistricting Consultant, the PDD shall serve to advise the Council and the Redistricting Committee as to matters related to the process.</w:t>
      </w:r>
    </w:p>
    <w:p w14:paraId="7E2C3A26" w14:textId="77777777" w:rsidR="00625D58" w:rsidRPr="001C5B05" w:rsidRDefault="00625D58" w:rsidP="00625D58">
      <w:pPr>
        <w:rPr>
          <w:rFonts w:ascii="Times New Roman" w:eastAsia="Calibri" w:hAnsi="Times New Roman"/>
          <w:sz w:val="22"/>
          <w:szCs w:val="22"/>
        </w:rPr>
      </w:pPr>
    </w:p>
    <w:p w14:paraId="54FC39DB" w14:textId="73A3684A" w:rsidR="00FF279F" w:rsidRDefault="00FF279F" w:rsidP="00FF279F">
      <w:pPr>
        <w:pStyle w:val="Default"/>
        <w:rPr>
          <w:b/>
          <w:bCs/>
          <w:sz w:val="22"/>
          <w:szCs w:val="22"/>
        </w:rPr>
      </w:pPr>
      <w:r>
        <w:t xml:space="preserve"> </w:t>
      </w:r>
      <w:r>
        <w:rPr>
          <w:sz w:val="22"/>
          <w:szCs w:val="22"/>
        </w:rPr>
        <w:t xml:space="preserve">As of May 11, City Council returned </w:t>
      </w:r>
      <w:r>
        <w:rPr>
          <w:b/>
          <w:bCs/>
          <w:sz w:val="22"/>
          <w:szCs w:val="22"/>
        </w:rPr>
        <w:t xml:space="preserve">to in-person meetings </w:t>
      </w:r>
      <w:r>
        <w:rPr>
          <w:sz w:val="22"/>
          <w:szCs w:val="22"/>
        </w:rPr>
        <w:t xml:space="preserve">for all Council Members and the public. The meetings will be broadcast </w:t>
      </w:r>
      <w:r>
        <w:rPr>
          <w:b/>
          <w:bCs/>
          <w:sz w:val="22"/>
          <w:szCs w:val="22"/>
        </w:rPr>
        <w:t xml:space="preserve">(FOR VIEWING ONLY) </w:t>
      </w:r>
      <w:r>
        <w:rPr>
          <w:sz w:val="22"/>
          <w:szCs w:val="22"/>
        </w:rPr>
        <w:t xml:space="preserve">on Comcast Channel 99, AT&amp;T </w:t>
      </w:r>
      <w:proofErr w:type="spellStart"/>
      <w:r>
        <w:rPr>
          <w:sz w:val="22"/>
          <w:szCs w:val="22"/>
        </w:rPr>
        <w:t>Uverse</w:t>
      </w:r>
      <w:proofErr w:type="spellEnd"/>
      <w:r>
        <w:rPr>
          <w:sz w:val="22"/>
          <w:szCs w:val="22"/>
        </w:rPr>
        <w:t xml:space="preserve"> Channel 99 or </w:t>
      </w:r>
      <w:proofErr w:type="gramStart"/>
      <w:r>
        <w:rPr>
          <w:sz w:val="22"/>
          <w:szCs w:val="22"/>
        </w:rPr>
        <w:t>Streaming</w:t>
      </w:r>
      <w:proofErr w:type="gramEnd"/>
      <w:r>
        <w:rPr>
          <w:sz w:val="22"/>
          <w:szCs w:val="22"/>
        </w:rPr>
        <w:t xml:space="preserve"> via https://www.coj.net/city-council/city-council-meetings-online, or Zoom Application </w:t>
      </w:r>
      <w:r>
        <w:rPr>
          <w:b/>
          <w:bCs/>
          <w:sz w:val="22"/>
          <w:szCs w:val="22"/>
        </w:rPr>
        <w:t xml:space="preserve">(VIEWING ONLY). </w:t>
      </w:r>
    </w:p>
    <w:p w14:paraId="5EE4C95B" w14:textId="77777777" w:rsidR="00FF279F" w:rsidRDefault="00FF279F" w:rsidP="00FF279F">
      <w:pPr>
        <w:pStyle w:val="Default"/>
        <w:rPr>
          <w:sz w:val="22"/>
          <w:szCs w:val="22"/>
        </w:rPr>
      </w:pPr>
    </w:p>
    <w:p w14:paraId="6B446A5C" w14:textId="0A0D863F" w:rsidR="00FF279F" w:rsidRDefault="00FF279F" w:rsidP="00FF279F">
      <w:pPr>
        <w:pStyle w:val="Default"/>
        <w:rPr>
          <w:b/>
          <w:bCs/>
          <w:sz w:val="22"/>
          <w:szCs w:val="22"/>
        </w:rPr>
      </w:pPr>
      <w:r>
        <w:rPr>
          <w:sz w:val="22"/>
          <w:szCs w:val="22"/>
        </w:rPr>
        <w:t>Members of the Jacksonville City Council, and other elected or appointed members of Boards and Commission, and other interested parties are invited to attend</w:t>
      </w:r>
      <w:r>
        <w:rPr>
          <w:b/>
          <w:bCs/>
          <w:sz w:val="22"/>
          <w:szCs w:val="22"/>
        </w:rPr>
        <w:t xml:space="preserve">. In-person attendance by members of the public is necessary to participate in public comment or public hearings. </w:t>
      </w:r>
    </w:p>
    <w:p w14:paraId="43E3DEBA" w14:textId="77777777" w:rsidR="00FF279F" w:rsidRDefault="00FF279F" w:rsidP="00FF279F">
      <w:pPr>
        <w:pStyle w:val="Default"/>
        <w:rPr>
          <w:sz w:val="22"/>
          <w:szCs w:val="22"/>
        </w:rPr>
      </w:pPr>
    </w:p>
    <w:p w14:paraId="3E5E8E7E" w14:textId="6AD70F28" w:rsidR="00FF279F" w:rsidRDefault="00FF279F" w:rsidP="00FF279F">
      <w:pPr>
        <w:pStyle w:val="Default"/>
        <w:rPr>
          <w:b/>
          <w:bCs/>
          <w:sz w:val="22"/>
          <w:szCs w:val="22"/>
        </w:rPr>
      </w:pPr>
      <w:r>
        <w:rPr>
          <w:sz w:val="22"/>
          <w:szCs w:val="22"/>
        </w:rPr>
        <w:t xml:space="preserve">Council Members, if you are unable to attend in person, please send your excusals to the Council President </w:t>
      </w:r>
      <w:proofErr w:type="gramStart"/>
      <w:r>
        <w:rPr>
          <w:sz w:val="22"/>
          <w:szCs w:val="22"/>
        </w:rPr>
        <w:t>in order to</w:t>
      </w:r>
      <w:proofErr w:type="gramEnd"/>
      <w:r>
        <w:rPr>
          <w:sz w:val="22"/>
          <w:szCs w:val="22"/>
        </w:rPr>
        <w:t xml:space="preserve"> ascertain quorum for the meetings. </w:t>
      </w:r>
      <w:r>
        <w:rPr>
          <w:b/>
          <w:bCs/>
          <w:sz w:val="22"/>
          <w:szCs w:val="22"/>
        </w:rPr>
        <w:t xml:space="preserve">No virtual attendance will be permitted for Council Members or participants. The meeting noticed herein for </w:t>
      </w:r>
      <w:r w:rsidRPr="00FF279F">
        <w:rPr>
          <w:b/>
          <w:bCs/>
          <w:sz w:val="22"/>
          <w:szCs w:val="22"/>
        </w:rPr>
        <w:t>Thursday, June 10, 2021, 9:00 AM – 12:00 PM</w:t>
      </w:r>
      <w:r>
        <w:rPr>
          <w:b/>
          <w:bCs/>
          <w:sz w:val="22"/>
          <w:szCs w:val="22"/>
        </w:rPr>
        <w:t xml:space="preserve"> can be accessed as follows: </w:t>
      </w:r>
    </w:p>
    <w:p w14:paraId="4E6B1660" w14:textId="77777777" w:rsidR="00FF279F" w:rsidRDefault="00FF279F" w:rsidP="00FF279F">
      <w:pPr>
        <w:pStyle w:val="Default"/>
        <w:numPr>
          <w:ilvl w:val="0"/>
          <w:numId w:val="9"/>
        </w:numPr>
        <w:rPr>
          <w:sz w:val="22"/>
          <w:szCs w:val="22"/>
        </w:rPr>
      </w:pPr>
      <w:r>
        <w:rPr>
          <w:b/>
          <w:bCs/>
          <w:sz w:val="22"/>
          <w:szCs w:val="22"/>
        </w:rPr>
        <w:lastRenderedPageBreak/>
        <w:t xml:space="preserve">You may attend the meeting in-person at the physical location- City Council Chambers, but CDC guidelines will be adhered to due to COVID-19. Concurrent with the expiration of Mayor Curry's Emergency Executive Proclamation 2020-005, any member of the public entering City-owned public buildings may choose to wear a mask inside the building. Council strongly encourages the use of masks for all employees and visitors, especially when social distancing at 6 feet (or more) is not possible. Council will make masks available for visitors and the public. </w:t>
      </w:r>
    </w:p>
    <w:p w14:paraId="0DD96708" w14:textId="77777777" w:rsidR="00FF279F" w:rsidRDefault="00FF279F" w:rsidP="00FF279F">
      <w:pPr>
        <w:pStyle w:val="Default"/>
        <w:ind w:left="720"/>
        <w:rPr>
          <w:sz w:val="22"/>
          <w:szCs w:val="22"/>
        </w:rPr>
      </w:pPr>
    </w:p>
    <w:p w14:paraId="77DB3325" w14:textId="77777777" w:rsidR="00FF279F" w:rsidRDefault="00FF279F" w:rsidP="00FF279F">
      <w:pPr>
        <w:pStyle w:val="Default"/>
        <w:numPr>
          <w:ilvl w:val="0"/>
          <w:numId w:val="9"/>
        </w:numPr>
        <w:rPr>
          <w:sz w:val="22"/>
          <w:szCs w:val="22"/>
        </w:rPr>
      </w:pPr>
      <w:r w:rsidRPr="00FF279F">
        <w:rPr>
          <w:b/>
          <w:bCs/>
          <w:sz w:val="22"/>
          <w:szCs w:val="22"/>
        </w:rPr>
        <w:t xml:space="preserve">You may attend the meeting virtually (for viewing only- no participation in public comment or public hearings). </w:t>
      </w:r>
    </w:p>
    <w:p w14:paraId="2F460E4D" w14:textId="77777777" w:rsidR="00FF279F" w:rsidRDefault="00FF279F" w:rsidP="00FF279F">
      <w:pPr>
        <w:pStyle w:val="ListParagraph"/>
        <w:rPr>
          <w:b/>
          <w:bCs/>
          <w:sz w:val="22"/>
          <w:szCs w:val="22"/>
        </w:rPr>
      </w:pPr>
    </w:p>
    <w:p w14:paraId="10D6A988" w14:textId="7829E519" w:rsidR="00FF279F" w:rsidRPr="00FF279F" w:rsidRDefault="00FF279F" w:rsidP="00FF279F">
      <w:pPr>
        <w:pStyle w:val="Default"/>
        <w:numPr>
          <w:ilvl w:val="0"/>
          <w:numId w:val="9"/>
        </w:numPr>
        <w:rPr>
          <w:sz w:val="22"/>
          <w:szCs w:val="22"/>
        </w:rPr>
      </w:pPr>
      <w:r w:rsidRPr="00FF279F">
        <w:rPr>
          <w:b/>
          <w:bCs/>
          <w:sz w:val="22"/>
          <w:szCs w:val="22"/>
        </w:rPr>
        <w:t xml:space="preserve">The public is encouraged to share general comments with individual Council Members by email or telephone. </w:t>
      </w:r>
      <w:bookmarkStart w:id="5" w:name="_Hlk73985444"/>
      <w:r>
        <w:fldChar w:fldCharType="begin"/>
      </w:r>
      <w:r>
        <w:instrText xml:space="preserve"> HYPERLINK "mailto:2021Redistricting@coj.net" </w:instrText>
      </w:r>
      <w:r>
        <w:fldChar w:fldCharType="separate"/>
      </w:r>
      <w:r w:rsidRPr="00C926F9">
        <w:rPr>
          <w:rFonts w:eastAsia="Calibri"/>
          <w:b/>
          <w:color w:val="0000FF"/>
          <w:sz w:val="22"/>
          <w:szCs w:val="22"/>
          <w:u w:val="single"/>
        </w:rPr>
        <w:t>2021Redistricting@coj.net</w:t>
      </w:r>
      <w:r>
        <w:rPr>
          <w:rFonts w:eastAsia="Calibri"/>
          <w:b/>
          <w:color w:val="0000FF"/>
          <w:sz w:val="22"/>
          <w:szCs w:val="22"/>
          <w:u w:val="single"/>
        </w:rPr>
        <w:fldChar w:fldCharType="end"/>
      </w:r>
      <w:bookmarkEnd w:id="5"/>
      <w:r w:rsidRPr="00C926F9">
        <w:rPr>
          <w:rFonts w:eastAsia="Calibri"/>
          <w:b/>
          <w:sz w:val="22"/>
          <w:szCs w:val="22"/>
        </w:rPr>
        <w:t xml:space="preserve"> </w:t>
      </w:r>
      <w:r w:rsidRPr="00FF279F">
        <w:rPr>
          <w:b/>
          <w:bCs/>
          <w:sz w:val="22"/>
          <w:szCs w:val="22"/>
        </w:rPr>
        <w:t xml:space="preserve">is the designated email for comments from the public. </w:t>
      </w:r>
    </w:p>
    <w:p w14:paraId="345977DA" w14:textId="77777777" w:rsidR="00625D58" w:rsidRPr="001C5B05" w:rsidRDefault="00625D58" w:rsidP="00625D58">
      <w:pPr>
        <w:rPr>
          <w:rFonts w:ascii="Times New Roman" w:eastAsia="Calibri" w:hAnsi="Times New Roman"/>
          <w:b/>
          <w:sz w:val="22"/>
          <w:szCs w:val="22"/>
        </w:rPr>
      </w:pPr>
    </w:p>
    <w:bookmarkEnd w:id="0"/>
    <w:p w14:paraId="69F9677E" w14:textId="77777777" w:rsidR="00FF279F" w:rsidRDefault="00FF279F" w:rsidP="00FF279F">
      <w:pPr>
        <w:pStyle w:val="Default"/>
        <w:rPr>
          <w:sz w:val="22"/>
          <w:szCs w:val="22"/>
        </w:rPr>
      </w:pPr>
      <w:r>
        <w:rPr>
          <w:b/>
          <w:bCs/>
          <w:sz w:val="22"/>
          <w:szCs w:val="22"/>
        </w:rPr>
        <w:t xml:space="preserve">WAYS FOR THE PUBLIC TO ACCESS THE MEETING (VIRTUAL; NO PARTICIPATION): </w:t>
      </w:r>
    </w:p>
    <w:p w14:paraId="49D8D957" w14:textId="77777777" w:rsidR="00FF279F" w:rsidRDefault="00FF279F" w:rsidP="00FF279F">
      <w:pPr>
        <w:pStyle w:val="Default"/>
        <w:numPr>
          <w:ilvl w:val="0"/>
          <w:numId w:val="10"/>
        </w:numPr>
        <w:rPr>
          <w:sz w:val="22"/>
          <w:szCs w:val="22"/>
        </w:rPr>
      </w:pPr>
      <w:r>
        <w:rPr>
          <w:b/>
          <w:bCs/>
          <w:sz w:val="22"/>
          <w:szCs w:val="22"/>
        </w:rPr>
        <w:t>Sign up for Zoom. Type - Zoom.US – with Chrome Internet Browser</w:t>
      </w:r>
      <w:r>
        <w:rPr>
          <w:sz w:val="22"/>
          <w:szCs w:val="22"/>
        </w:rPr>
        <w:t xml:space="preserve">. </w:t>
      </w:r>
    </w:p>
    <w:p w14:paraId="2901663C" w14:textId="77777777" w:rsidR="00FF279F" w:rsidRDefault="00FF279F" w:rsidP="00FF279F">
      <w:pPr>
        <w:pStyle w:val="Default"/>
        <w:numPr>
          <w:ilvl w:val="1"/>
          <w:numId w:val="10"/>
        </w:numPr>
        <w:rPr>
          <w:sz w:val="22"/>
          <w:szCs w:val="22"/>
        </w:rPr>
      </w:pPr>
      <w:r>
        <w:rPr>
          <w:sz w:val="22"/>
          <w:szCs w:val="22"/>
        </w:rPr>
        <w:t xml:space="preserve">Go to: </w:t>
      </w:r>
      <w:r>
        <w:rPr>
          <w:b/>
          <w:bCs/>
          <w:sz w:val="22"/>
          <w:szCs w:val="22"/>
        </w:rPr>
        <w:t xml:space="preserve">"Join A Meeting" </w:t>
      </w:r>
      <w:r>
        <w:rPr>
          <w:sz w:val="22"/>
          <w:szCs w:val="22"/>
        </w:rPr>
        <w:t xml:space="preserve">on Dashboard </w:t>
      </w:r>
    </w:p>
    <w:p w14:paraId="6307206C" w14:textId="77EA5DCE" w:rsidR="00FF279F" w:rsidRDefault="00FF279F" w:rsidP="00FF279F">
      <w:pPr>
        <w:pStyle w:val="Default"/>
        <w:numPr>
          <w:ilvl w:val="1"/>
          <w:numId w:val="10"/>
        </w:numPr>
        <w:rPr>
          <w:b/>
          <w:bCs/>
          <w:sz w:val="22"/>
          <w:szCs w:val="22"/>
        </w:rPr>
      </w:pPr>
      <w:r w:rsidRPr="00FF279F">
        <w:rPr>
          <w:sz w:val="22"/>
          <w:szCs w:val="22"/>
        </w:rPr>
        <w:t xml:space="preserve">Enter the </w:t>
      </w:r>
      <w:bookmarkStart w:id="6" w:name="_Hlk73985183"/>
      <w:r w:rsidRPr="00FF279F">
        <w:rPr>
          <w:b/>
          <w:bCs/>
          <w:sz w:val="22"/>
          <w:szCs w:val="22"/>
        </w:rPr>
        <w:t xml:space="preserve">Meeting ID: 964 4916 </w:t>
      </w:r>
      <w:proofErr w:type="gramStart"/>
      <w:r w:rsidRPr="00FF279F">
        <w:rPr>
          <w:b/>
          <w:bCs/>
          <w:sz w:val="22"/>
          <w:szCs w:val="22"/>
        </w:rPr>
        <w:t>5899  Passcode</w:t>
      </w:r>
      <w:proofErr w:type="gramEnd"/>
      <w:r w:rsidRPr="00FF279F">
        <w:rPr>
          <w:b/>
          <w:bCs/>
          <w:sz w:val="22"/>
          <w:szCs w:val="22"/>
        </w:rPr>
        <w:t>: 235000</w:t>
      </w:r>
      <w:bookmarkEnd w:id="6"/>
    </w:p>
    <w:p w14:paraId="751D9CCC" w14:textId="77777777" w:rsidR="00FF279F" w:rsidRDefault="00FF279F" w:rsidP="00FF279F">
      <w:pPr>
        <w:pStyle w:val="Default"/>
        <w:ind w:left="1440"/>
        <w:rPr>
          <w:b/>
          <w:bCs/>
          <w:sz w:val="22"/>
          <w:szCs w:val="22"/>
        </w:rPr>
      </w:pPr>
    </w:p>
    <w:p w14:paraId="771E5EA2" w14:textId="77777777" w:rsidR="00FF279F" w:rsidRDefault="00FF279F" w:rsidP="00FF279F">
      <w:pPr>
        <w:pStyle w:val="Default"/>
        <w:numPr>
          <w:ilvl w:val="0"/>
          <w:numId w:val="10"/>
        </w:numPr>
        <w:rPr>
          <w:b/>
          <w:bCs/>
          <w:sz w:val="22"/>
          <w:szCs w:val="22"/>
        </w:rPr>
      </w:pPr>
      <w:r w:rsidRPr="00FF279F">
        <w:rPr>
          <w:b/>
          <w:bCs/>
          <w:sz w:val="22"/>
          <w:szCs w:val="22"/>
        </w:rPr>
        <w:t>Watch meeting via Stream Source on computer</w:t>
      </w:r>
      <w:r w:rsidRPr="00FF279F">
        <w:rPr>
          <w:sz w:val="22"/>
          <w:szCs w:val="22"/>
        </w:rPr>
        <w:t xml:space="preserve">. Streaming site (or COJ streaming site): https://www.coj.net/city-council/city-council-meetings-online </w:t>
      </w:r>
    </w:p>
    <w:p w14:paraId="1302D39D" w14:textId="77777777" w:rsidR="00FF279F" w:rsidRDefault="00FF279F" w:rsidP="00FF279F">
      <w:pPr>
        <w:pStyle w:val="Default"/>
        <w:ind w:left="720"/>
        <w:rPr>
          <w:b/>
          <w:bCs/>
          <w:sz w:val="22"/>
          <w:szCs w:val="22"/>
        </w:rPr>
      </w:pPr>
    </w:p>
    <w:p w14:paraId="6C3EE647" w14:textId="77777777" w:rsidR="00FF279F" w:rsidRDefault="00FF279F" w:rsidP="00FF279F">
      <w:pPr>
        <w:pStyle w:val="Default"/>
        <w:numPr>
          <w:ilvl w:val="0"/>
          <w:numId w:val="10"/>
        </w:numPr>
        <w:rPr>
          <w:b/>
          <w:bCs/>
          <w:sz w:val="22"/>
          <w:szCs w:val="22"/>
        </w:rPr>
      </w:pPr>
      <w:r w:rsidRPr="00FF279F">
        <w:rPr>
          <w:b/>
          <w:bCs/>
          <w:sz w:val="22"/>
          <w:szCs w:val="22"/>
        </w:rPr>
        <w:t xml:space="preserve">Join Zoom Meeting by Phone: </w:t>
      </w:r>
    </w:p>
    <w:p w14:paraId="362FE7F4" w14:textId="77777777" w:rsidR="00FF279F" w:rsidRDefault="00FF279F" w:rsidP="00FF279F">
      <w:pPr>
        <w:pStyle w:val="Default"/>
        <w:numPr>
          <w:ilvl w:val="1"/>
          <w:numId w:val="10"/>
        </w:numPr>
        <w:rPr>
          <w:b/>
          <w:bCs/>
          <w:sz w:val="22"/>
          <w:szCs w:val="22"/>
        </w:rPr>
      </w:pPr>
      <w:r w:rsidRPr="00FF279F">
        <w:rPr>
          <w:sz w:val="22"/>
          <w:szCs w:val="22"/>
        </w:rPr>
        <w:t xml:space="preserve">Dial - 1 (301) 715-8592 or find a local number: </w:t>
      </w:r>
      <w:proofErr w:type="gramStart"/>
      <w:r w:rsidRPr="00FF279F">
        <w:rPr>
          <w:b/>
          <w:bCs/>
          <w:sz w:val="22"/>
          <w:szCs w:val="22"/>
        </w:rPr>
        <w:t>https://zoom.us/u/acgmEl2oI</w:t>
      </w:r>
      <w:proofErr w:type="gramEnd"/>
      <w:r w:rsidRPr="00FF279F">
        <w:rPr>
          <w:b/>
          <w:bCs/>
          <w:sz w:val="22"/>
          <w:szCs w:val="22"/>
        </w:rPr>
        <w:t xml:space="preserve"> </w:t>
      </w:r>
    </w:p>
    <w:p w14:paraId="3E86CBF5" w14:textId="2BAF3F96" w:rsidR="00FF279F" w:rsidRDefault="00FF279F" w:rsidP="00FF279F">
      <w:pPr>
        <w:pStyle w:val="Default"/>
        <w:numPr>
          <w:ilvl w:val="1"/>
          <w:numId w:val="10"/>
        </w:numPr>
        <w:rPr>
          <w:b/>
          <w:bCs/>
          <w:sz w:val="22"/>
          <w:szCs w:val="22"/>
        </w:rPr>
      </w:pPr>
      <w:r w:rsidRPr="00FF279F">
        <w:rPr>
          <w:sz w:val="22"/>
          <w:szCs w:val="22"/>
        </w:rPr>
        <w:t xml:space="preserve">Enter the </w:t>
      </w:r>
      <w:r w:rsidRPr="00FF279F">
        <w:rPr>
          <w:b/>
          <w:bCs/>
          <w:sz w:val="22"/>
          <w:szCs w:val="22"/>
        </w:rPr>
        <w:t xml:space="preserve">Meeting ID: 964 4916 </w:t>
      </w:r>
      <w:proofErr w:type="gramStart"/>
      <w:r w:rsidRPr="00FF279F">
        <w:rPr>
          <w:b/>
          <w:bCs/>
          <w:sz w:val="22"/>
          <w:szCs w:val="22"/>
        </w:rPr>
        <w:t>5899  Passcode</w:t>
      </w:r>
      <w:proofErr w:type="gramEnd"/>
      <w:r w:rsidRPr="00FF279F">
        <w:rPr>
          <w:b/>
          <w:bCs/>
          <w:sz w:val="22"/>
          <w:szCs w:val="22"/>
        </w:rPr>
        <w:t xml:space="preserve">: 235000 </w:t>
      </w:r>
    </w:p>
    <w:p w14:paraId="7D2734B5" w14:textId="77777777" w:rsidR="00FF279F" w:rsidRDefault="00FF279F" w:rsidP="00FF279F">
      <w:pPr>
        <w:pStyle w:val="Default"/>
        <w:ind w:left="1440"/>
        <w:rPr>
          <w:b/>
          <w:bCs/>
          <w:sz w:val="22"/>
          <w:szCs w:val="22"/>
        </w:rPr>
      </w:pPr>
    </w:p>
    <w:p w14:paraId="6A9BD998" w14:textId="77777777" w:rsidR="00FF279F" w:rsidRDefault="00FF279F" w:rsidP="00FF279F">
      <w:pPr>
        <w:pStyle w:val="Default"/>
        <w:numPr>
          <w:ilvl w:val="0"/>
          <w:numId w:val="10"/>
        </w:numPr>
        <w:rPr>
          <w:b/>
          <w:bCs/>
          <w:sz w:val="22"/>
          <w:szCs w:val="22"/>
        </w:rPr>
      </w:pPr>
      <w:r w:rsidRPr="00FF279F">
        <w:rPr>
          <w:b/>
          <w:bCs/>
          <w:sz w:val="22"/>
          <w:szCs w:val="22"/>
        </w:rPr>
        <w:t xml:space="preserve">Watch meeting on Comcast Channel 99 or AT&amp;T </w:t>
      </w:r>
      <w:proofErr w:type="spellStart"/>
      <w:r w:rsidRPr="00FF279F">
        <w:rPr>
          <w:b/>
          <w:bCs/>
          <w:sz w:val="22"/>
          <w:szCs w:val="22"/>
        </w:rPr>
        <w:t>Uverse</w:t>
      </w:r>
      <w:proofErr w:type="spellEnd"/>
      <w:r w:rsidRPr="00FF279F">
        <w:rPr>
          <w:b/>
          <w:bCs/>
          <w:sz w:val="22"/>
          <w:szCs w:val="22"/>
        </w:rPr>
        <w:t xml:space="preserve"> Channel 99 or https://www.coj.net/city-council/city-council-meetings-online </w:t>
      </w:r>
    </w:p>
    <w:p w14:paraId="6C7023FF" w14:textId="77777777" w:rsidR="00FF279F" w:rsidRDefault="00FF279F" w:rsidP="00FF279F">
      <w:pPr>
        <w:pStyle w:val="Default"/>
        <w:ind w:left="720"/>
        <w:rPr>
          <w:b/>
          <w:bCs/>
          <w:sz w:val="22"/>
          <w:szCs w:val="22"/>
        </w:rPr>
      </w:pPr>
    </w:p>
    <w:p w14:paraId="203E3369" w14:textId="77777777" w:rsidR="00FF279F" w:rsidRPr="00FF279F" w:rsidRDefault="00FF279F" w:rsidP="00FF279F">
      <w:pPr>
        <w:pStyle w:val="Default"/>
        <w:numPr>
          <w:ilvl w:val="0"/>
          <w:numId w:val="10"/>
        </w:numPr>
        <w:rPr>
          <w:b/>
          <w:bCs/>
          <w:sz w:val="22"/>
          <w:szCs w:val="22"/>
        </w:rPr>
      </w:pPr>
      <w:r w:rsidRPr="00FF279F">
        <w:rPr>
          <w:sz w:val="22"/>
          <w:szCs w:val="22"/>
        </w:rPr>
        <w:t xml:space="preserve">Watch the digital recording later via the City Council website. </w:t>
      </w:r>
    </w:p>
    <w:p w14:paraId="1F08653C" w14:textId="7442C7F9" w:rsidR="00FF279F" w:rsidRPr="00FF279F" w:rsidRDefault="00FF279F" w:rsidP="00FF279F">
      <w:pPr>
        <w:pStyle w:val="Default"/>
        <w:ind w:left="720"/>
        <w:rPr>
          <w:b/>
          <w:bCs/>
          <w:sz w:val="22"/>
          <w:szCs w:val="22"/>
        </w:rPr>
      </w:pPr>
      <w:r w:rsidRPr="00FF279F">
        <w:rPr>
          <w:sz w:val="22"/>
          <w:szCs w:val="22"/>
        </w:rPr>
        <w:t xml:space="preserve">a. Click link: </w:t>
      </w:r>
      <w:proofErr w:type="gramStart"/>
      <w:r w:rsidRPr="00FF279F">
        <w:rPr>
          <w:sz w:val="22"/>
          <w:szCs w:val="22"/>
        </w:rPr>
        <w:t>https://www.coj.net/city-council/city-council-meetings-online</w:t>
      </w:r>
      <w:proofErr w:type="gramEnd"/>
      <w:r w:rsidRPr="00FF279F">
        <w:rPr>
          <w:sz w:val="22"/>
          <w:szCs w:val="22"/>
        </w:rPr>
        <w:t xml:space="preserve"> </w:t>
      </w:r>
    </w:p>
    <w:p w14:paraId="202063A0" w14:textId="77777777" w:rsidR="00FF279F" w:rsidRDefault="00FF279F" w:rsidP="00FF279F">
      <w:pPr>
        <w:pStyle w:val="Default"/>
        <w:ind w:firstLine="720"/>
        <w:rPr>
          <w:sz w:val="22"/>
          <w:szCs w:val="22"/>
        </w:rPr>
      </w:pPr>
      <w:r>
        <w:rPr>
          <w:sz w:val="22"/>
          <w:szCs w:val="22"/>
        </w:rPr>
        <w:t xml:space="preserve">b. Go to "Available Archives" and click "City Council." </w:t>
      </w:r>
    </w:p>
    <w:p w14:paraId="46A57A9E" w14:textId="31D0DCC6" w:rsidR="00FF279F" w:rsidRDefault="00FF279F" w:rsidP="00FF279F">
      <w:pPr>
        <w:pStyle w:val="Default"/>
        <w:jc w:val="center"/>
        <w:rPr>
          <w:sz w:val="22"/>
          <w:szCs w:val="22"/>
        </w:rPr>
      </w:pPr>
      <w:r>
        <w:rPr>
          <w:b/>
          <w:bCs/>
          <w:sz w:val="22"/>
          <w:szCs w:val="22"/>
        </w:rPr>
        <w:t>JOINING A MEETING BY DIAL-IN PHONE ONLY</w:t>
      </w:r>
    </w:p>
    <w:p w14:paraId="5EC51127" w14:textId="77777777" w:rsidR="00FF279F" w:rsidRDefault="00FF279F" w:rsidP="00FF279F">
      <w:pPr>
        <w:pStyle w:val="Default"/>
        <w:numPr>
          <w:ilvl w:val="0"/>
          <w:numId w:val="12"/>
        </w:numPr>
        <w:rPr>
          <w:sz w:val="22"/>
          <w:szCs w:val="22"/>
        </w:rPr>
      </w:pPr>
      <w:r>
        <w:rPr>
          <w:sz w:val="22"/>
          <w:szCs w:val="22"/>
        </w:rPr>
        <w:t xml:space="preserve">Dial the phone number listed above. If you dial a toll number, carrier rates may apply. </w:t>
      </w:r>
    </w:p>
    <w:p w14:paraId="41C8F225" w14:textId="77777777" w:rsidR="00FF279F" w:rsidRPr="00FF279F" w:rsidRDefault="00FF279F" w:rsidP="00117A2E">
      <w:pPr>
        <w:pStyle w:val="Default"/>
        <w:numPr>
          <w:ilvl w:val="0"/>
          <w:numId w:val="12"/>
        </w:numPr>
        <w:rPr>
          <w:sz w:val="22"/>
          <w:szCs w:val="22"/>
        </w:rPr>
      </w:pPr>
      <w:r w:rsidRPr="00FF279F">
        <w:rPr>
          <w:sz w:val="22"/>
          <w:szCs w:val="22"/>
        </w:rPr>
        <w:lastRenderedPageBreak/>
        <w:t xml:space="preserve">You will be prompted to enter the Meeting ID and Passcode: a. Enter the </w:t>
      </w:r>
      <w:r w:rsidRPr="00FF279F">
        <w:rPr>
          <w:b/>
          <w:bCs/>
          <w:sz w:val="22"/>
          <w:szCs w:val="22"/>
        </w:rPr>
        <w:t xml:space="preserve">Meeting ID: 964 4916 </w:t>
      </w:r>
      <w:proofErr w:type="gramStart"/>
      <w:r w:rsidRPr="00FF279F">
        <w:rPr>
          <w:b/>
          <w:bCs/>
          <w:sz w:val="22"/>
          <w:szCs w:val="22"/>
        </w:rPr>
        <w:t>5899  Passcode</w:t>
      </w:r>
      <w:proofErr w:type="gramEnd"/>
      <w:r w:rsidRPr="00FF279F">
        <w:rPr>
          <w:b/>
          <w:bCs/>
          <w:sz w:val="22"/>
          <w:szCs w:val="22"/>
        </w:rPr>
        <w:t>: 235000</w:t>
      </w:r>
    </w:p>
    <w:p w14:paraId="2E8F8CBB" w14:textId="77777777" w:rsidR="00FF279F" w:rsidRDefault="00FF279F" w:rsidP="00020D94">
      <w:pPr>
        <w:pStyle w:val="Default"/>
        <w:numPr>
          <w:ilvl w:val="0"/>
          <w:numId w:val="12"/>
        </w:numPr>
        <w:rPr>
          <w:sz w:val="22"/>
          <w:szCs w:val="22"/>
        </w:rPr>
      </w:pPr>
      <w:r w:rsidRPr="00FF279F">
        <w:rPr>
          <w:sz w:val="22"/>
          <w:szCs w:val="22"/>
        </w:rPr>
        <w:t xml:space="preserve">If the meeting has not already started and "Join before host" is not enabled, you will be prompted to press </w:t>
      </w:r>
      <w:r w:rsidRPr="00FF279F">
        <w:rPr>
          <w:b/>
          <w:bCs/>
          <w:sz w:val="22"/>
          <w:szCs w:val="22"/>
        </w:rPr>
        <w:t xml:space="preserve"># </w:t>
      </w:r>
      <w:r w:rsidRPr="00FF279F">
        <w:rPr>
          <w:sz w:val="22"/>
          <w:szCs w:val="22"/>
        </w:rPr>
        <w:t>to wait if you are a participant.</w:t>
      </w:r>
    </w:p>
    <w:p w14:paraId="69F6639E" w14:textId="77777777" w:rsidR="00FF279F" w:rsidRPr="00FF279F" w:rsidRDefault="00FF279F" w:rsidP="00FF279F">
      <w:pPr>
        <w:pStyle w:val="Default"/>
        <w:numPr>
          <w:ilvl w:val="0"/>
          <w:numId w:val="12"/>
        </w:numPr>
        <w:rPr>
          <w:sz w:val="22"/>
          <w:szCs w:val="22"/>
        </w:rPr>
      </w:pPr>
      <w:r w:rsidRPr="00FF279F">
        <w:rPr>
          <w:sz w:val="22"/>
          <w:szCs w:val="22"/>
        </w:rPr>
        <w:t xml:space="preserve">You will be prompted to enter your unique Participant ID. This only applies if you have joined on the computer or mobile device or are a panelist in a webinar. </w:t>
      </w:r>
      <w:r w:rsidRPr="00FF279F">
        <w:rPr>
          <w:b/>
          <w:bCs/>
          <w:sz w:val="22"/>
          <w:szCs w:val="22"/>
        </w:rPr>
        <w:t>Press # to skip.</w:t>
      </w:r>
    </w:p>
    <w:p w14:paraId="70D2B34F" w14:textId="77777777" w:rsidR="00FF279F" w:rsidRDefault="00FF279F" w:rsidP="00FF279F">
      <w:pPr>
        <w:pStyle w:val="Default"/>
        <w:numPr>
          <w:ilvl w:val="0"/>
          <w:numId w:val="12"/>
        </w:numPr>
        <w:rPr>
          <w:sz w:val="22"/>
          <w:szCs w:val="22"/>
        </w:rPr>
      </w:pPr>
      <w:r w:rsidRPr="00FF279F">
        <w:rPr>
          <w:sz w:val="22"/>
          <w:szCs w:val="22"/>
        </w:rPr>
        <w:t xml:space="preserve">If you join by computer or mobile device later, you can enter the Participant ID to bind your phone and device session together and show your video when you speak on the phone. </w:t>
      </w:r>
    </w:p>
    <w:p w14:paraId="6751FF6A" w14:textId="77777777" w:rsidR="00A82583" w:rsidRDefault="00FF279F" w:rsidP="00A82583">
      <w:pPr>
        <w:pStyle w:val="Default"/>
        <w:numPr>
          <w:ilvl w:val="0"/>
          <w:numId w:val="12"/>
        </w:numPr>
        <w:rPr>
          <w:sz w:val="22"/>
          <w:szCs w:val="22"/>
        </w:rPr>
      </w:pPr>
      <w:r w:rsidRPr="00FF279F">
        <w:rPr>
          <w:sz w:val="22"/>
          <w:szCs w:val="22"/>
        </w:rPr>
        <w:t xml:space="preserve">To enter your Participant ID, enter #Participant ID# on your phone once you are in the meeting. </w:t>
      </w:r>
    </w:p>
    <w:p w14:paraId="253B86CB" w14:textId="77777777" w:rsidR="00A82583" w:rsidRDefault="00A82583" w:rsidP="00A82583">
      <w:pPr>
        <w:pStyle w:val="Default"/>
        <w:ind w:left="720"/>
        <w:rPr>
          <w:sz w:val="22"/>
          <w:szCs w:val="22"/>
        </w:rPr>
      </w:pPr>
    </w:p>
    <w:p w14:paraId="42EFE1F6" w14:textId="5320D5B7" w:rsidR="00FF279F" w:rsidRPr="00FF279F" w:rsidRDefault="00A82583" w:rsidP="00A82583">
      <w:pPr>
        <w:pStyle w:val="Default"/>
        <w:ind w:left="360"/>
        <w:jc w:val="center"/>
        <w:rPr>
          <w:sz w:val="22"/>
          <w:szCs w:val="22"/>
        </w:rPr>
      </w:pPr>
      <w:r w:rsidRPr="00A82583">
        <w:rPr>
          <w:b/>
          <w:bCs/>
          <w:sz w:val="22"/>
          <w:szCs w:val="22"/>
        </w:rPr>
        <w:t>ACCESS</w:t>
      </w:r>
      <w:r>
        <w:rPr>
          <w:sz w:val="22"/>
          <w:szCs w:val="22"/>
        </w:rPr>
        <w:t xml:space="preserve"> </w:t>
      </w:r>
      <w:r w:rsidR="00FF279F" w:rsidRPr="00FF279F">
        <w:rPr>
          <w:b/>
          <w:bCs/>
          <w:sz w:val="22"/>
          <w:szCs w:val="22"/>
        </w:rPr>
        <w:t>TO CITY COUNCIL MEMBERS:</w:t>
      </w:r>
    </w:p>
    <w:p w14:paraId="3D39B4D3" w14:textId="77777777" w:rsidR="00A82583" w:rsidRDefault="00FF279F" w:rsidP="00FF279F">
      <w:pPr>
        <w:pStyle w:val="Default"/>
        <w:numPr>
          <w:ilvl w:val="0"/>
          <w:numId w:val="14"/>
        </w:numPr>
        <w:rPr>
          <w:sz w:val="22"/>
          <w:szCs w:val="22"/>
        </w:rPr>
      </w:pPr>
      <w:r>
        <w:rPr>
          <w:sz w:val="22"/>
          <w:szCs w:val="22"/>
        </w:rPr>
        <w:t xml:space="preserve">Make Comments </w:t>
      </w:r>
      <w:r>
        <w:rPr>
          <w:b/>
          <w:bCs/>
          <w:sz w:val="22"/>
          <w:szCs w:val="22"/>
        </w:rPr>
        <w:t>IN-PERSON</w:t>
      </w:r>
      <w:r>
        <w:rPr>
          <w:sz w:val="22"/>
          <w:szCs w:val="22"/>
        </w:rPr>
        <w:t xml:space="preserve">. </w:t>
      </w:r>
    </w:p>
    <w:p w14:paraId="5A5EEE95" w14:textId="77777777" w:rsidR="00A82583" w:rsidRDefault="00FF279F" w:rsidP="00A82583">
      <w:pPr>
        <w:pStyle w:val="Default"/>
        <w:numPr>
          <w:ilvl w:val="0"/>
          <w:numId w:val="14"/>
        </w:numPr>
        <w:rPr>
          <w:sz w:val="22"/>
          <w:szCs w:val="22"/>
        </w:rPr>
      </w:pPr>
      <w:r w:rsidRPr="00A82583">
        <w:rPr>
          <w:sz w:val="22"/>
          <w:szCs w:val="22"/>
        </w:rPr>
        <w:t xml:space="preserve"> Email your comments to </w:t>
      </w:r>
      <w:hyperlink r:id="rId7" w:history="1">
        <w:r w:rsidR="00A82583" w:rsidRPr="00C926F9">
          <w:rPr>
            <w:rFonts w:eastAsia="Calibri"/>
            <w:b/>
            <w:color w:val="0000FF"/>
            <w:sz w:val="22"/>
            <w:szCs w:val="22"/>
            <w:u w:val="single"/>
          </w:rPr>
          <w:t>2021Redistricting@coj.net</w:t>
        </w:r>
      </w:hyperlink>
    </w:p>
    <w:p w14:paraId="6DADA894" w14:textId="01AB57ED" w:rsidR="00FF279F" w:rsidRPr="00A82583" w:rsidRDefault="00FF279F" w:rsidP="00FF279F">
      <w:pPr>
        <w:pStyle w:val="Default"/>
        <w:numPr>
          <w:ilvl w:val="0"/>
          <w:numId w:val="14"/>
        </w:numPr>
        <w:rPr>
          <w:sz w:val="22"/>
          <w:szCs w:val="22"/>
        </w:rPr>
      </w:pPr>
      <w:r w:rsidRPr="00A82583">
        <w:rPr>
          <w:sz w:val="22"/>
          <w:szCs w:val="22"/>
        </w:rPr>
        <w:t xml:space="preserve">Contact Council Members directly by phone or email. The directory for Council Member contacts is found on the City Council page of the www.coj.net website. </w:t>
      </w:r>
    </w:p>
    <w:p w14:paraId="0B61E459" w14:textId="77777777" w:rsidR="00A82583" w:rsidRDefault="00A82583" w:rsidP="00FF279F">
      <w:pPr>
        <w:pStyle w:val="Default"/>
        <w:rPr>
          <w:sz w:val="22"/>
          <w:szCs w:val="22"/>
        </w:rPr>
      </w:pPr>
    </w:p>
    <w:p w14:paraId="3A291E84" w14:textId="2558CB4F" w:rsidR="00FF279F" w:rsidRDefault="00FF279F" w:rsidP="00A82583">
      <w:pPr>
        <w:pStyle w:val="Default"/>
        <w:jc w:val="center"/>
        <w:rPr>
          <w:sz w:val="22"/>
          <w:szCs w:val="22"/>
        </w:rPr>
      </w:pPr>
      <w:r>
        <w:rPr>
          <w:b/>
          <w:bCs/>
          <w:sz w:val="22"/>
          <w:szCs w:val="22"/>
        </w:rPr>
        <w:t>ADA and TDD ASSISTANCE</w:t>
      </w:r>
    </w:p>
    <w:p w14:paraId="56848565" w14:textId="5A7C4F9F" w:rsidR="00FF279F" w:rsidRDefault="00FF279F" w:rsidP="00FF279F">
      <w:pPr>
        <w:pStyle w:val="Default"/>
        <w:rPr>
          <w:sz w:val="22"/>
          <w:szCs w:val="22"/>
        </w:rPr>
      </w:pPr>
      <w:r>
        <w:rPr>
          <w:sz w:val="22"/>
          <w:szCs w:val="22"/>
        </w:rPr>
        <w:t xml:space="preserve">Pursuant to the American with Disabilities Act, accommodations for persons with disabilities are available upon request. Please allow 1-2 business days' notification to process; last-minute requests will be accepted but may not be possible to fulfill. Please contact Disabled Services Division at: V (904) 255-5466, TTY (904) 255-5476, or email your request to KaraT@coj.net. </w:t>
      </w:r>
    </w:p>
    <w:p w14:paraId="6E0760E6" w14:textId="77777777" w:rsidR="00A82583" w:rsidRDefault="00A82583" w:rsidP="00FF279F">
      <w:pPr>
        <w:pStyle w:val="Default"/>
        <w:rPr>
          <w:sz w:val="22"/>
          <w:szCs w:val="22"/>
        </w:rPr>
      </w:pPr>
    </w:p>
    <w:p w14:paraId="34FE4C8F" w14:textId="77777777" w:rsidR="00FF279F" w:rsidRDefault="00FF279F" w:rsidP="00FF279F">
      <w:pPr>
        <w:pStyle w:val="Default"/>
        <w:rPr>
          <w:sz w:val="22"/>
          <w:szCs w:val="22"/>
        </w:rPr>
      </w:pPr>
      <w:r>
        <w:rPr>
          <w:sz w:val="22"/>
          <w:szCs w:val="22"/>
        </w:rPr>
        <w:t xml:space="preserve">Please contact direct all legislative inquires to Jessica Matthews, Chief of Legislative Services at (904) 255-5169 or JMatthews@coj.net. Please contact Dr. Cheryl L Brown, Director/Council Secretary at CLBrown@coj.net (904) 255-5193 or refer to the information provided within the notice for specific inquiries, information and/or details. </w:t>
      </w:r>
    </w:p>
    <w:p w14:paraId="4E3AA62A" w14:textId="77777777" w:rsidR="00FF279F" w:rsidRDefault="00FF279F" w:rsidP="00FF279F">
      <w:pPr>
        <w:pStyle w:val="Default"/>
        <w:rPr>
          <w:sz w:val="20"/>
          <w:szCs w:val="20"/>
        </w:rPr>
      </w:pPr>
    </w:p>
    <w:p w14:paraId="5C6AC8C0" w14:textId="77777777" w:rsidR="00FF279F" w:rsidRDefault="00FF279F" w:rsidP="00FF279F">
      <w:pPr>
        <w:pStyle w:val="Default"/>
        <w:rPr>
          <w:sz w:val="20"/>
          <w:szCs w:val="20"/>
        </w:rPr>
      </w:pPr>
    </w:p>
    <w:p w14:paraId="1ACBCDC3" w14:textId="3B057BCA" w:rsidR="00FF279F" w:rsidRDefault="00FF279F" w:rsidP="00FF279F">
      <w:pPr>
        <w:pStyle w:val="Default"/>
        <w:rPr>
          <w:sz w:val="20"/>
          <w:szCs w:val="20"/>
        </w:rPr>
      </w:pPr>
      <w:r>
        <w:rPr>
          <w:sz w:val="20"/>
          <w:szCs w:val="20"/>
        </w:rPr>
        <w:t xml:space="preserve">SN/CLB/SC/CM/JG/LC/ypm </w:t>
      </w:r>
    </w:p>
    <w:p w14:paraId="79F0BF7F" w14:textId="77777777" w:rsidR="00A82583" w:rsidRDefault="00A82583" w:rsidP="00FF279F">
      <w:pPr>
        <w:pStyle w:val="Default"/>
        <w:rPr>
          <w:sz w:val="20"/>
          <w:szCs w:val="20"/>
        </w:rPr>
      </w:pPr>
    </w:p>
    <w:p w14:paraId="17A17414" w14:textId="338853D5" w:rsidR="00FF279F" w:rsidRDefault="00FF279F" w:rsidP="00FF279F">
      <w:pPr>
        <w:pStyle w:val="Default"/>
        <w:rPr>
          <w:sz w:val="20"/>
          <w:szCs w:val="20"/>
        </w:rPr>
      </w:pPr>
      <w:r>
        <w:rPr>
          <w:sz w:val="20"/>
          <w:szCs w:val="20"/>
        </w:rPr>
        <w:t xml:space="preserve">XC: Council Members/Staff </w:t>
      </w:r>
      <w:r w:rsidR="00A82583">
        <w:rPr>
          <w:sz w:val="20"/>
          <w:szCs w:val="20"/>
        </w:rPr>
        <w:tab/>
      </w:r>
      <w:r w:rsidR="00A82583">
        <w:rPr>
          <w:sz w:val="20"/>
          <w:szCs w:val="20"/>
        </w:rPr>
        <w:tab/>
      </w:r>
      <w:r>
        <w:rPr>
          <w:sz w:val="20"/>
          <w:szCs w:val="20"/>
        </w:rPr>
        <w:t xml:space="preserve">Steve Cassada, Systems Information </w:t>
      </w:r>
    </w:p>
    <w:p w14:paraId="27EEEC9F" w14:textId="1004E75A" w:rsidR="00FF279F" w:rsidRDefault="00FF279F" w:rsidP="00FF279F">
      <w:pPr>
        <w:pStyle w:val="Default"/>
        <w:rPr>
          <w:sz w:val="20"/>
          <w:szCs w:val="20"/>
        </w:rPr>
      </w:pPr>
      <w:r>
        <w:rPr>
          <w:sz w:val="20"/>
          <w:szCs w:val="20"/>
        </w:rPr>
        <w:t xml:space="preserve">Dr. Cheryl L Brown, Council Secretary </w:t>
      </w:r>
      <w:r w:rsidR="00A82583">
        <w:rPr>
          <w:sz w:val="20"/>
          <w:szCs w:val="20"/>
        </w:rPr>
        <w:tab/>
      </w:r>
      <w:r>
        <w:rPr>
          <w:sz w:val="20"/>
          <w:szCs w:val="20"/>
        </w:rPr>
        <w:t xml:space="preserve">Melanie Wilkes, Systems Information </w:t>
      </w:r>
    </w:p>
    <w:p w14:paraId="13F862EF" w14:textId="272C1A6C" w:rsidR="00FF279F" w:rsidRDefault="00FF279F" w:rsidP="00FF279F">
      <w:pPr>
        <w:pStyle w:val="Default"/>
        <w:rPr>
          <w:sz w:val="20"/>
          <w:szCs w:val="20"/>
        </w:rPr>
      </w:pPr>
      <w:r>
        <w:rPr>
          <w:sz w:val="20"/>
          <w:szCs w:val="20"/>
        </w:rPr>
        <w:t xml:space="preserve">Katrina Fisher, Office of Council Director </w:t>
      </w:r>
      <w:r w:rsidR="00A82583">
        <w:rPr>
          <w:sz w:val="20"/>
          <w:szCs w:val="20"/>
        </w:rPr>
        <w:tab/>
      </w:r>
      <w:r>
        <w:rPr>
          <w:sz w:val="20"/>
          <w:szCs w:val="20"/>
        </w:rPr>
        <w:t xml:space="preserve">Yvonne Mitchell, Research Assistant </w:t>
      </w:r>
    </w:p>
    <w:p w14:paraId="3AF83621" w14:textId="61FE79F3" w:rsidR="00FF279F" w:rsidRDefault="00FF279F" w:rsidP="00FF279F">
      <w:pPr>
        <w:pStyle w:val="Default"/>
        <w:rPr>
          <w:sz w:val="20"/>
          <w:szCs w:val="20"/>
        </w:rPr>
      </w:pPr>
      <w:r>
        <w:rPr>
          <w:sz w:val="20"/>
          <w:szCs w:val="20"/>
        </w:rPr>
        <w:t xml:space="preserve">Jessica Matthews, Chief of Leg Services </w:t>
      </w:r>
      <w:r w:rsidR="00A82583">
        <w:rPr>
          <w:sz w:val="20"/>
          <w:szCs w:val="20"/>
        </w:rPr>
        <w:tab/>
      </w:r>
      <w:r>
        <w:rPr>
          <w:sz w:val="20"/>
          <w:szCs w:val="20"/>
        </w:rPr>
        <w:t xml:space="preserve">Peggy Sidman, Deputy General Counsel </w:t>
      </w:r>
    </w:p>
    <w:p w14:paraId="5F415884" w14:textId="7A993B83" w:rsidR="00FF279F" w:rsidRDefault="00FF279F" w:rsidP="00FF279F">
      <w:pPr>
        <w:pStyle w:val="Default"/>
        <w:rPr>
          <w:sz w:val="20"/>
          <w:szCs w:val="20"/>
        </w:rPr>
      </w:pPr>
      <w:r>
        <w:rPr>
          <w:sz w:val="20"/>
          <w:szCs w:val="20"/>
        </w:rPr>
        <w:t xml:space="preserve">Paige Johnston, Assistant General Counsel </w:t>
      </w:r>
      <w:r w:rsidR="00A82583">
        <w:rPr>
          <w:sz w:val="20"/>
          <w:szCs w:val="20"/>
        </w:rPr>
        <w:tab/>
      </w:r>
      <w:r>
        <w:rPr>
          <w:sz w:val="20"/>
          <w:szCs w:val="20"/>
        </w:rPr>
        <w:t xml:space="preserve">Shannon Eller, Office of General Counsel </w:t>
      </w:r>
    </w:p>
    <w:p w14:paraId="68EDB98F" w14:textId="3D54B6D2" w:rsidR="00FF279F" w:rsidRDefault="00FF279F" w:rsidP="00FF279F">
      <w:pPr>
        <w:pStyle w:val="Default"/>
        <w:rPr>
          <w:sz w:val="20"/>
          <w:szCs w:val="20"/>
        </w:rPr>
      </w:pPr>
      <w:r>
        <w:rPr>
          <w:sz w:val="20"/>
          <w:szCs w:val="20"/>
        </w:rPr>
        <w:t xml:space="preserve">Jason Gabriel, General Counsel </w:t>
      </w:r>
      <w:r w:rsidR="00A82583">
        <w:rPr>
          <w:sz w:val="20"/>
          <w:szCs w:val="20"/>
        </w:rPr>
        <w:tab/>
      </w:r>
      <w:r w:rsidR="00A82583">
        <w:rPr>
          <w:sz w:val="20"/>
          <w:szCs w:val="20"/>
        </w:rPr>
        <w:tab/>
      </w:r>
      <w:r w:rsidR="00A82583">
        <w:rPr>
          <w:sz w:val="20"/>
          <w:szCs w:val="20"/>
        </w:rPr>
        <w:tab/>
      </w:r>
      <w:r>
        <w:rPr>
          <w:sz w:val="20"/>
          <w:szCs w:val="20"/>
        </w:rPr>
        <w:t xml:space="preserve">Jeff Clements, Chief of Research </w:t>
      </w:r>
    </w:p>
    <w:p w14:paraId="02F49B96" w14:textId="4F2AF062" w:rsidR="00FF279F" w:rsidRDefault="00FF279F" w:rsidP="00FF279F">
      <w:pPr>
        <w:pStyle w:val="Default"/>
        <w:rPr>
          <w:sz w:val="20"/>
          <w:szCs w:val="20"/>
        </w:rPr>
      </w:pPr>
      <w:r>
        <w:rPr>
          <w:sz w:val="20"/>
          <w:szCs w:val="20"/>
        </w:rPr>
        <w:t>Kristi C. Sikes, Chief of Administration</w:t>
      </w:r>
      <w:r w:rsidR="00A82583">
        <w:rPr>
          <w:sz w:val="20"/>
          <w:szCs w:val="20"/>
        </w:rPr>
        <w:tab/>
      </w:r>
      <w:r w:rsidR="00A82583">
        <w:rPr>
          <w:sz w:val="20"/>
          <w:szCs w:val="20"/>
        </w:rPr>
        <w:tab/>
      </w:r>
      <w:r>
        <w:rPr>
          <w:sz w:val="20"/>
          <w:szCs w:val="20"/>
        </w:rPr>
        <w:t xml:space="preserve">CITYC@COJ.NET </w:t>
      </w:r>
    </w:p>
    <w:p w14:paraId="7D018DE6" w14:textId="1348FE02" w:rsidR="00FF279F" w:rsidRDefault="00FF279F" w:rsidP="00FF279F">
      <w:pPr>
        <w:pStyle w:val="Default"/>
        <w:rPr>
          <w:sz w:val="20"/>
          <w:szCs w:val="20"/>
        </w:rPr>
      </w:pPr>
      <w:r>
        <w:rPr>
          <w:sz w:val="20"/>
          <w:szCs w:val="20"/>
        </w:rPr>
        <w:lastRenderedPageBreak/>
        <w:t>Electronic Notice Kiosk- 1</w:t>
      </w:r>
      <w:r>
        <w:rPr>
          <w:sz w:val="13"/>
          <w:szCs w:val="13"/>
        </w:rPr>
        <w:t xml:space="preserve">st </w:t>
      </w:r>
      <w:r>
        <w:rPr>
          <w:sz w:val="20"/>
          <w:szCs w:val="20"/>
        </w:rPr>
        <w:t xml:space="preserve">Floor </w:t>
      </w:r>
      <w:r w:rsidR="00A82583">
        <w:rPr>
          <w:sz w:val="20"/>
          <w:szCs w:val="20"/>
        </w:rPr>
        <w:tab/>
      </w:r>
      <w:r w:rsidR="00A82583">
        <w:rPr>
          <w:sz w:val="20"/>
          <w:szCs w:val="20"/>
        </w:rPr>
        <w:tab/>
      </w:r>
      <w:r w:rsidR="00A82583">
        <w:rPr>
          <w:sz w:val="20"/>
          <w:szCs w:val="20"/>
        </w:rPr>
        <w:tab/>
      </w:r>
      <w:r>
        <w:rPr>
          <w:sz w:val="20"/>
          <w:szCs w:val="20"/>
        </w:rPr>
        <w:t xml:space="preserve">City Hall Public Notice System-Council Webpage </w:t>
      </w:r>
    </w:p>
    <w:p w14:paraId="3FADAA8A" w14:textId="72453EEE" w:rsidR="00FF279F" w:rsidRDefault="00FF279F" w:rsidP="00FF279F">
      <w:pPr>
        <w:pStyle w:val="Default"/>
        <w:rPr>
          <w:sz w:val="20"/>
          <w:szCs w:val="20"/>
        </w:rPr>
      </w:pPr>
      <w:r>
        <w:rPr>
          <w:sz w:val="20"/>
          <w:szCs w:val="20"/>
        </w:rPr>
        <w:t xml:space="preserve">Kim Taylor, Council Auditor </w:t>
      </w:r>
      <w:r w:rsidR="00A82583">
        <w:rPr>
          <w:sz w:val="20"/>
          <w:szCs w:val="20"/>
        </w:rPr>
        <w:tab/>
      </w:r>
      <w:r w:rsidR="00A82583">
        <w:rPr>
          <w:sz w:val="20"/>
          <w:szCs w:val="20"/>
        </w:rPr>
        <w:tab/>
      </w:r>
      <w:r w:rsidR="00A82583">
        <w:rPr>
          <w:sz w:val="20"/>
          <w:szCs w:val="20"/>
        </w:rPr>
        <w:tab/>
      </w:r>
      <w:r>
        <w:rPr>
          <w:sz w:val="20"/>
          <w:szCs w:val="20"/>
        </w:rPr>
        <w:t xml:space="preserve">Philip Peterson, Asst. Council Auditor </w:t>
      </w:r>
    </w:p>
    <w:p w14:paraId="047455F7" w14:textId="4FCD3A21" w:rsidR="00FF279F" w:rsidRDefault="00FF279F" w:rsidP="00FF279F">
      <w:pPr>
        <w:pStyle w:val="Default"/>
        <w:rPr>
          <w:sz w:val="20"/>
          <w:szCs w:val="20"/>
        </w:rPr>
      </w:pPr>
      <w:r>
        <w:rPr>
          <w:sz w:val="20"/>
          <w:szCs w:val="20"/>
        </w:rPr>
        <w:t>Carla Miller, Exec. Director- Ethics Commission</w:t>
      </w:r>
      <w:r w:rsidR="00A82583">
        <w:rPr>
          <w:sz w:val="20"/>
          <w:szCs w:val="20"/>
        </w:rPr>
        <w:tab/>
      </w:r>
      <w:r>
        <w:rPr>
          <w:sz w:val="20"/>
          <w:szCs w:val="20"/>
        </w:rPr>
        <w:t xml:space="preserve"> Kirby Oberdorfer, Ethics Commission </w:t>
      </w:r>
    </w:p>
    <w:p w14:paraId="7E12926F" w14:textId="75F65A3F" w:rsidR="00FF279F" w:rsidRDefault="00FF279F" w:rsidP="00FF279F">
      <w:pPr>
        <w:pStyle w:val="Default"/>
        <w:rPr>
          <w:sz w:val="20"/>
          <w:szCs w:val="20"/>
        </w:rPr>
      </w:pPr>
      <w:r>
        <w:rPr>
          <w:sz w:val="20"/>
          <w:szCs w:val="20"/>
        </w:rPr>
        <w:t xml:space="preserve">Mary Staffopoulos, Office of General Counsel </w:t>
      </w:r>
      <w:r w:rsidR="00A82583">
        <w:rPr>
          <w:sz w:val="20"/>
          <w:szCs w:val="20"/>
        </w:rPr>
        <w:tab/>
      </w:r>
      <w:r>
        <w:rPr>
          <w:sz w:val="20"/>
          <w:szCs w:val="20"/>
        </w:rPr>
        <w:t xml:space="preserve">Andrea Hartley-Myers, Ethics </w:t>
      </w:r>
    </w:p>
    <w:p w14:paraId="1F5186A8" w14:textId="2CC91987" w:rsidR="00625D58" w:rsidRPr="00625D58" w:rsidRDefault="00FF279F" w:rsidP="00A82583">
      <w:pPr>
        <w:rPr>
          <w:rFonts w:ascii="Times New Roman" w:eastAsia="Calibri" w:hAnsi="Times New Roman"/>
          <w:sz w:val="18"/>
          <w:szCs w:val="18"/>
        </w:rPr>
      </w:pPr>
      <w:r>
        <w:rPr>
          <w:sz w:val="20"/>
        </w:rPr>
        <w:t xml:space="preserve">File Copy </w:t>
      </w:r>
      <w:r w:rsidR="00A82583">
        <w:rPr>
          <w:sz w:val="20"/>
        </w:rPr>
        <w:tab/>
      </w:r>
      <w:r w:rsidR="00A82583">
        <w:rPr>
          <w:sz w:val="20"/>
        </w:rPr>
        <w:tab/>
      </w:r>
      <w:r w:rsidR="00A82583">
        <w:rPr>
          <w:sz w:val="20"/>
        </w:rPr>
        <w:tab/>
      </w:r>
      <w:r w:rsidR="00A82583">
        <w:rPr>
          <w:sz w:val="20"/>
        </w:rPr>
        <w:tab/>
      </w:r>
      <w:r w:rsidR="00A82583">
        <w:rPr>
          <w:sz w:val="20"/>
        </w:rPr>
        <w:tab/>
      </w:r>
      <w:r>
        <w:rPr>
          <w:sz w:val="20"/>
        </w:rPr>
        <w:t>Media and Media Box</w:t>
      </w:r>
    </w:p>
    <w:sectPr w:rsidR="00625D58" w:rsidRPr="00625D58" w:rsidSect="00CB7C4F">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FA21" w14:textId="77777777" w:rsidR="00A830CB" w:rsidRDefault="00A830CB">
      <w:r>
        <w:separator/>
      </w:r>
    </w:p>
  </w:endnote>
  <w:endnote w:type="continuationSeparator" w:id="0">
    <w:p w14:paraId="6D699CA3" w14:textId="77777777" w:rsidR="00A830CB" w:rsidRDefault="00A8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D530" w14:textId="77777777" w:rsidR="00A830CB" w:rsidRDefault="00A8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B28F" w14:textId="77777777" w:rsidR="00A830CB" w:rsidRDefault="00A83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E461" w14:textId="77777777" w:rsidR="00A830CB" w:rsidRDefault="00A8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E405" w14:textId="77777777" w:rsidR="00A830CB" w:rsidRDefault="00A830CB">
      <w:r>
        <w:separator/>
      </w:r>
    </w:p>
  </w:footnote>
  <w:footnote w:type="continuationSeparator" w:id="0">
    <w:p w14:paraId="6BA4058A" w14:textId="77777777" w:rsidR="00A830CB" w:rsidRDefault="00A8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D7B1" w14:textId="77777777" w:rsidR="00A830CB" w:rsidRDefault="00A83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1E0" w:firstRow="1" w:lastRow="1" w:firstColumn="1" w:lastColumn="1" w:noHBand="0" w:noVBand="0"/>
    </w:tblPr>
    <w:tblGrid>
      <w:gridCol w:w="3189"/>
      <w:gridCol w:w="3215"/>
      <w:gridCol w:w="3172"/>
    </w:tblGrid>
    <w:tr w:rsidR="00A830CB" w:rsidRPr="000B58DE" w14:paraId="2775BA08" w14:textId="77777777" w:rsidTr="000B58DE">
      <w:trPr>
        <w:jc w:val="center"/>
      </w:trPr>
      <w:tc>
        <w:tcPr>
          <w:tcW w:w="3312" w:type="dxa"/>
          <w:shd w:val="clear" w:color="auto" w:fill="auto"/>
        </w:tcPr>
        <w:p w14:paraId="4FC995EA" w14:textId="77777777" w:rsidR="00A830CB" w:rsidRPr="000B58DE" w:rsidRDefault="00A830CB" w:rsidP="000B58DE">
          <w:pPr>
            <w:jc w:val="center"/>
            <w:rPr>
              <w:rFonts w:ascii="Arial" w:hAnsi="Arial" w:cs="Arial"/>
              <w:sz w:val="20"/>
            </w:rPr>
          </w:pPr>
        </w:p>
      </w:tc>
      <w:tc>
        <w:tcPr>
          <w:tcW w:w="3330" w:type="dxa"/>
          <w:shd w:val="clear" w:color="auto" w:fill="auto"/>
        </w:tcPr>
        <w:p w14:paraId="03891BD0" w14:textId="77777777" w:rsidR="00A830CB" w:rsidRPr="000B58DE" w:rsidRDefault="00A830CB" w:rsidP="000B58DE">
          <w:pPr>
            <w:jc w:val="center"/>
            <w:rPr>
              <w:rFonts w:ascii="Arial" w:hAnsi="Arial" w:cs="Arial"/>
              <w:sz w:val="20"/>
            </w:rPr>
          </w:pPr>
          <w:r>
            <w:rPr>
              <w:rFonts w:ascii="Arial" w:hAnsi="Arial" w:cs="Arial"/>
              <w:noProof/>
              <w:sz w:val="20"/>
            </w:rPr>
            <w:drawing>
              <wp:inline distT="0" distB="0" distL="0" distR="0" wp14:anchorId="402A7D28" wp14:editId="391046FE">
                <wp:extent cx="90233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341" t="-876" r="-2341" b="-876"/>
                        <a:stretch>
                          <a:fillRect/>
                        </a:stretch>
                      </pic:blipFill>
                      <pic:spPr bwMode="auto">
                        <a:xfrm>
                          <a:off x="0" y="0"/>
                          <a:ext cx="902335" cy="878840"/>
                        </a:xfrm>
                        <a:prstGeom prst="rect">
                          <a:avLst/>
                        </a:prstGeom>
                        <a:noFill/>
                        <a:ln>
                          <a:noFill/>
                        </a:ln>
                      </pic:spPr>
                    </pic:pic>
                  </a:graphicData>
                </a:graphic>
              </wp:inline>
            </w:drawing>
          </w:r>
        </w:p>
        <w:p w14:paraId="3DFC99F5" w14:textId="77777777" w:rsidR="00A830CB" w:rsidRPr="000B58DE" w:rsidRDefault="00A830CB" w:rsidP="000B58DE">
          <w:pPr>
            <w:jc w:val="center"/>
            <w:rPr>
              <w:rFonts w:ascii="Arial" w:hAnsi="Arial" w:cs="Arial"/>
              <w:sz w:val="20"/>
            </w:rPr>
          </w:pPr>
        </w:p>
      </w:tc>
      <w:tc>
        <w:tcPr>
          <w:tcW w:w="3294" w:type="dxa"/>
          <w:shd w:val="clear" w:color="auto" w:fill="auto"/>
        </w:tcPr>
        <w:p w14:paraId="1EAB29F7" w14:textId="77777777" w:rsidR="00A830CB" w:rsidRPr="000B58DE" w:rsidRDefault="00A830CB" w:rsidP="000B58DE">
          <w:pPr>
            <w:jc w:val="center"/>
            <w:rPr>
              <w:rFonts w:ascii="Arial" w:hAnsi="Arial" w:cs="Arial"/>
              <w:sz w:val="20"/>
            </w:rPr>
          </w:pPr>
        </w:p>
      </w:tc>
    </w:tr>
    <w:tr w:rsidR="00A830CB" w:rsidRPr="000B58DE" w14:paraId="73F682D5" w14:textId="77777777" w:rsidTr="000B58DE">
      <w:trPr>
        <w:jc w:val="center"/>
      </w:trPr>
      <w:tc>
        <w:tcPr>
          <w:tcW w:w="3312" w:type="dxa"/>
          <w:shd w:val="clear" w:color="auto" w:fill="auto"/>
        </w:tcPr>
        <w:p w14:paraId="6A6E7B74" w14:textId="77777777" w:rsidR="00A830CB" w:rsidRPr="000B58DE" w:rsidRDefault="00A830CB" w:rsidP="000B58DE">
          <w:pPr>
            <w:jc w:val="center"/>
            <w:rPr>
              <w:rFonts w:ascii="Arial" w:hAnsi="Arial" w:cs="Arial"/>
              <w:b/>
              <w:sz w:val="20"/>
            </w:rPr>
          </w:pPr>
        </w:p>
      </w:tc>
      <w:tc>
        <w:tcPr>
          <w:tcW w:w="3330" w:type="dxa"/>
          <w:shd w:val="clear" w:color="auto" w:fill="auto"/>
        </w:tcPr>
        <w:p w14:paraId="2B82F3F9" w14:textId="77777777" w:rsidR="00A830CB" w:rsidRPr="000B58DE" w:rsidRDefault="00A830CB" w:rsidP="000B58DE">
          <w:pPr>
            <w:jc w:val="center"/>
            <w:rPr>
              <w:rFonts w:ascii="Arial" w:hAnsi="Arial" w:cs="Arial"/>
              <w:b/>
              <w:sz w:val="20"/>
            </w:rPr>
          </w:pPr>
          <w:r w:rsidRPr="000B58DE">
            <w:rPr>
              <w:rFonts w:ascii="Arial" w:hAnsi="Arial" w:cs="Arial"/>
              <w:b/>
              <w:sz w:val="20"/>
            </w:rPr>
            <w:t>OFFICE OF THE CITY COUNCIL</w:t>
          </w:r>
        </w:p>
        <w:p w14:paraId="59D66156" w14:textId="77777777" w:rsidR="00A830CB" w:rsidRPr="000B58DE" w:rsidRDefault="00A830CB" w:rsidP="000B58DE">
          <w:pPr>
            <w:jc w:val="center"/>
            <w:rPr>
              <w:rFonts w:ascii="Arial" w:hAnsi="Arial" w:cs="Arial"/>
              <w:b/>
              <w:sz w:val="20"/>
            </w:rPr>
          </w:pPr>
        </w:p>
      </w:tc>
      <w:tc>
        <w:tcPr>
          <w:tcW w:w="3294" w:type="dxa"/>
          <w:shd w:val="clear" w:color="auto" w:fill="auto"/>
        </w:tcPr>
        <w:p w14:paraId="1060FDD5" w14:textId="77777777" w:rsidR="00A830CB" w:rsidRPr="000B58DE" w:rsidRDefault="00A830CB" w:rsidP="000B58DE">
          <w:pPr>
            <w:jc w:val="center"/>
            <w:rPr>
              <w:rFonts w:ascii="Arial" w:hAnsi="Arial" w:cs="Arial"/>
              <w:b/>
              <w:sz w:val="20"/>
            </w:rPr>
          </w:pPr>
        </w:p>
      </w:tc>
    </w:tr>
    <w:tr w:rsidR="00A830CB" w:rsidRPr="000B58DE" w14:paraId="6EB36DB3" w14:textId="77777777" w:rsidTr="000B58DE">
      <w:trPr>
        <w:jc w:val="center"/>
      </w:trPr>
      <w:tc>
        <w:tcPr>
          <w:tcW w:w="3312" w:type="dxa"/>
          <w:shd w:val="clear" w:color="auto" w:fill="auto"/>
        </w:tcPr>
        <w:p w14:paraId="530616E5" w14:textId="77777777" w:rsidR="00A830CB" w:rsidRDefault="00A830CB" w:rsidP="003353D8">
          <w:pPr>
            <w:tabs>
              <w:tab w:val="left" w:pos="810"/>
              <w:tab w:val="center" w:pos="1548"/>
            </w:tabs>
            <w:rPr>
              <w:rFonts w:ascii="Arial" w:hAnsi="Arial" w:cs="Arial"/>
              <w:b/>
              <w:sz w:val="16"/>
              <w:szCs w:val="16"/>
            </w:rPr>
          </w:pPr>
          <w:r>
            <w:rPr>
              <w:rFonts w:ascii="Arial" w:hAnsi="Arial" w:cs="Arial"/>
              <w:b/>
              <w:sz w:val="16"/>
              <w:szCs w:val="16"/>
            </w:rPr>
            <w:tab/>
          </w:r>
        </w:p>
        <w:p w14:paraId="2BA9303A"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Garrett L. Dennis</w:t>
          </w:r>
        </w:p>
        <w:p w14:paraId="14ABDD2A"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 xml:space="preserve">Council Member </w:t>
          </w:r>
        </w:p>
        <w:p w14:paraId="205061A9"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District 9</w:t>
          </w:r>
        </w:p>
        <w:p w14:paraId="46BF5C39"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E-Mail: garrettd@coj.net</w:t>
          </w:r>
        </w:p>
        <w:p w14:paraId="3641C9A7" w14:textId="77777777" w:rsidR="00A830CB" w:rsidRPr="006859E3" w:rsidRDefault="00A830CB" w:rsidP="00AA2CCB">
          <w:pPr>
            <w:jc w:val="center"/>
            <w:rPr>
              <w:rFonts w:ascii="Arial" w:hAnsi="Arial" w:cs="Arial"/>
              <w:sz w:val="16"/>
              <w:szCs w:val="16"/>
            </w:rPr>
          </w:pPr>
        </w:p>
      </w:tc>
      <w:tc>
        <w:tcPr>
          <w:tcW w:w="3330" w:type="dxa"/>
          <w:shd w:val="clear" w:color="auto" w:fill="auto"/>
        </w:tcPr>
        <w:p w14:paraId="14E1E86F"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399E98DB" w14:textId="77777777" w:rsidR="00A830CB" w:rsidRDefault="00A830CB" w:rsidP="00801896">
          <w:pPr>
            <w:rPr>
              <w:rFonts w:ascii="Arial" w:hAnsi="Arial" w:cs="Arial"/>
              <w:sz w:val="16"/>
              <w:szCs w:val="16"/>
            </w:rPr>
          </w:pPr>
        </w:p>
        <w:p w14:paraId="145ADBAF"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117 WEST DUVAL STREET</w:t>
          </w:r>
        </w:p>
        <w:p w14:paraId="7CAA7F0B"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City Hall, Suite 425</w:t>
          </w:r>
        </w:p>
        <w:p w14:paraId="33D8CB39"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 xml:space="preserve"> JACKSONVILLE, FLORIDA 32202</w:t>
          </w:r>
        </w:p>
        <w:p w14:paraId="1EF917DC" w14:textId="77777777" w:rsidR="00A830CB" w:rsidRDefault="00A830CB" w:rsidP="000B58DE">
          <w:pPr>
            <w:jc w:val="center"/>
            <w:rPr>
              <w:rFonts w:ascii="Arial" w:hAnsi="Arial" w:cs="Arial"/>
              <w:b/>
              <w:sz w:val="16"/>
              <w:szCs w:val="16"/>
            </w:rPr>
          </w:pPr>
          <w:proofErr w:type="gramStart"/>
          <w:r w:rsidRPr="009968FF">
            <w:rPr>
              <w:rFonts w:ascii="Arial" w:hAnsi="Arial" w:cs="Arial"/>
              <w:b/>
              <w:sz w:val="16"/>
              <w:szCs w:val="16"/>
            </w:rPr>
            <w:t>OFFICE(</w:t>
          </w:r>
          <w:proofErr w:type="gramEnd"/>
          <w:r w:rsidRPr="009968FF">
            <w:rPr>
              <w:rFonts w:ascii="Arial" w:hAnsi="Arial" w:cs="Arial"/>
              <w:b/>
              <w:sz w:val="16"/>
              <w:szCs w:val="16"/>
            </w:rPr>
            <w:t>904)255-5209</w:t>
          </w:r>
        </w:p>
        <w:p w14:paraId="551517B5" w14:textId="77777777" w:rsidR="00A830CB" w:rsidRPr="009968FF" w:rsidRDefault="00A830CB" w:rsidP="000B58DE">
          <w:pPr>
            <w:jc w:val="center"/>
            <w:rPr>
              <w:rFonts w:ascii="Arial" w:hAnsi="Arial" w:cs="Arial"/>
              <w:b/>
              <w:sz w:val="16"/>
              <w:szCs w:val="16"/>
            </w:rPr>
          </w:pPr>
          <w:proofErr w:type="gramStart"/>
          <w:r>
            <w:rPr>
              <w:rFonts w:ascii="Arial" w:hAnsi="Arial" w:cs="Arial"/>
              <w:b/>
              <w:sz w:val="16"/>
              <w:szCs w:val="16"/>
            </w:rPr>
            <w:t>FAX(</w:t>
          </w:r>
          <w:proofErr w:type="gramEnd"/>
          <w:r>
            <w:rPr>
              <w:rFonts w:ascii="Arial" w:hAnsi="Arial" w:cs="Arial"/>
              <w:b/>
              <w:sz w:val="16"/>
              <w:szCs w:val="16"/>
            </w:rPr>
            <w:t>904)255-5230</w:t>
          </w:r>
        </w:p>
        <w:p w14:paraId="253B4ADB" w14:textId="77777777" w:rsidR="00A830CB" w:rsidRPr="000B58DE" w:rsidRDefault="00A830CB" w:rsidP="000B58DE">
          <w:pPr>
            <w:jc w:val="center"/>
            <w:rPr>
              <w:rFonts w:ascii="Arial" w:hAnsi="Arial" w:cs="Arial"/>
              <w:sz w:val="16"/>
              <w:szCs w:val="16"/>
            </w:rPr>
          </w:pPr>
        </w:p>
      </w:tc>
    </w:tr>
    <w:tr w:rsidR="00A830CB" w:rsidRPr="000B58DE" w14:paraId="291435A6" w14:textId="77777777" w:rsidTr="000B58DE">
      <w:trPr>
        <w:jc w:val="center"/>
      </w:trPr>
      <w:tc>
        <w:tcPr>
          <w:tcW w:w="3312" w:type="dxa"/>
          <w:shd w:val="clear" w:color="auto" w:fill="auto"/>
        </w:tcPr>
        <w:p w14:paraId="74846A6E" w14:textId="77777777" w:rsidR="00A830CB" w:rsidRPr="000B58DE" w:rsidRDefault="00A830CB" w:rsidP="00801896">
          <w:pPr>
            <w:rPr>
              <w:rFonts w:ascii="Arial" w:hAnsi="Arial" w:cs="Arial"/>
              <w:sz w:val="16"/>
              <w:szCs w:val="16"/>
            </w:rPr>
          </w:pPr>
        </w:p>
      </w:tc>
      <w:tc>
        <w:tcPr>
          <w:tcW w:w="3330" w:type="dxa"/>
          <w:shd w:val="clear" w:color="auto" w:fill="auto"/>
        </w:tcPr>
        <w:p w14:paraId="16F3E849"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262308C5" w14:textId="77777777" w:rsidR="00A830CB" w:rsidRPr="000B58DE" w:rsidRDefault="00A830CB" w:rsidP="00801896">
          <w:pPr>
            <w:rPr>
              <w:rFonts w:ascii="Arial" w:hAnsi="Arial" w:cs="Arial"/>
              <w:sz w:val="16"/>
              <w:szCs w:val="16"/>
            </w:rPr>
          </w:pPr>
        </w:p>
      </w:tc>
    </w:tr>
    <w:tr w:rsidR="00A830CB" w:rsidRPr="000B58DE" w14:paraId="10B61028" w14:textId="77777777" w:rsidTr="000B58DE">
      <w:trPr>
        <w:jc w:val="center"/>
      </w:trPr>
      <w:tc>
        <w:tcPr>
          <w:tcW w:w="3312" w:type="dxa"/>
          <w:shd w:val="clear" w:color="auto" w:fill="auto"/>
        </w:tcPr>
        <w:p w14:paraId="075AF11B" w14:textId="77777777" w:rsidR="00A830CB" w:rsidRPr="000B58DE" w:rsidRDefault="00A830CB" w:rsidP="000B58DE">
          <w:pPr>
            <w:jc w:val="center"/>
            <w:rPr>
              <w:rFonts w:ascii="Arial" w:hAnsi="Arial" w:cs="Arial"/>
              <w:sz w:val="16"/>
              <w:szCs w:val="16"/>
            </w:rPr>
          </w:pPr>
        </w:p>
      </w:tc>
      <w:tc>
        <w:tcPr>
          <w:tcW w:w="3330" w:type="dxa"/>
          <w:shd w:val="clear" w:color="auto" w:fill="auto"/>
        </w:tcPr>
        <w:p w14:paraId="46E05D71"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286DA094" w14:textId="77777777" w:rsidR="00A830CB" w:rsidRPr="000B58DE" w:rsidRDefault="00A830CB" w:rsidP="00B63837">
          <w:pPr>
            <w:jc w:val="center"/>
            <w:rPr>
              <w:rFonts w:ascii="Arial" w:hAnsi="Arial" w:cs="Arial"/>
              <w:sz w:val="16"/>
              <w:szCs w:val="16"/>
            </w:rPr>
          </w:pPr>
        </w:p>
      </w:tc>
    </w:tr>
    <w:tr w:rsidR="00A830CB" w:rsidRPr="000B58DE" w14:paraId="3D32AEBF" w14:textId="77777777" w:rsidTr="000B58DE">
      <w:trPr>
        <w:jc w:val="center"/>
      </w:trPr>
      <w:tc>
        <w:tcPr>
          <w:tcW w:w="3312" w:type="dxa"/>
          <w:shd w:val="clear" w:color="auto" w:fill="auto"/>
        </w:tcPr>
        <w:p w14:paraId="33967F76" w14:textId="77777777" w:rsidR="00A830CB" w:rsidRPr="000B58DE" w:rsidRDefault="00A830CB" w:rsidP="000B58DE">
          <w:pPr>
            <w:jc w:val="center"/>
            <w:rPr>
              <w:rFonts w:ascii="Arial" w:hAnsi="Arial" w:cs="Arial"/>
              <w:sz w:val="16"/>
              <w:szCs w:val="16"/>
            </w:rPr>
          </w:pPr>
        </w:p>
      </w:tc>
      <w:tc>
        <w:tcPr>
          <w:tcW w:w="3330" w:type="dxa"/>
          <w:shd w:val="clear" w:color="auto" w:fill="auto"/>
        </w:tcPr>
        <w:p w14:paraId="2FA49CCC"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59200A29" w14:textId="77777777" w:rsidR="00A830CB" w:rsidRPr="000B58DE" w:rsidRDefault="00A830CB" w:rsidP="000B58DE">
          <w:pPr>
            <w:jc w:val="center"/>
            <w:rPr>
              <w:rFonts w:ascii="Arial" w:hAnsi="Arial" w:cs="Arial"/>
              <w:sz w:val="16"/>
              <w:szCs w:val="16"/>
            </w:rPr>
          </w:pPr>
        </w:p>
      </w:tc>
    </w:tr>
  </w:tbl>
  <w:p w14:paraId="5C66A5C9" w14:textId="77777777" w:rsidR="00A830CB" w:rsidRDefault="00A830CB" w:rsidP="002C27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B173" w14:textId="77777777" w:rsidR="00A830CB" w:rsidRDefault="00A83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C35B9"/>
    <w:multiLevelType w:val="hybridMultilevel"/>
    <w:tmpl w:val="A82A01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9061D6"/>
    <w:multiLevelType w:val="hybridMultilevel"/>
    <w:tmpl w:val="855A6590"/>
    <w:lvl w:ilvl="0" w:tplc="BD3EA81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7BEB2F"/>
    <w:multiLevelType w:val="hybridMultilevel"/>
    <w:tmpl w:val="B933DA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2C834E8"/>
    <w:multiLevelType w:val="hybridMultilevel"/>
    <w:tmpl w:val="CAE2D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1237E"/>
    <w:multiLevelType w:val="hybridMultilevel"/>
    <w:tmpl w:val="CE5C4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649C9"/>
    <w:multiLevelType w:val="hybridMultilevel"/>
    <w:tmpl w:val="062A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48452D"/>
    <w:multiLevelType w:val="hybridMultilevel"/>
    <w:tmpl w:val="89E49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029BA"/>
    <w:multiLevelType w:val="hybridMultilevel"/>
    <w:tmpl w:val="24EA6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F5712"/>
    <w:multiLevelType w:val="hybridMultilevel"/>
    <w:tmpl w:val="E286D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EC312A"/>
    <w:multiLevelType w:val="hybridMultilevel"/>
    <w:tmpl w:val="9AC03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5279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23AEE"/>
    <w:multiLevelType w:val="hybridMultilevel"/>
    <w:tmpl w:val="7256A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2"/>
  </w:num>
  <w:num w:numId="7">
    <w:abstractNumId w:val="0"/>
  </w:num>
  <w:num w:numId="8">
    <w:abstractNumId w:val="5"/>
  </w:num>
  <w:num w:numId="9">
    <w:abstractNumId w:val="7"/>
  </w:num>
  <w:num w:numId="10">
    <w:abstractNumId w:val="3"/>
  </w:num>
  <w:num w:numId="11">
    <w:abstractNumId w:val="1"/>
  </w:num>
  <w:num w:numId="12">
    <w:abstractNumId w:val="4"/>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zA3NzIxNzU2NbdU0lEKTi0uzszPAykwrwUArYwqEiwAAAA="/>
  </w:docVars>
  <w:rsids>
    <w:rsidRoot w:val="00CB7C4F"/>
    <w:rsid w:val="00007684"/>
    <w:rsid w:val="00014637"/>
    <w:rsid w:val="00017FDD"/>
    <w:rsid w:val="00021A94"/>
    <w:rsid w:val="00024A61"/>
    <w:rsid w:val="00024D94"/>
    <w:rsid w:val="00027F9E"/>
    <w:rsid w:val="0003745F"/>
    <w:rsid w:val="00056A80"/>
    <w:rsid w:val="00064641"/>
    <w:rsid w:val="000672E3"/>
    <w:rsid w:val="00083E40"/>
    <w:rsid w:val="00096A38"/>
    <w:rsid w:val="000B1429"/>
    <w:rsid w:val="000B58DE"/>
    <w:rsid w:val="000D253F"/>
    <w:rsid w:val="000D5EE4"/>
    <w:rsid w:val="000E7985"/>
    <w:rsid w:val="000F0ABE"/>
    <w:rsid w:val="0010118C"/>
    <w:rsid w:val="0010488C"/>
    <w:rsid w:val="00105BBB"/>
    <w:rsid w:val="00125CE5"/>
    <w:rsid w:val="001275CC"/>
    <w:rsid w:val="001308D4"/>
    <w:rsid w:val="001446C4"/>
    <w:rsid w:val="00154C89"/>
    <w:rsid w:val="0016046A"/>
    <w:rsid w:val="0016692C"/>
    <w:rsid w:val="00176383"/>
    <w:rsid w:val="00180C14"/>
    <w:rsid w:val="0018184B"/>
    <w:rsid w:val="00186C23"/>
    <w:rsid w:val="001902BD"/>
    <w:rsid w:val="00197A87"/>
    <w:rsid w:val="001A615F"/>
    <w:rsid w:val="001B1736"/>
    <w:rsid w:val="001C5B05"/>
    <w:rsid w:val="001D0568"/>
    <w:rsid w:val="001D5320"/>
    <w:rsid w:val="001E12CD"/>
    <w:rsid w:val="001E3093"/>
    <w:rsid w:val="001E453A"/>
    <w:rsid w:val="001E4BC3"/>
    <w:rsid w:val="001E59DF"/>
    <w:rsid w:val="001E6F8C"/>
    <w:rsid w:val="00202EBA"/>
    <w:rsid w:val="002175DE"/>
    <w:rsid w:val="00225AD6"/>
    <w:rsid w:val="002321C4"/>
    <w:rsid w:val="00236CD9"/>
    <w:rsid w:val="002504FA"/>
    <w:rsid w:val="00264FF8"/>
    <w:rsid w:val="00270920"/>
    <w:rsid w:val="00276342"/>
    <w:rsid w:val="00293E75"/>
    <w:rsid w:val="002962B6"/>
    <w:rsid w:val="002A25FA"/>
    <w:rsid w:val="002A3489"/>
    <w:rsid w:val="002A4A86"/>
    <w:rsid w:val="002C27F5"/>
    <w:rsid w:val="002C4943"/>
    <w:rsid w:val="002C6A30"/>
    <w:rsid w:val="002D55D5"/>
    <w:rsid w:val="0030356E"/>
    <w:rsid w:val="00323181"/>
    <w:rsid w:val="003353D8"/>
    <w:rsid w:val="0034253E"/>
    <w:rsid w:val="00343085"/>
    <w:rsid w:val="003516E6"/>
    <w:rsid w:val="00362E8B"/>
    <w:rsid w:val="00381DA7"/>
    <w:rsid w:val="00391F31"/>
    <w:rsid w:val="003B367E"/>
    <w:rsid w:val="003C6649"/>
    <w:rsid w:val="003C6946"/>
    <w:rsid w:val="003D5133"/>
    <w:rsid w:val="003E49DA"/>
    <w:rsid w:val="003E7892"/>
    <w:rsid w:val="00407613"/>
    <w:rsid w:val="00411E03"/>
    <w:rsid w:val="00421F66"/>
    <w:rsid w:val="00427CC3"/>
    <w:rsid w:val="00436BA1"/>
    <w:rsid w:val="00446AD2"/>
    <w:rsid w:val="004502DA"/>
    <w:rsid w:val="00483919"/>
    <w:rsid w:val="00483D13"/>
    <w:rsid w:val="004A03CA"/>
    <w:rsid w:val="004A432D"/>
    <w:rsid w:val="004B3B3C"/>
    <w:rsid w:val="004B7B7D"/>
    <w:rsid w:val="004C1310"/>
    <w:rsid w:val="004C172D"/>
    <w:rsid w:val="004C318F"/>
    <w:rsid w:val="004C3A4A"/>
    <w:rsid w:val="004D215D"/>
    <w:rsid w:val="004D3094"/>
    <w:rsid w:val="004D431D"/>
    <w:rsid w:val="004E41FE"/>
    <w:rsid w:val="004E4287"/>
    <w:rsid w:val="005002C7"/>
    <w:rsid w:val="00526641"/>
    <w:rsid w:val="00542571"/>
    <w:rsid w:val="005509AB"/>
    <w:rsid w:val="00551709"/>
    <w:rsid w:val="00557BD8"/>
    <w:rsid w:val="00562E05"/>
    <w:rsid w:val="00574223"/>
    <w:rsid w:val="00586255"/>
    <w:rsid w:val="00591DDA"/>
    <w:rsid w:val="005A2847"/>
    <w:rsid w:val="005A2AD1"/>
    <w:rsid w:val="005B296C"/>
    <w:rsid w:val="005F1532"/>
    <w:rsid w:val="005F5267"/>
    <w:rsid w:val="005F6E3D"/>
    <w:rsid w:val="005F7938"/>
    <w:rsid w:val="00604163"/>
    <w:rsid w:val="00617F03"/>
    <w:rsid w:val="00625D58"/>
    <w:rsid w:val="006269B1"/>
    <w:rsid w:val="006339D3"/>
    <w:rsid w:val="00637B9A"/>
    <w:rsid w:val="00656849"/>
    <w:rsid w:val="00660C44"/>
    <w:rsid w:val="00675CE2"/>
    <w:rsid w:val="006848F8"/>
    <w:rsid w:val="006859E3"/>
    <w:rsid w:val="00685EE1"/>
    <w:rsid w:val="006941CF"/>
    <w:rsid w:val="006A71A2"/>
    <w:rsid w:val="006A7D01"/>
    <w:rsid w:val="006B1459"/>
    <w:rsid w:val="006B775A"/>
    <w:rsid w:val="006C39B0"/>
    <w:rsid w:val="006C60FD"/>
    <w:rsid w:val="006F358D"/>
    <w:rsid w:val="00712277"/>
    <w:rsid w:val="00715416"/>
    <w:rsid w:val="0071770A"/>
    <w:rsid w:val="007223D3"/>
    <w:rsid w:val="00722B9A"/>
    <w:rsid w:val="007253D2"/>
    <w:rsid w:val="00727FCD"/>
    <w:rsid w:val="0073394E"/>
    <w:rsid w:val="007346AC"/>
    <w:rsid w:val="00735EB5"/>
    <w:rsid w:val="00745521"/>
    <w:rsid w:val="00746F74"/>
    <w:rsid w:val="0075519C"/>
    <w:rsid w:val="00767626"/>
    <w:rsid w:val="007930F2"/>
    <w:rsid w:val="007A0A08"/>
    <w:rsid w:val="007A5B7C"/>
    <w:rsid w:val="007A7833"/>
    <w:rsid w:val="007D2BFA"/>
    <w:rsid w:val="007D4AF4"/>
    <w:rsid w:val="007D5E50"/>
    <w:rsid w:val="007E00D9"/>
    <w:rsid w:val="007E61B1"/>
    <w:rsid w:val="007F0FB9"/>
    <w:rsid w:val="007F488F"/>
    <w:rsid w:val="00801896"/>
    <w:rsid w:val="00810CD7"/>
    <w:rsid w:val="00810D18"/>
    <w:rsid w:val="00812622"/>
    <w:rsid w:val="008155B7"/>
    <w:rsid w:val="0083208F"/>
    <w:rsid w:val="00852F1B"/>
    <w:rsid w:val="00862B6D"/>
    <w:rsid w:val="0087018F"/>
    <w:rsid w:val="00870F51"/>
    <w:rsid w:val="00887F92"/>
    <w:rsid w:val="00890BD6"/>
    <w:rsid w:val="008A41EF"/>
    <w:rsid w:val="008B50E8"/>
    <w:rsid w:val="008C3F42"/>
    <w:rsid w:val="00917507"/>
    <w:rsid w:val="00941801"/>
    <w:rsid w:val="009569FD"/>
    <w:rsid w:val="0096151B"/>
    <w:rsid w:val="00967C63"/>
    <w:rsid w:val="0097719E"/>
    <w:rsid w:val="00980EEC"/>
    <w:rsid w:val="0098751A"/>
    <w:rsid w:val="00995CE1"/>
    <w:rsid w:val="009968FF"/>
    <w:rsid w:val="009A37CB"/>
    <w:rsid w:val="009A494A"/>
    <w:rsid w:val="009A4C35"/>
    <w:rsid w:val="009A5480"/>
    <w:rsid w:val="009B1407"/>
    <w:rsid w:val="009B26E0"/>
    <w:rsid w:val="009E60D0"/>
    <w:rsid w:val="009E7715"/>
    <w:rsid w:val="009F1B2F"/>
    <w:rsid w:val="009F2F30"/>
    <w:rsid w:val="009F6062"/>
    <w:rsid w:val="00A06A17"/>
    <w:rsid w:val="00A15D25"/>
    <w:rsid w:val="00A3200A"/>
    <w:rsid w:val="00A40F53"/>
    <w:rsid w:val="00A43C3A"/>
    <w:rsid w:val="00A528E8"/>
    <w:rsid w:val="00A56C89"/>
    <w:rsid w:val="00A57439"/>
    <w:rsid w:val="00A57B16"/>
    <w:rsid w:val="00A636FD"/>
    <w:rsid w:val="00A70BAC"/>
    <w:rsid w:val="00A71EDA"/>
    <w:rsid w:val="00A7463B"/>
    <w:rsid w:val="00A82583"/>
    <w:rsid w:val="00A830CB"/>
    <w:rsid w:val="00A85EB2"/>
    <w:rsid w:val="00A86D2A"/>
    <w:rsid w:val="00AA2CCB"/>
    <w:rsid w:val="00AA3493"/>
    <w:rsid w:val="00AA6E55"/>
    <w:rsid w:val="00AC5157"/>
    <w:rsid w:val="00AE398A"/>
    <w:rsid w:val="00AF4714"/>
    <w:rsid w:val="00AF6652"/>
    <w:rsid w:val="00AF7C6B"/>
    <w:rsid w:val="00B04F2E"/>
    <w:rsid w:val="00B17753"/>
    <w:rsid w:val="00B40428"/>
    <w:rsid w:val="00B5391A"/>
    <w:rsid w:val="00B62371"/>
    <w:rsid w:val="00B63837"/>
    <w:rsid w:val="00B71333"/>
    <w:rsid w:val="00B74497"/>
    <w:rsid w:val="00B762A3"/>
    <w:rsid w:val="00B96A73"/>
    <w:rsid w:val="00BB6482"/>
    <w:rsid w:val="00BC0FEC"/>
    <w:rsid w:val="00BD5ACF"/>
    <w:rsid w:val="00BD7AC2"/>
    <w:rsid w:val="00BE19C6"/>
    <w:rsid w:val="00BE34B7"/>
    <w:rsid w:val="00BE7D43"/>
    <w:rsid w:val="00BF63F9"/>
    <w:rsid w:val="00C02EF2"/>
    <w:rsid w:val="00C045A9"/>
    <w:rsid w:val="00C0538F"/>
    <w:rsid w:val="00C347B8"/>
    <w:rsid w:val="00C35257"/>
    <w:rsid w:val="00C43915"/>
    <w:rsid w:val="00C63414"/>
    <w:rsid w:val="00C7514C"/>
    <w:rsid w:val="00C80782"/>
    <w:rsid w:val="00C81680"/>
    <w:rsid w:val="00C83EC5"/>
    <w:rsid w:val="00C926F9"/>
    <w:rsid w:val="00C94292"/>
    <w:rsid w:val="00CB39C1"/>
    <w:rsid w:val="00CB7C4F"/>
    <w:rsid w:val="00CD5D57"/>
    <w:rsid w:val="00CE0382"/>
    <w:rsid w:val="00CE6AAA"/>
    <w:rsid w:val="00CF49F9"/>
    <w:rsid w:val="00CF5A06"/>
    <w:rsid w:val="00D06B78"/>
    <w:rsid w:val="00D20C32"/>
    <w:rsid w:val="00D603B7"/>
    <w:rsid w:val="00D8058F"/>
    <w:rsid w:val="00D91DF6"/>
    <w:rsid w:val="00DA643F"/>
    <w:rsid w:val="00DB10F0"/>
    <w:rsid w:val="00DD22C2"/>
    <w:rsid w:val="00DE5EA4"/>
    <w:rsid w:val="00DF7499"/>
    <w:rsid w:val="00E00EE4"/>
    <w:rsid w:val="00E042B0"/>
    <w:rsid w:val="00E054FF"/>
    <w:rsid w:val="00E16681"/>
    <w:rsid w:val="00E219D3"/>
    <w:rsid w:val="00E21C38"/>
    <w:rsid w:val="00E249DA"/>
    <w:rsid w:val="00E25CBC"/>
    <w:rsid w:val="00E3380B"/>
    <w:rsid w:val="00E37B3C"/>
    <w:rsid w:val="00E422B2"/>
    <w:rsid w:val="00E45E34"/>
    <w:rsid w:val="00E52FD1"/>
    <w:rsid w:val="00E549DA"/>
    <w:rsid w:val="00E57F93"/>
    <w:rsid w:val="00E83E4C"/>
    <w:rsid w:val="00E84523"/>
    <w:rsid w:val="00E96353"/>
    <w:rsid w:val="00EA011E"/>
    <w:rsid w:val="00EA1D39"/>
    <w:rsid w:val="00EA22E1"/>
    <w:rsid w:val="00EA706D"/>
    <w:rsid w:val="00ED27FC"/>
    <w:rsid w:val="00EE4A94"/>
    <w:rsid w:val="00EF2379"/>
    <w:rsid w:val="00EF5C96"/>
    <w:rsid w:val="00EF5E43"/>
    <w:rsid w:val="00F03013"/>
    <w:rsid w:val="00F11708"/>
    <w:rsid w:val="00F248F1"/>
    <w:rsid w:val="00F30C20"/>
    <w:rsid w:val="00F3280C"/>
    <w:rsid w:val="00F346F0"/>
    <w:rsid w:val="00F53E1C"/>
    <w:rsid w:val="00F54C46"/>
    <w:rsid w:val="00F65C31"/>
    <w:rsid w:val="00F70EFE"/>
    <w:rsid w:val="00F74704"/>
    <w:rsid w:val="00F833C3"/>
    <w:rsid w:val="00FB6BE3"/>
    <w:rsid w:val="00FE1915"/>
    <w:rsid w:val="00FF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D0944"/>
  <w15:docId w15:val="{A96EF667-E8AC-4F7E-9A50-32592FBD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otlight MT Light" w:hAnsi="Footlight MT L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5F6E3D"/>
  </w:style>
  <w:style w:type="paragraph" w:styleId="BodyText">
    <w:name w:val="Body Text"/>
    <w:basedOn w:val="Normal"/>
    <w:rsid w:val="005F6E3D"/>
    <w:pPr>
      <w:spacing w:after="120"/>
    </w:pPr>
  </w:style>
  <w:style w:type="paragraph" w:styleId="Signature">
    <w:name w:val="Signature"/>
    <w:basedOn w:val="Normal"/>
    <w:rsid w:val="005F6E3D"/>
  </w:style>
  <w:style w:type="paragraph" w:styleId="Closing">
    <w:name w:val="Closing"/>
    <w:basedOn w:val="Normal"/>
    <w:rsid w:val="005F6E3D"/>
  </w:style>
  <w:style w:type="paragraph" w:styleId="Header">
    <w:name w:val="header"/>
    <w:basedOn w:val="Normal"/>
    <w:rsid w:val="002C27F5"/>
    <w:pPr>
      <w:tabs>
        <w:tab w:val="center" w:pos="4320"/>
        <w:tab w:val="right" w:pos="8640"/>
      </w:tabs>
    </w:pPr>
  </w:style>
  <w:style w:type="paragraph" w:styleId="Footer">
    <w:name w:val="footer"/>
    <w:basedOn w:val="Normal"/>
    <w:rsid w:val="002C27F5"/>
    <w:pPr>
      <w:tabs>
        <w:tab w:val="center" w:pos="4320"/>
        <w:tab w:val="right" w:pos="8640"/>
      </w:tabs>
    </w:pPr>
  </w:style>
  <w:style w:type="character" w:styleId="Hyperlink">
    <w:name w:val="Hyperlink"/>
    <w:rsid w:val="00A71EDA"/>
    <w:rPr>
      <w:color w:val="0000FF"/>
      <w:u w:val="single"/>
    </w:rPr>
  </w:style>
  <w:style w:type="paragraph" w:styleId="BalloonText">
    <w:name w:val="Balloon Text"/>
    <w:basedOn w:val="Normal"/>
    <w:semiHidden/>
    <w:rsid w:val="00AA6E55"/>
    <w:rPr>
      <w:rFonts w:ascii="Tahoma" w:hAnsi="Tahoma" w:cs="Tahoma"/>
      <w:sz w:val="16"/>
      <w:szCs w:val="16"/>
    </w:rPr>
  </w:style>
  <w:style w:type="paragraph" w:styleId="ListParagraph">
    <w:name w:val="List Paragraph"/>
    <w:basedOn w:val="Normal"/>
    <w:uiPriority w:val="34"/>
    <w:qFormat/>
    <w:rsid w:val="00202EBA"/>
    <w:pPr>
      <w:ind w:left="720"/>
      <w:contextualSpacing/>
    </w:pPr>
  </w:style>
  <w:style w:type="character" w:styleId="UnresolvedMention">
    <w:name w:val="Unresolved Mention"/>
    <w:basedOn w:val="DefaultParagraphFont"/>
    <w:uiPriority w:val="99"/>
    <w:semiHidden/>
    <w:unhideWhenUsed/>
    <w:rsid w:val="00C926F9"/>
    <w:rPr>
      <w:color w:val="605E5C"/>
      <w:shd w:val="clear" w:color="auto" w:fill="E1DFDD"/>
    </w:rPr>
  </w:style>
  <w:style w:type="paragraph" w:customStyle="1" w:styleId="Default">
    <w:name w:val="Default"/>
    <w:rsid w:val="00FF279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4921">
      <w:bodyDiv w:val="1"/>
      <w:marLeft w:val="0"/>
      <w:marRight w:val="0"/>
      <w:marTop w:val="0"/>
      <w:marBottom w:val="0"/>
      <w:divBdr>
        <w:top w:val="none" w:sz="0" w:space="0" w:color="auto"/>
        <w:left w:val="none" w:sz="0" w:space="0" w:color="auto"/>
        <w:bottom w:val="none" w:sz="0" w:space="0" w:color="auto"/>
        <w:right w:val="none" w:sz="0" w:space="0" w:color="auto"/>
      </w:divBdr>
    </w:div>
    <w:div w:id="755128281">
      <w:bodyDiv w:val="1"/>
      <w:marLeft w:val="0"/>
      <w:marRight w:val="0"/>
      <w:marTop w:val="0"/>
      <w:marBottom w:val="0"/>
      <w:divBdr>
        <w:top w:val="none" w:sz="0" w:space="0" w:color="auto"/>
        <w:left w:val="none" w:sz="0" w:space="0" w:color="auto"/>
        <w:bottom w:val="none" w:sz="0" w:space="0" w:color="auto"/>
        <w:right w:val="none" w:sz="0" w:space="0" w:color="auto"/>
      </w:divBdr>
    </w:div>
    <w:div w:id="1555434864">
      <w:bodyDiv w:val="1"/>
      <w:marLeft w:val="0"/>
      <w:marRight w:val="0"/>
      <w:marTop w:val="0"/>
      <w:marBottom w:val="0"/>
      <w:divBdr>
        <w:top w:val="none" w:sz="0" w:space="0" w:color="auto"/>
        <w:left w:val="none" w:sz="0" w:space="0" w:color="auto"/>
        <w:bottom w:val="none" w:sz="0" w:space="0" w:color="auto"/>
        <w:right w:val="none" w:sz="0" w:space="0" w:color="auto"/>
      </w:divBdr>
    </w:div>
    <w:div w:id="1609463753">
      <w:bodyDiv w:val="1"/>
      <w:marLeft w:val="0"/>
      <w:marRight w:val="0"/>
      <w:marTop w:val="0"/>
      <w:marBottom w:val="0"/>
      <w:divBdr>
        <w:top w:val="none" w:sz="0" w:space="0" w:color="auto"/>
        <w:left w:val="none" w:sz="0" w:space="0" w:color="auto"/>
        <w:bottom w:val="none" w:sz="0" w:space="0" w:color="auto"/>
        <w:right w:val="none" w:sz="0" w:space="0" w:color="auto"/>
      </w:divBdr>
    </w:div>
    <w:div w:id="1674843050">
      <w:bodyDiv w:val="1"/>
      <w:marLeft w:val="0"/>
      <w:marRight w:val="0"/>
      <w:marTop w:val="0"/>
      <w:marBottom w:val="0"/>
      <w:divBdr>
        <w:top w:val="none" w:sz="0" w:space="0" w:color="auto"/>
        <w:left w:val="none" w:sz="0" w:space="0" w:color="auto"/>
        <w:bottom w:val="none" w:sz="0" w:space="0" w:color="auto"/>
        <w:right w:val="none" w:sz="0" w:space="0" w:color="auto"/>
      </w:divBdr>
    </w:div>
    <w:div w:id="21254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021Redistricting@coj.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Ryan</dc:creator>
  <cp:lastModifiedBy>ymitch</cp:lastModifiedBy>
  <cp:revision>2</cp:revision>
  <cp:lastPrinted>2021-01-20T20:03:00Z</cp:lastPrinted>
  <dcterms:created xsi:type="dcterms:W3CDTF">2021-06-08T16:50:00Z</dcterms:created>
  <dcterms:modified xsi:type="dcterms:W3CDTF">2021-06-08T16:50:00Z</dcterms:modified>
</cp:coreProperties>
</file>