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B53B4E">
        <w:rPr>
          <w:rFonts w:ascii="Times New Roman" w:eastAsia="Times New Roman" w:hAnsi="Times New Roman" w:cs="Times New Roman"/>
          <w:noProof/>
          <w:sz w:val="24"/>
          <w:szCs w:val="24"/>
        </w:rPr>
        <w:drawing>
          <wp:inline distT="0" distB="0" distL="0" distR="0" wp14:anchorId="7F5D8ABE" wp14:editId="42A09AA0">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B53B4E" w:rsidRPr="00B53B4E" w:rsidRDefault="00B53B4E" w:rsidP="00B53B4E">
      <w:pPr>
        <w:tabs>
          <w:tab w:val="center" w:pos="4680"/>
        </w:tabs>
        <w:spacing w:after="0" w:line="240" w:lineRule="auto"/>
        <w:rPr>
          <w:rFonts w:ascii="Times New Roman" w:eastAsia="Times New Roman" w:hAnsi="Times New Roman" w:cs="Times New Roman"/>
          <w:sz w:val="24"/>
          <w:szCs w:val="24"/>
        </w:rPr>
      </w:pPr>
      <w:r w:rsidRPr="00B53B4E">
        <w:rPr>
          <w:rFonts w:ascii="Times New Roman" w:eastAsia="Times New Roman" w:hAnsi="Times New Roman" w:cs="Times New Roman"/>
          <w:sz w:val="24"/>
          <w:szCs w:val="24"/>
        </w:rPr>
        <w:tab/>
      </w:r>
    </w:p>
    <w:p w:rsidR="00B53B4E" w:rsidRPr="00B53B4E" w:rsidRDefault="00B53B4E" w:rsidP="00B53B4E">
      <w:pPr>
        <w:tabs>
          <w:tab w:val="center" w:pos="4680"/>
        </w:tabs>
        <w:spacing w:after="0" w:line="240" w:lineRule="auto"/>
        <w:jc w:val="center"/>
        <w:rPr>
          <w:rFonts w:ascii="Times New Roman" w:eastAsia="Times New Roman" w:hAnsi="Times New Roman" w:cs="Times New Roman"/>
          <w:sz w:val="24"/>
          <w:szCs w:val="24"/>
        </w:rPr>
      </w:pPr>
      <w:r w:rsidRPr="00B53B4E">
        <w:rPr>
          <w:rFonts w:ascii="Times New Roman" w:eastAsia="Times New Roman" w:hAnsi="Times New Roman" w:cs="Times New Roman"/>
          <w:b/>
          <w:sz w:val="24"/>
          <w:szCs w:val="24"/>
        </w:rPr>
        <w:t>OFFICE OF THE CITY COUNCIL</w:t>
      </w:r>
    </w:p>
    <w:p w:rsidR="00B53B4E" w:rsidRPr="00B53B4E" w:rsidRDefault="00B53B4E" w:rsidP="00B53B4E">
      <w:pPr>
        <w:spacing w:after="0" w:line="240" w:lineRule="auto"/>
        <w:jc w:val="center"/>
        <w:rPr>
          <w:rFonts w:ascii="Times New Roman" w:eastAsia="Times New Roman" w:hAnsi="Times New Roman" w:cs="Times New Roman"/>
          <w:sz w:val="24"/>
          <w:szCs w:val="24"/>
        </w:rPr>
      </w:pP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B53B4E">
        <w:rPr>
          <w:rFonts w:ascii="Times New Roman" w:eastAsia="Times New Roman" w:hAnsi="Times New Roman" w:cs="Times New Roman"/>
          <w:sz w:val="14"/>
          <w:szCs w:val="24"/>
        </w:rPr>
        <w:t>117 WEST DUVAL STREET, SUITE 425</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4</w:t>
      </w:r>
      <w:r w:rsidRPr="00B53B4E">
        <w:rPr>
          <w:rFonts w:ascii="Times New Roman" w:eastAsia="Times New Roman" w:hAnsi="Times New Roman" w:cs="Times New Roman"/>
          <w:sz w:val="14"/>
          <w:szCs w:val="24"/>
          <w:vertAlign w:val="superscript"/>
        </w:rPr>
        <w:t>TH</w:t>
      </w:r>
      <w:r w:rsidRPr="00B53B4E">
        <w:rPr>
          <w:rFonts w:ascii="Times New Roman" w:eastAsia="Times New Roman" w:hAnsi="Times New Roman" w:cs="Times New Roman"/>
          <w:sz w:val="14"/>
          <w:szCs w:val="24"/>
        </w:rPr>
        <w:t xml:space="preserve"> FLOOR, CITY HALL</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JACKSONVILLE, FLORIDA 32202</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904-630-1377</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B53B4E" w:rsidRPr="00B53B4E" w:rsidRDefault="00B53B4E" w:rsidP="00B53B4E">
      <w:pPr>
        <w:spacing w:after="0" w:line="240" w:lineRule="auto"/>
        <w:jc w:val="center"/>
        <w:rPr>
          <w:rFonts w:ascii="Times New Roman" w:eastAsia="Times New Roman" w:hAnsi="Times New Roman" w:cs="Times New Roman"/>
          <w:b/>
        </w:rPr>
      </w:pP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FINANCE COMMITTEE BUDGET HEARING #</w:t>
      </w:r>
      <w:r w:rsidR="00B63BB5">
        <w:rPr>
          <w:rFonts w:ascii="Times New Roman" w:eastAsia="Times New Roman" w:hAnsi="Times New Roman" w:cs="Times New Roman"/>
          <w:b/>
        </w:rPr>
        <w:t>2</w:t>
      </w:r>
      <w:r w:rsidRPr="00B53B4E">
        <w:rPr>
          <w:rFonts w:ascii="Times New Roman" w:eastAsia="Times New Roman" w:hAnsi="Times New Roman" w:cs="Times New Roman"/>
          <w:b/>
        </w:rPr>
        <w:t xml:space="preserve"> MINUTES</w:t>
      </w:r>
    </w:p>
    <w:p w:rsidR="00B53B4E" w:rsidRPr="00B53B4E" w:rsidRDefault="00B63BB5" w:rsidP="00B53B4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August 17</w:t>
      </w:r>
      <w:r w:rsidR="00B53B4E">
        <w:rPr>
          <w:rFonts w:ascii="Times New Roman" w:eastAsia="Times New Roman" w:hAnsi="Times New Roman" w:cs="Times New Roman"/>
          <w:b/>
        </w:rPr>
        <w:t>, 2018</w:t>
      </w: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9:00 a.m.</w:t>
      </w:r>
    </w:p>
    <w:p w:rsidR="00B53B4E" w:rsidRPr="00B53B4E" w:rsidRDefault="00B53B4E" w:rsidP="00B53B4E">
      <w:pPr>
        <w:spacing w:after="0" w:line="240" w:lineRule="auto"/>
        <w:jc w:val="center"/>
        <w:rPr>
          <w:rFonts w:ascii="Times New Roman" w:eastAsia="Times New Roman" w:hAnsi="Times New Roman" w:cs="Times New Roman"/>
          <w:b/>
          <w:sz w:val="24"/>
          <w:szCs w:val="24"/>
          <w:u w:val="single"/>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Location:</w:t>
      </w:r>
      <w:r w:rsidRPr="00B53B4E">
        <w:rPr>
          <w:rFonts w:ascii="Times New Roman" w:eastAsia="Calibri" w:hAnsi="Times New Roman" w:cs="Times New Roman"/>
        </w:rPr>
        <w:t xml:space="preserve"> City Council Chamber, City Hall – St. James Building; 117 West Duval Street,</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In attendance:</w:t>
      </w:r>
      <w:r w:rsidRPr="00B53B4E">
        <w:rPr>
          <w:rFonts w:ascii="Times New Roman" w:eastAsia="Calibri" w:hAnsi="Times New Roman" w:cs="Times New Roman"/>
        </w:rPr>
        <w:t xml:space="preserve"> Council Members Greg Anderson, Joyce Morgan</w:t>
      </w:r>
      <w:r w:rsidR="00DE37B5">
        <w:rPr>
          <w:rFonts w:ascii="Times New Roman" w:eastAsia="Calibri" w:hAnsi="Times New Roman" w:cs="Times New Roman"/>
        </w:rPr>
        <w:t>,</w:t>
      </w:r>
      <w:r w:rsidRPr="00B53B4E">
        <w:rPr>
          <w:rFonts w:ascii="Times New Roman" w:hAnsi="Times New Roman" w:cs="Times New Roman"/>
        </w:rPr>
        <w:t xml:space="preserve"> </w:t>
      </w:r>
      <w:r w:rsidRPr="00B53B4E">
        <w:rPr>
          <w:rFonts w:ascii="Times New Roman" w:eastAsia="Calibri" w:hAnsi="Times New Roman" w:cs="Times New Roman"/>
        </w:rPr>
        <w:t>Lori Boyer, Reggie Gaf</w:t>
      </w:r>
      <w:r w:rsidR="00543E2D">
        <w:rPr>
          <w:rFonts w:ascii="Times New Roman" w:eastAsia="Calibri" w:hAnsi="Times New Roman" w:cs="Times New Roman"/>
        </w:rPr>
        <w:t xml:space="preserve">fney, Bill Gulliford, Jim Love, </w:t>
      </w:r>
      <w:r w:rsidR="00AE6EC3">
        <w:rPr>
          <w:rFonts w:ascii="Times New Roman" w:eastAsia="Calibri" w:hAnsi="Times New Roman" w:cs="Times New Roman"/>
        </w:rPr>
        <w:t xml:space="preserve">Council President </w:t>
      </w:r>
      <w:r w:rsidR="00543E2D">
        <w:rPr>
          <w:rFonts w:ascii="Times New Roman" w:eastAsia="Calibri" w:hAnsi="Times New Roman" w:cs="Times New Roman"/>
        </w:rPr>
        <w:t>Aaron Bowman</w:t>
      </w:r>
      <w:r w:rsidR="001329F1">
        <w:rPr>
          <w:rFonts w:ascii="Times New Roman" w:eastAsia="Calibri" w:hAnsi="Times New Roman" w:cs="Times New Roman"/>
        </w:rPr>
        <w:t xml:space="preserve"> (temporary appointment</w:t>
      </w:r>
      <w:r w:rsidR="00AE6EC3">
        <w:rPr>
          <w:rFonts w:ascii="Times New Roman" w:eastAsia="Calibri" w:hAnsi="Times New Roman" w:cs="Times New Roman"/>
        </w:rPr>
        <w:t xml:space="preserve"> as a voting member</w:t>
      </w:r>
      <w:r w:rsidR="001329F1">
        <w:rPr>
          <w:rFonts w:ascii="Times New Roman" w:eastAsia="Calibri" w:hAnsi="Times New Roman" w:cs="Times New Roman"/>
        </w:rPr>
        <w:t>)</w:t>
      </w: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Excused</w:t>
      </w:r>
      <w:r w:rsidRPr="00B53B4E">
        <w:rPr>
          <w:rFonts w:ascii="Times New Roman" w:eastAsia="Calibri" w:hAnsi="Times New Roman" w:cs="Times New Roman"/>
        </w:rPr>
        <w:t xml:space="preserve">: </w:t>
      </w:r>
      <w:r w:rsidR="00543E2D">
        <w:rPr>
          <w:rFonts w:ascii="Times New Roman" w:eastAsia="Calibri" w:hAnsi="Times New Roman" w:cs="Times New Roman"/>
        </w:rPr>
        <w:t xml:space="preserve">Council Member </w:t>
      </w:r>
      <w:r w:rsidR="00543E2D" w:rsidRPr="00543E2D">
        <w:rPr>
          <w:rFonts w:ascii="Times New Roman" w:eastAsia="Calibri" w:hAnsi="Times New Roman" w:cs="Times New Roman"/>
        </w:rPr>
        <w:t>Sam Newby</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Also</w:t>
      </w:r>
      <w:r w:rsidRPr="00B53B4E">
        <w:rPr>
          <w:rFonts w:ascii="Times New Roman" w:eastAsia="Calibri" w:hAnsi="Times New Roman" w:cs="Times New Roman"/>
        </w:rPr>
        <w:t xml:space="preserve">: Council Members </w:t>
      </w:r>
      <w:r w:rsidR="00543E2D">
        <w:rPr>
          <w:rFonts w:ascii="Times New Roman" w:eastAsia="Calibri" w:hAnsi="Times New Roman" w:cs="Times New Roman"/>
        </w:rPr>
        <w:t>Al Ferraro, Danny Becton</w:t>
      </w:r>
      <w:r w:rsidR="001329F1">
        <w:rPr>
          <w:rFonts w:ascii="Times New Roman" w:eastAsia="Calibri" w:hAnsi="Times New Roman" w:cs="Times New Roman"/>
        </w:rPr>
        <w:t xml:space="preserve">, John Crescimbeni, </w:t>
      </w:r>
      <w:r w:rsidR="00A65AE8">
        <w:rPr>
          <w:rFonts w:ascii="Times New Roman" w:eastAsia="Calibri" w:hAnsi="Times New Roman" w:cs="Times New Roman"/>
        </w:rPr>
        <w:t>Ju’Coby Pittman (arr. 9:25), Matt Schellenberg (arr. 10:35)</w:t>
      </w:r>
      <w:r w:rsidRPr="00B53B4E">
        <w:rPr>
          <w:rFonts w:ascii="Times New Roman" w:eastAsia="Calibri" w:hAnsi="Times New Roman" w:cs="Times New Roman"/>
        </w:rPr>
        <w:t xml:space="preserve">; </w:t>
      </w:r>
      <w:r w:rsidR="00DE37B5">
        <w:rPr>
          <w:rFonts w:ascii="Times New Roman" w:eastAsia="Calibri" w:hAnsi="Times New Roman" w:cs="Times New Roman"/>
        </w:rPr>
        <w:t xml:space="preserve">Peggy Sidman </w:t>
      </w:r>
      <w:r w:rsidRPr="00B53B4E">
        <w:rPr>
          <w:rFonts w:ascii="Times New Roman" w:eastAsia="Calibri" w:hAnsi="Times New Roman" w:cs="Times New Roman"/>
        </w:rPr>
        <w:t>– Office of General Counsel; Kyle Billy</w:t>
      </w:r>
      <w:r w:rsidR="00DE37B5">
        <w:rPr>
          <w:rFonts w:ascii="Times New Roman" w:eastAsia="Calibri" w:hAnsi="Times New Roman" w:cs="Times New Roman"/>
        </w:rPr>
        <w:t xml:space="preserve"> and</w:t>
      </w:r>
      <w:r w:rsidRPr="00B53B4E">
        <w:rPr>
          <w:rFonts w:ascii="Times New Roman" w:eastAsia="Calibri" w:hAnsi="Times New Roman" w:cs="Times New Roman"/>
        </w:rPr>
        <w:t xml:space="preserve"> Brian Parks - Council Auditor’s Office;</w:t>
      </w:r>
      <w:r w:rsidR="00DE37B5">
        <w:rPr>
          <w:rFonts w:ascii="Times New Roman" w:eastAsia="Calibri" w:hAnsi="Times New Roman" w:cs="Times New Roman"/>
        </w:rPr>
        <w:t xml:space="preserve"> Adri Maguire-Segui -</w:t>
      </w:r>
      <w:r w:rsidRPr="00B53B4E">
        <w:rPr>
          <w:rFonts w:ascii="Times New Roman" w:eastAsia="Calibri" w:hAnsi="Times New Roman" w:cs="Times New Roman"/>
        </w:rPr>
        <w:t xml:space="preserve"> Legislative Services Division; Sam Mousa</w:t>
      </w:r>
      <w:r w:rsidR="00DE37B5">
        <w:rPr>
          <w:rFonts w:ascii="Times New Roman" w:eastAsia="Calibri" w:hAnsi="Times New Roman" w:cs="Times New Roman"/>
        </w:rPr>
        <w:t xml:space="preserve"> </w:t>
      </w:r>
      <w:r w:rsidRPr="00B53B4E">
        <w:rPr>
          <w:rFonts w:ascii="Times New Roman" w:eastAsia="Calibri" w:hAnsi="Times New Roman" w:cs="Times New Roman"/>
        </w:rPr>
        <w:t>– Mayor’s Office; Mike Weinstein and Angela Moyer – Finance and Administration Department</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Convened</w:t>
      </w:r>
      <w:r>
        <w:rPr>
          <w:rFonts w:ascii="Times New Roman" w:eastAsia="Calibri" w:hAnsi="Times New Roman" w:cs="Times New Roman"/>
        </w:rPr>
        <w:t>: 9:0</w:t>
      </w:r>
      <w:r w:rsidR="00543E2D">
        <w:rPr>
          <w:rFonts w:ascii="Times New Roman" w:eastAsia="Calibri" w:hAnsi="Times New Roman" w:cs="Times New Roman"/>
        </w:rPr>
        <w:t>0</w:t>
      </w:r>
      <w:r w:rsidRPr="00B53B4E">
        <w:rPr>
          <w:rFonts w:ascii="Times New Roman" w:eastAsia="Calibri" w:hAnsi="Times New Roman" w:cs="Times New Roman"/>
        </w:rPr>
        <w:t xml:space="preserve"> a.m.</w:t>
      </w:r>
    </w:p>
    <w:p w:rsidR="00B53B4E" w:rsidRPr="00B53B4E" w:rsidRDefault="00B53B4E" w:rsidP="00B53B4E">
      <w:pPr>
        <w:spacing w:after="0" w:line="240" w:lineRule="auto"/>
        <w:rPr>
          <w:rFonts w:ascii="Times New Roman" w:eastAsia="Calibri" w:hAnsi="Times New Roman" w:cs="Times New Roman"/>
        </w:rPr>
      </w:pP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Chairman </w:t>
      </w:r>
      <w:r>
        <w:rPr>
          <w:rFonts w:ascii="Times New Roman" w:eastAsia="Calibri" w:hAnsi="Times New Roman" w:cs="Times New Roman"/>
        </w:rPr>
        <w:t>Anderson</w:t>
      </w:r>
      <w:r w:rsidRPr="00B53B4E">
        <w:rPr>
          <w:rFonts w:ascii="Times New Roman" w:eastAsia="Calibri" w:hAnsi="Times New Roman" w:cs="Times New Roman"/>
        </w:rPr>
        <w:t xml:space="preserve"> convened the meeting and the attendees introduced themselves for the record. </w:t>
      </w:r>
      <w:r w:rsidR="00543E2D">
        <w:rPr>
          <w:rFonts w:ascii="Times New Roman" w:eastAsia="Calibri" w:hAnsi="Times New Roman" w:cs="Times New Roman"/>
        </w:rPr>
        <w:t>President Bowman will be acting as a voting member of the committee today in place of the excused Council Member Newby. Brian Parks reviewed the remaining pending items from the end of yesterday’s meeting. C</w:t>
      </w:r>
      <w:r w:rsidR="00CB65E1">
        <w:rPr>
          <w:rFonts w:ascii="Times New Roman" w:eastAsia="Calibri" w:hAnsi="Times New Roman" w:cs="Times New Roman"/>
        </w:rPr>
        <w:t xml:space="preserve">hief </w:t>
      </w:r>
      <w:r w:rsidR="00543E2D">
        <w:rPr>
          <w:rFonts w:ascii="Times New Roman" w:eastAsia="Calibri" w:hAnsi="Times New Roman" w:cs="Times New Roman"/>
        </w:rPr>
        <w:t>A</w:t>
      </w:r>
      <w:r w:rsidR="00CB65E1">
        <w:rPr>
          <w:rFonts w:ascii="Times New Roman" w:eastAsia="Calibri" w:hAnsi="Times New Roman" w:cs="Times New Roman"/>
        </w:rPr>
        <w:t xml:space="preserve">dministrative </w:t>
      </w:r>
      <w:r w:rsidR="00543E2D">
        <w:rPr>
          <w:rFonts w:ascii="Times New Roman" w:eastAsia="Calibri" w:hAnsi="Times New Roman" w:cs="Times New Roman"/>
        </w:rPr>
        <w:t>O</w:t>
      </w:r>
      <w:r w:rsidR="00CB65E1">
        <w:rPr>
          <w:rFonts w:ascii="Times New Roman" w:eastAsia="Calibri" w:hAnsi="Times New Roman" w:cs="Times New Roman"/>
        </w:rPr>
        <w:t>fficer</w:t>
      </w:r>
      <w:r w:rsidR="00543E2D">
        <w:rPr>
          <w:rFonts w:ascii="Times New Roman" w:eastAsia="Calibri" w:hAnsi="Times New Roman" w:cs="Times New Roman"/>
        </w:rPr>
        <w:t xml:space="preserve"> Sam Mousa said that he would send the administration’s septic tank prioritization methodology</w:t>
      </w:r>
      <w:r w:rsidR="00CB65E1">
        <w:rPr>
          <w:rFonts w:ascii="Times New Roman" w:eastAsia="Calibri" w:hAnsi="Times New Roman" w:cs="Times New Roman"/>
        </w:rPr>
        <w:t xml:space="preserve"> (discussed at the last meeting)</w:t>
      </w:r>
      <w:r w:rsidR="00543E2D">
        <w:rPr>
          <w:rFonts w:ascii="Times New Roman" w:eastAsia="Calibri" w:hAnsi="Times New Roman" w:cs="Times New Roman"/>
        </w:rPr>
        <w:t xml:space="preserve"> to all council members. Deputy General Counsel Peggy Sidman said that the Council President will file the legislation discussed yesterday to separate out the Public Service Grant appropriation from the budget ordinance and process it as a stand-alone bill so that a council member conflict of interest can be avoided.</w:t>
      </w:r>
    </w:p>
    <w:p w:rsidR="000B2CD0" w:rsidRDefault="000B2CD0" w:rsidP="00B53B4E">
      <w:pPr>
        <w:spacing w:after="0" w:line="240" w:lineRule="auto"/>
        <w:rPr>
          <w:rFonts w:ascii="Times New Roman" w:eastAsia="Calibri" w:hAnsi="Times New Roman" w:cs="Times New Roman"/>
        </w:rPr>
      </w:pPr>
    </w:p>
    <w:p w:rsidR="000B2CD0" w:rsidRPr="000B2CD0" w:rsidRDefault="000B2CD0" w:rsidP="000B2CD0">
      <w:pPr>
        <w:spacing w:after="0" w:line="240" w:lineRule="auto"/>
        <w:rPr>
          <w:rFonts w:ascii="Times New Roman" w:eastAsia="Calibri" w:hAnsi="Times New Roman" w:cs="Times New Roman"/>
          <w:b/>
        </w:rPr>
      </w:pPr>
      <w:r w:rsidRPr="000B2CD0">
        <w:rPr>
          <w:rFonts w:ascii="Times New Roman" w:eastAsia="Calibri" w:hAnsi="Times New Roman" w:cs="Times New Roman"/>
          <w:b/>
        </w:rPr>
        <w:t>Page references from this point refer to Auditor’s Budget Hearing #2 handout.</w:t>
      </w:r>
    </w:p>
    <w:p w:rsidR="00C30380" w:rsidRDefault="00C30380" w:rsidP="00B53B4E">
      <w:pPr>
        <w:spacing w:after="0" w:line="240" w:lineRule="auto"/>
        <w:rPr>
          <w:rFonts w:ascii="Times New Roman" w:eastAsia="Calibri" w:hAnsi="Times New Roman" w:cs="Times New Roman"/>
        </w:rPr>
      </w:pPr>
    </w:p>
    <w:p w:rsidR="00C30380" w:rsidRDefault="00C30380"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Public Library</w:t>
      </w:r>
    </w:p>
    <w:p w:rsidR="009F7EA6" w:rsidRDefault="00FC1B80"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Kyle Billy reviewed the library’s budget, which includes funding for 13 new positions to extend library hours by 8 hours per week at 9 branches (72 additional hours per week). Ronnie King, Chair of the Library Boar and Library Director Tim Rogers thanked the committee for last year’s extra infusion of funding for collections acquisitions and for their support of the 72 additional hours of service in this year’s budget. Council Member Becton requested additional evening hours one night a week for the Southeast Library in his district because of the need for use of its community rooms for meeting purposes, since his district does not have a community center to </w:t>
      </w:r>
      <w:r w:rsidR="00CB65E1">
        <w:rPr>
          <w:rFonts w:ascii="Times New Roman" w:eastAsia="Calibri" w:hAnsi="Times New Roman" w:cs="Times New Roman"/>
        </w:rPr>
        <w:t>fill that need</w:t>
      </w:r>
      <w:r>
        <w:rPr>
          <w:rFonts w:ascii="Times New Roman" w:eastAsia="Calibri" w:hAnsi="Times New Roman" w:cs="Times New Roman"/>
        </w:rPr>
        <w:t xml:space="preserve">. Director Rogers said the system doesn’t want to have individual libraries deviating from the standard </w:t>
      </w:r>
      <w:r w:rsidR="00CB65E1">
        <w:rPr>
          <w:rFonts w:ascii="Times New Roman" w:eastAsia="Calibri" w:hAnsi="Times New Roman" w:cs="Times New Roman"/>
        </w:rPr>
        <w:t xml:space="preserve">system-wide </w:t>
      </w:r>
      <w:r>
        <w:rPr>
          <w:rFonts w:ascii="Times New Roman" w:eastAsia="Calibri" w:hAnsi="Times New Roman" w:cs="Times New Roman"/>
        </w:rPr>
        <w:t xml:space="preserve">schedule, but hoped </w:t>
      </w:r>
      <w:r>
        <w:rPr>
          <w:rFonts w:ascii="Times New Roman" w:eastAsia="Calibri" w:hAnsi="Times New Roman" w:cs="Times New Roman"/>
        </w:rPr>
        <w:lastRenderedPageBreak/>
        <w:t>that additional hours could be added in future budgets that would serve this need.</w:t>
      </w:r>
      <w:r w:rsidR="00F34E9B">
        <w:rPr>
          <w:rFonts w:ascii="Times New Roman" w:eastAsia="Calibri" w:hAnsi="Times New Roman" w:cs="Times New Roman"/>
        </w:rPr>
        <w:t xml:space="preserve"> Several committee members thanked the administration for the additional funding for the extended hours. Council Member Ferraro thanked the Mayor’s Office for starting the process of siting and constructing a library in Oceanway, which has been sorely needed for years.</w:t>
      </w:r>
      <w:r w:rsidR="001329F1">
        <w:rPr>
          <w:rFonts w:ascii="Times New Roman" w:eastAsia="Calibri" w:hAnsi="Times New Roman" w:cs="Times New Roman"/>
        </w:rPr>
        <w:t xml:space="preserve"> </w:t>
      </w:r>
    </w:p>
    <w:p w:rsidR="009F7EA6" w:rsidRDefault="009F7EA6" w:rsidP="00B53B4E">
      <w:pPr>
        <w:spacing w:after="0" w:line="240" w:lineRule="auto"/>
        <w:rPr>
          <w:rFonts w:ascii="Times New Roman" w:eastAsia="Calibri" w:hAnsi="Times New Roman" w:cs="Times New Roman"/>
        </w:rPr>
      </w:pPr>
    </w:p>
    <w:p w:rsidR="00FC1B80" w:rsidRDefault="001329F1"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Crescimbeni asked the members and attendees to vote early and often in the JetBlue Airlines online contest to win a $25,000 prize for the Jacksonville Public Library. </w:t>
      </w:r>
      <w:r w:rsidR="000671F4">
        <w:rPr>
          <w:rFonts w:ascii="Times New Roman" w:eastAsia="Calibri" w:hAnsi="Times New Roman" w:cs="Times New Roman"/>
        </w:rPr>
        <w:t xml:space="preserve">Council Member Gulliford asked that consideration be given in future years to extending hours at the Beaches Library to </w:t>
      </w:r>
      <w:r w:rsidR="00CB65E1">
        <w:rPr>
          <w:rFonts w:ascii="Times New Roman" w:eastAsia="Calibri" w:hAnsi="Times New Roman" w:cs="Times New Roman"/>
        </w:rPr>
        <w:t xml:space="preserve">include </w:t>
      </w:r>
      <w:r w:rsidR="000671F4">
        <w:rPr>
          <w:rFonts w:ascii="Times New Roman" w:eastAsia="Calibri" w:hAnsi="Times New Roman" w:cs="Times New Roman"/>
        </w:rPr>
        <w:t>Sunday afternoon.</w:t>
      </w:r>
      <w:r w:rsidR="00AF085D">
        <w:rPr>
          <w:rFonts w:ascii="Times New Roman" w:eastAsia="Calibri" w:hAnsi="Times New Roman" w:cs="Times New Roman"/>
        </w:rPr>
        <w:t xml:space="preserve"> Council Member Boyer also advocated for more evening hours so that the San Marco library community room can be open for use.</w:t>
      </w:r>
      <w:r w:rsidR="00C47082">
        <w:rPr>
          <w:rFonts w:ascii="Times New Roman" w:eastAsia="Calibri" w:hAnsi="Times New Roman" w:cs="Times New Roman"/>
        </w:rPr>
        <w:t xml:space="preserve"> She said that the predominance of hours during the working day prevents many people from being able to access the libraries in the evenings and </w:t>
      </w:r>
      <w:r w:rsidR="00AB2E74">
        <w:rPr>
          <w:rFonts w:ascii="Times New Roman" w:eastAsia="Calibri" w:hAnsi="Times New Roman" w:cs="Times New Roman"/>
        </w:rPr>
        <w:t>on weekends, and that the community would be even more supportive if they had more access hours.</w:t>
      </w:r>
      <w:r w:rsidR="009F7EA6">
        <w:rPr>
          <w:rFonts w:ascii="Times New Roman" w:eastAsia="Calibri" w:hAnsi="Times New Roman" w:cs="Times New Roman"/>
        </w:rPr>
        <w:t xml:space="preserve"> Sam Mousa reported that the administration has identified several potential locations for an Oceanway library but ha</w:t>
      </w:r>
      <w:r w:rsidR="00CB65E1">
        <w:rPr>
          <w:rFonts w:ascii="Times New Roman" w:eastAsia="Calibri" w:hAnsi="Times New Roman" w:cs="Times New Roman"/>
        </w:rPr>
        <w:t>s</w:t>
      </w:r>
      <w:r w:rsidR="009F7EA6">
        <w:rPr>
          <w:rFonts w:ascii="Times New Roman" w:eastAsia="Calibri" w:hAnsi="Times New Roman" w:cs="Times New Roman"/>
        </w:rPr>
        <w:t xml:space="preserve"> not had success in getting the owners to consider selling the land. Council Member Ferraro is talking to the owners of several potential sites about a purchase price.</w:t>
      </w:r>
    </w:p>
    <w:p w:rsidR="00FC1B80" w:rsidRPr="00FC1B80" w:rsidRDefault="00FC1B80" w:rsidP="00B53B4E">
      <w:pPr>
        <w:spacing w:after="0" w:line="240" w:lineRule="auto"/>
        <w:rPr>
          <w:rFonts w:ascii="Times New Roman" w:eastAsia="Calibri" w:hAnsi="Times New Roman" w:cs="Times New Roman"/>
        </w:rPr>
      </w:pPr>
    </w:p>
    <w:p w:rsidR="00C30380" w:rsidRDefault="009A1D42" w:rsidP="009A1D42">
      <w:pPr>
        <w:spacing w:after="0" w:line="240" w:lineRule="auto"/>
        <w:rPr>
          <w:rFonts w:ascii="Times New Roman" w:eastAsia="Calibri" w:hAnsi="Times New Roman" w:cs="Times New Roman"/>
        </w:rPr>
      </w:pPr>
      <w:r w:rsidRPr="009A1D42">
        <w:rPr>
          <w:rFonts w:ascii="Times New Roman" w:eastAsia="Calibri" w:hAnsi="Times New Roman" w:cs="Times New Roman"/>
          <w:b/>
        </w:rPr>
        <w:t>Motion</w:t>
      </w:r>
      <w:r>
        <w:rPr>
          <w:rFonts w:ascii="Times New Roman" w:eastAsia="Calibri" w:hAnsi="Times New Roman" w:cs="Times New Roman"/>
        </w:rPr>
        <w:t xml:space="preserve">: on p. 7, approve </w:t>
      </w:r>
      <w:r w:rsidR="00CB65E1">
        <w:rPr>
          <w:rFonts w:ascii="Times New Roman" w:eastAsia="Calibri" w:hAnsi="Times New Roman" w:cs="Times New Roman"/>
        </w:rPr>
        <w:t xml:space="preserve">the </w:t>
      </w:r>
      <w:r>
        <w:rPr>
          <w:rFonts w:ascii="Times New Roman" w:eastAsia="Calibri" w:hAnsi="Times New Roman" w:cs="Times New Roman"/>
        </w:rPr>
        <w:t xml:space="preserve">Council Auditor’s recommendation </w:t>
      </w:r>
      <w:r w:rsidRPr="009A1D42">
        <w:rPr>
          <w:rFonts w:ascii="Times New Roman" w:eastAsia="Calibri" w:hAnsi="Times New Roman" w:cs="Times New Roman"/>
        </w:rPr>
        <w:t>that security guards be increased by $24,000 and contractual services by $8,285</w:t>
      </w:r>
      <w:r>
        <w:rPr>
          <w:rFonts w:ascii="Times New Roman" w:eastAsia="Calibri" w:hAnsi="Times New Roman" w:cs="Times New Roman"/>
        </w:rPr>
        <w:t xml:space="preserve"> </w:t>
      </w:r>
      <w:r w:rsidR="009F7EA6">
        <w:rPr>
          <w:rFonts w:ascii="Times New Roman" w:eastAsia="Calibri" w:hAnsi="Times New Roman" w:cs="Times New Roman"/>
        </w:rPr>
        <w:t xml:space="preserve">in the Library Conference Facilities Trust </w:t>
      </w:r>
      <w:r w:rsidRPr="009A1D42">
        <w:rPr>
          <w:rFonts w:ascii="Times New Roman" w:eastAsia="Calibri" w:hAnsi="Times New Roman" w:cs="Times New Roman"/>
        </w:rPr>
        <w:t>to address the issues noted above</w:t>
      </w:r>
      <w:r>
        <w:rPr>
          <w:rFonts w:ascii="Times New Roman" w:eastAsia="Calibri" w:hAnsi="Times New Roman" w:cs="Times New Roman"/>
        </w:rPr>
        <w:t xml:space="preserve">, </w:t>
      </w:r>
      <w:r w:rsidRPr="009A1D42">
        <w:rPr>
          <w:rFonts w:ascii="Times New Roman" w:eastAsia="Calibri" w:hAnsi="Times New Roman" w:cs="Times New Roman"/>
        </w:rPr>
        <w:t>offset by a decrease in dues, subscriptions, and</w:t>
      </w:r>
      <w:r>
        <w:rPr>
          <w:rFonts w:ascii="Times New Roman" w:eastAsia="Calibri" w:hAnsi="Times New Roman" w:cs="Times New Roman"/>
        </w:rPr>
        <w:t xml:space="preserve"> </w:t>
      </w:r>
      <w:r w:rsidRPr="009A1D42">
        <w:rPr>
          <w:rFonts w:ascii="Times New Roman" w:eastAsia="Calibri" w:hAnsi="Times New Roman" w:cs="Times New Roman"/>
        </w:rPr>
        <w:t>memberships of $3,450 which is double budgeted, and an increase to rental of facilities in the</w:t>
      </w:r>
      <w:r w:rsidR="009F7EA6">
        <w:rPr>
          <w:rFonts w:ascii="Times New Roman" w:eastAsia="Calibri" w:hAnsi="Times New Roman" w:cs="Times New Roman"/>
        </w:rPr>
        <w:t xml:space="preserve"> </w:t>
      </w:r>
      <w:r w:rsidRPr="009A1D42">
        <w:rPr>
          <w:rFonts w:ascii="Times New Roman" w:eastAsia="Calibri" w:hAnsi="Times New Roman" w:cs="Times New Roman"/>
        </w:rPr>
        <w:t>amount of $28,835 which represents revenue previously collected. This will have no impact to</w:t>
      </w:r>
      <w:r w:rsidR="00336F9E">
        <w:rPr>
          <w:rFonts w:ascii="Times New Roman" w:eastAsia="Calibri" w:hAnsi="Times New Roman" w:cs="Times New Roman"/>
        </w:rPr>
        <w:t xml:space="preserve"> </w:t>
      </w:r>
      <w:r>
        <w:rPr>
          <w:rFonts w:ascii="Times New Roman" w:eastAsia="Calibri" w:hAnsi="Times New Roman" w:cs="Times New Roman"/>
        </w:rPr>
        <w:t>Special Council Contingency</w:t>
      </w:r>
      <w:r w:rsidR="00336F9E">
        <w:rPr>
          <w:rFonts w:ascii="Times New Roman" w:eastAsia="Calibri" w:hAnsi="Times New Roman" w:cs="Times New Roman"/>
        </w:rPr>
        <w:t xml:space="preserve"> – </w:t>
      </w:r>
      <w:r w:rsidR="00336F9E" w:rsidRPr="00336F9E">
        <w:rPr>
          <w:rFonts w:ascii="Times New Roman" w:eastAsia="Calibri" w:hAnsi="Times New Roman" w:cs="Times New Roman"/>
          <w:b/>
        </w:rPr>
        <w:t>approved unanimously</w:t>
      </w:r>
      <w:r w:rsidR="00336F9E">
        <w:rPr>
          <w:rFonts w:ascii="Times New Roman" w:eastAsia="Calibri" w:hAnsi="Times New Roman" w:cs="Times New Roman"/>
        </w:rPr>
        <w:t>.</w:t>
      </w:r>
    </w:p>
    <w:p w:rsidR="009A1D42" w:rsidRDefault="009A1D42" w:rsidP="00B53B4E">
      <w:pPr>
        <w:spacing w:after="0" w:line="240" w:lineRule="auto"/>
        <w:rPr>
          <w:rFonts w:ascii="Times New Roman" w:eastAsia="Calibri" w:hAnsi="Times New Roman" w:cs="Times New Roman"/>
        </w:rPr>
      </w:pPr>
    </w:p>
    <w:p w:rsidR="00336F9E" w:rsidRDefault="00336F9E"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w:t>
      </w:r>
      <w:r w:rsidR="00CB65E1">
        <w:rPr>
          <w:rFonts w:ascii="Times New Roman" w:eastAsia="Calibri" w:hAnsi="Times New Roman" w:cs="Times New Roman"/>
        </w:rPr>
        <w:t xml:space="preserve">asked </w:t>
      </w:r>
      <w:r>
        <w:rPr>
          <w:rFonts w:ascii="Times New Roman" w:eastAsia="Calibri" w:hAnsi="Times New Roman" w:cs="Times New Roman"/>
        </w:rPr>
        <w:t>about any plans for use of the vacant space off the front lobby of the Main Library and suggested that it might make a good site for a proposed relocated downtown visitor information center. Mr. Rogers said that the both the Main Library and several branch libraries are seeing increasing use of the facilities by homeless persons and consideration is being given to how the library might serve some of the needs of these persons (not social service needs, but perhaps educational needs). The library is working with the Parks, Recreation and Community Services Department on potential service provision ideas. In response to a question from Council Member Pittman about whether the Main Library works with non-profits to use the conference center as a site for fundraising activities, Board Chair King said that the library has adopted a discounted rental fee for that space on weeknights (Monday-Thursday) for non-profits.</w:t>
      </w:r>
    </w:p>
    <w:p w:rsidR="009A1D42" w:rsidRDefault="009A1D42" w:rsidP="00B53B4E">
      <w:pPr>
        <w:spacing w:after="0" w:line="240" w:lineRule="auto"/>
        <w:rPr>
          <w:rFonts w:ascii="Times New Roman" w:eastAsia="Calibri" w:hAnsi="Times New Roman" w:cs="Times New Roman"/>
        </w:rPr>
      </w:pPr>
    </w:p>
    <w:p w:rsidR="00C30380" w:rsidRDefault="00C30380"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Health Department</w:t>
      </w:r>
    </w:p>
    <w:p w:rsidR="00684AEE" w:rsidRDefault="00684AEE"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Erin Hess, Acting Administrator of the Duval County Health Department, reported that a “rightsizing” process is underway at the department to try and improve efficiency and operations. </w:t>
      </w:r>
      <w:r w:rsidRPr="00684AEE">
        <w:rPr>
          <w:rFonts w:ascii="Times New Roman" w:eastAsia="Calibri" w:hAnsi="Times New Roman" w:cs="Times New Roman"/>
        </w:rPr>
        <w:t xml:space="preserve">The department’s state and federal funding is down about 10% ($4 million) in the </w:t>
      </w:r>
      <w:r w:rsidR="00CB65E1">
        <w:rPr>
          <w:rFonts w:ascii="Times New Roman" w:eastAsia="Calibri" w:hAnsi="Times New Roman" w:cs="Times New Roman"/>
        </w:rPr>
        <w:t>upcoming</w:t>
      </w:r>
      <w:r w:rsidRPr="00684AEE">
        <w:rPr>
          <w:rFonts w:ascii="Times New Roman" w:eastAsia="Calibri" w:hAnsi="Times New Roman" w:cs="Times New Roman"/>
        </w:rPr>
        <w:t xml:space="preserve"> fiscal year</w:t>
      </w:r>
      <w:r>
        <w:rPr>
          <w:rFonts w:ascii="Times New Roman" w:eastAsia="Calibri" w:hAnsi="Times New Roman" w:cs="Times New Roman"/>
        </w:rPr>
        <w:t xml:space="preserve">. Her goal is that the </w:t>
      </w:r>
      <w:r w:rsidR="00CB65E1">
        <w:rPr>
          <w:rFonts w:ascii="Times New Roman" w:eastAsia="Calibri" w:hAnsi="Times New Roman" w:cs="Times New Roman"/>
        </w:rPr>
        <w:t>reduction</w:t>
      </w:r>
      <w:r>
        <w:rPr>
          <w:rFonts w:ascii="Times New Roman" w:eastAsia="Calibri" w:hAnsi="Times New Roman" w:cs="Times New Roman"/>
        </w:rPr>
        <w:t xml:space="preserve"> will not affect any direct service provision to citizens and will all be in the administrative operation. Position reductions will be done largely through attrition and retirements.</w:t>
      </w:r>
      <w:r w:rsidR="00F62CD6">
        <w:rPr>
          <w:rFonts w:ascii="Times New Roman" w:eastAsia="Calibri" w:hAnsi="Times New Roman" w:cs="Times New Roman"/>
        </w:rPr>
        <w:t xml:space="preserve"> Council Member Crescimbeni asked the Health Department for additional information about a change in the state definition of “food” for the purpose of restaurants defining their percentage of food vs. alcoholic beverage sales, which may impact City zoning considerations for restaurant locations.</w:t>
      </w:r>
    </w:p>
    <w:p w:rsidR="00684AEE" w:rsidRDefault="00684AEE" w:rsidP="00B53B4E">
      <w:pPr>
        <w:spacing w:after="0" w:line="240" w:lineRule="auto"/>
        <w:rPr>
          <w:rFonts w:ascii="Times New Roman" w:eastAsia="Calibri" w:hAnsi="Times New Roman" w:cs="Times New Roman"/>
        </w:rPr>
      </w:pPr>
    </w:p>
    <w:p w:rsidR="00C30380" w:rsidRDefault="00C30380"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Jacksonville Housing Finance Authority</w:t>
      </w:r>
    </w:p>
    <w:p w:rsidR="00C30380" w:rsidRDefault="009A1D42" w:rsidP="009A1D42">
      <w:pPr>
        <w:spacing w:after="0" w:line="240" w:lineRule="auto"/>
        <w:rPr>
          <w:rFonts w:ascii="Times New Roman" w:eastAsia="Calibri" w:hAnsi="Times New Roman" w:cs="Times New Roman"/>
        </w:rPr>
      </w:pPr>
      <w:r w:rsidRPr="009A1D42">
        <w:rPr>
          <w:rFonts w:ascii="Times New Roman" w:eastAsia="Calibri" w:hAnsi="Times New Roman" w:cs="Times New Roman"/>
          <w:b/>
        </w:rPr>
        <w:t>Motion</w:t>
      </w:r>
      <w:r w:rsidR="00546C49">
        <w:rPr>
          <w:rFonts w:ascii="Times New Roman" w:eastAsia="Calibri" w:hAnsi="Times New Roman" w:cs="Times New Roman"/>
        </w:rPr>
        <w:t>: on p. 10, approve Cou</w:t>
      </w:r>
      <w:r>
        <w:rPr>
          <w:rFonts w:ascii="Times New Roman" w:eastAsia="Calibri" w:hAnsi="Times New Roman" w:cs="Times New Roman"/>
        </w:rPr>
        <w:t>n</w:t>
      </w:r>
      <w:r w:rsidR="00546C49">
        <w:rPr>
          <w:rFonts w:ascii="Times New Roman" w:eastAsia="Calibri" w:hAnsi="Times New Roman" w:cs="Times New Roman"/>
        </w:rPr>
        <w:t>c</w:t>
      </w:r>
      <w:r>
        <w:rPr>
          <w:rFonts w:ascii="Times New Roman" w:eastAsia="Calibri" w:hAnsi="Times New Roman" w:cs="Times New Roman"/>
        </w:rPr>
        <w:t xml:space="preserve">il Auditor’s recommendation </w:t>
      </w:r>
      <w:r w:rsidRPr="009A1D42">
        <w:rPr>
          <w:rFonts w:ascii="Times New Roman" w:eastAsia="Calibri" w:hAnsi="Times New Roman" w:cs="Times New Roman"/>
        </w:rPr>
        <w:t>that Schedule N be revised to decrease the FY 2018/19 proposed amount for</w:t>
      </w:r>
      <w:r>
        <w:rPr>
          <w:rFonts w:ascii="Times New Roman" w:eastAsia="Calibri" w:hAnsi="Times New Roman" w:cs="Times New Roman"/>
        </w:rPr>
        <w:t xml:space="preserve"> </w:t>
      </w:r>
      <w:r w:rsidRPr="009A1D42">
        <w:rPr>
          <w:rFonts w:ascii="Times New Roman" w:eastAsia="Calibri" w:hAnsi="Times New Roman" w:cs="Times New Roman"/>
        </w:rPr>
        <w:t>indirect costs by $4,973 to correct the budgete</w:t>
      </w:r>
      <w:r w:rsidR="00CB65E1">
        <w:rPr>
          <w:rFonts w:ascii="Times New Roman" w:eastAsia="Calibri" w:hAnsi="Times New Roman" w:cs="Times New Roman"/>
        </w:rPr>
        <w:t xml:space="preserve">d amount. Salaries should be </w:t>
      </w:r>
      <w:r w:rsidRPr="009A1D42">
        <w:rPr>
          <w:rFonts w:ascii="Times New Roman" w:eastAsia="Calibri" w:hAnsi="Times New Roman" w:cs="Times New Roman"/>
        </w:rPr>
        <w:t>increased by</w:t>
      </w:r>
      <w:r>
        <w:rPr>
          <w:rFonts w:ascii="Times New Roman" w:eastAsia="Calibri" w:hAnsi="Times New Roman" w:cs="Times New Roman"/>
        </w:rPr>
        <w:t xml:space="preserve"> </w:t>
      </w:r>
      <w:r w:rsidRPr="009A1D42">
        <w:rPr>
          <w:rFonts w:ascii="Times New Roman" w:eastAsia="Calibri" w:hAnsi="Times New Roman" w:cs="Times New Roman"/>
        </w:rPr>
        <w:t>$2,486 and group hospitalization should be increased by $2,487 to offset this</w:t>
      </w:r>
      <w:r>
        <w:rPr>
          <w:rFonts w:ascii="Times New Roman" w:eastAsia="Calibri" w:hAnsi="Times New Roman" w:cs="Times New Roman"/>
        </w:rPr>
        <w:t xml:space="preserve"> issue</w:t>
      </w:r>
      <w:r w:rsidR="00546C49">
        <w:rPr>
          <w:rFonts w:ascii="Times New Roman" w:eastAsia="Calibri" w:hAnsi="Times New Roman" w:cs="Times New Roman"/>
        </w:rPr>
        <w:t>. Include a revised Schedule N to reflect the change</w:t>
      </w:r>
      <w:r>
        <w:rPr>
          <w:rFonts w:ascii="Times New Roman" w:eastAsia="Calibri" w:hAnsi="Times New Roman" w:cs="Times New Roman"/>
        </w:rPr>
        <w:t xml:space="preserve"> </w:t>
      </w:r>
      <w:r w:rsidR="00546C49">
        <w:rPr>
          <w:rFonts w:ascii="Times New Roman" w:eastAsia="Calibri" w:hAnsi="Times New Roman" w:cs="Times New Roman"/>
        </w:rPr>
        <w:t xml:space="preserve">– </w:t>
      </w:r>
      <w:r w:rsidR="00546C49" w:rsidRPr="00546C49">
        <w:rPr>
          <w:rFonts w:ascii="Times New Roman" w:eastAsia="Calibri" w:hAnsi="Times New Roman" w:cs="Times New Roman"/>
          <w:b/>
        </w:rPr>
        <w:t>approved unanimously</w:t>
      </w:r>
      <w:r w:rsidR="00546C49">
        <w:rPr>
          <w:rFonts w:ascii="Times New Roman" w:eastAsia="Calibri" w:hAnsi="Times New Roman" w:cs="Times New Roman"/>
        </w:rPr>
        <w:t>.</w:t>
      </w:r>
    </w:p>
    <w:p w:rsidR="009A1D42" w:rsidRDefault="009A1D42" w:rsidP="00B53B4E">
      <w:pPr>
        <w:spacing w:after="0" w:line="240" w:lineRule="auto"/>
        <w:rPr>
          <w:rFonts w:ascii="Times New Roman" w:eastAsia="Calibri" w:hAnsi="Times New Roman" w:cs="Times New Roman"/>
        </w:rPr>
      </w:pPr>
    </w:p>
    <w:p w:rsidR="009A1D42" w:rsidRDefault="009A1D42" w:rsidP="00B53B4E">
      <w:pPr>
        <w:spacing w:after="0" w:line="240" w:lineRule="auto"/>
        <w:rPr>
          <w:rFonts w:ascii="Times New Roman" w:eastAsia="Calibri" w:hAnsi="Times New Roman" w:cs="Times New Roman"/>
        </w:rPr>
      </w:pPr>
    </w:p>
    <w:p w:rsidR="00C30380" w:rsidRDefault="00C30380"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lastRenderedPageBreak/>
        <w:t>Finance and Administration Department</w:t>
      </w:r>
    </w:p>
    <w:p w:rsidR="00F242BC" w:rsidRDefault="00F242BC" w:rsidP="00B53B4E">
      <w:pPr>
        <w:spacing w:after="0" w:line="240" w:lineRule="auto"/>
        <w:rPr>
          <w:rFonts w:ascii="Times New Roman" w:eastAsia="Calibri" w:hAnsi="Times New Roman" w:cs="Times New Roman"/>
          <w:u w:val="single"/>
        </w:rPr>
      </w:pPr>
    </w:p>
    <w:p w:rsidR="00F242BC" w:rsidRDefault="00F242BC"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Fleet Management</w:t>
      </w:r>
    </w:p>
    <w:p w:rsidR="007F4957" w:rsidRDefault="00C05682" w:rsidP="00B53B4E">
      <w:pPr>
        <w:spacing w:after="0" w:line="240" w:lineRule="auto"/>
        <w:rPr>
          <w:rFonts w:ascii="Times New Roman" w:eastAsia="Calibri" w:hAnsi="Times New Roman" w:cs="Times New Roman"/>
        </w:rPr>
      </w:pPr>
      <w:r>
        <w:rPr>
          <w:rFonts w:ascii="Times New Roman" w:eastAsia="Calibri" w:hAnsi="Times New Roman" w:cs="Times New Roman"/>
        </w:rPr>
        <w:t>Council Member Gulliford suggested that heavy equipment be leased rather than purchased so that maintenance would be the responsibility of the leasing company. Angela Moyer reported that some years ago the City did a very detailed examination of its equipment fleet and sold off many units that weren’t needed often and got the fleet down to a good level. Specialized equipment is leased or rented as needed.</w:t>
      </w:r>
      <w:r w:rsidR="00B76933">
        <w:rPr>
          <w:rFonts w:ascii="Times New Roman" w:eastAsia="Calibri" w:hAnsi="Times New Roman" w:cs="Times New Roman"/>
        </w:rPr>
        <w:t xml:space="preserve"> Council Member Love recommended increased use of electric vehicles as the wave of the future.</w:t>
      </w:r>
      <w:r w:rsidR="00952504">
        <w:rPr>
          <w:rFonts w:ascii="Times New Roman" w:eastAsia="Calibri" w:hAnsi="Times New Roman" w:cs="Times New Roman"/>
        </w:rPr>
        <w:t xml:space="preserve"> Council Member Boyer said that she has heard from </w:t>
      </w:r>
      <w:r w:rsidR="000E6231">
        <w:rPr>
          <w:rFonts w:ascii="Times New Roman" w:eastAsia="Calibri" w:hAnsi="Times New Roman" w:cs="Times New Roman"/>
        </w:rPr>
        <w:t>a constitutent</w:t>
      </w:r>
      <w:r w:rsidR="00952504">
        <w:rPr>
          <w:rFonts w:ascii="Times New Roman" w:eastAsia="Calibri" w:hAnsi="Times New Roman" w:cs="Times New Roman"/>
        </w:rPr>
        <w:t xml:space="preserve"> that only one of the City’s VacCon </w:t>
      </w:r>
      <w:r w:rsidR="000E6231">
        <w:rPr>
          <w:rFonts w:ascii="Times New Roman" w:eastAsia="Calibri" w:hAnsi="Times New Roman" w:cs="Times New Roman"/>
        </w:rPr>
        <w:t xml:space="preserve">sewer maintenance </w:t>
      </w:r>
      <w:r w:rsidR="00952504">
        <w:rPr>
          <w:rFonts w:ascii="Times New Roman" w:eastAsia="Calibri" w:hAnsi="Times New Roman" w:cs="Times New Roman"/>
        </w:rPr>
        <w:t xml:space="preserve">trucks is currently in service and asked Mr. Mousa to investigate how many the City has and how many are in operation currently. Council Member Gulliford asked the administration to investigate contracting with a company to perform storm drain vacuuming service. </w:t>
      </w:r>
      <w:r w:rsidR="007F4957">
        <w:rPr>
          <w:rFonts w:ascii="Times New Roman" w:eastAsia="Calibri" w:hAnsi="Times New Roman" w:cs="Times New Roman"/>
        </w:rPr>
        <w:t xml:space="preserve">Mr. Mousa reported that the City has a fleet of 5 VacCon trucks, of which 4 are in operation and 1 is awaiting repair. In response to a question from Council Member Pittman, Fleet Manager Chris Tongol reported that surplus vehicles are sold via electronic auction on a web site as they become available. In response to a question from Council Member Crescimbeni about how </w:t>
      </w:r>
      <w:r w:rsidR="000E6231">
        <w:rPr>
          <w:rFonts w:ascii="Times New Roman" w:eastAsia="Calibri" w:hAnsi="Times New Roman" w:cs="Times New Roman"/>
        </w:rPr>
        <w:t>auto</w:t>
      </w:r>
      <w:r w:rsidR="007F4957">
        <w:rPr>
          <w:rFonts w:ascii="Times New Roman" w:eastAsia="Calibri" w:hAnsi="Times New Roman" w:cs="Times New Roman"/>
        </w:rPr>
        <w:t xml:space="preserve">body repairs are done, Erik Preacher of the division said that the City contracts out all but very minor body work to one of several auto dealerships and smaller </w:t>
      </w:r>
      <w:r w:rsidR="000E6231">
        <w:rPr>
          <w:rFonts w:ascii="Times New Roman" w:eastAsia="Calibri" w:hAnsi="Times New Roman" w:cs="Times New Roman"/>
        </w:rPr>
        <w:t xml:space="preserve">independent </w:t>
      </w:r>
      <w:r w:rsidR="007F4957">
        <w:rPr>
          <w:rFonts w:ascii="Times New Roman" w:eastAsia="Calibri" w:hAnsi="Times New Roman" w:cs="Times New Roman"/>
        </w:rPr>
        <w:t xml:space="preserve">body shops. In response to a question from Chairman Anderson, Mr. Tongol reported that parts management was outsourced several years ago and all parts are sold to the City at cost, with a markup for the contractor’s administrative cost. </w:t>
      </w:r>
    </w:p>
    <w:p w:rsidR="007F4957" w:rsidRDefault="007F4957" w:rsidP="00B53B4E">
      <w:pPr>
        <w:spacing w:after="0" w:line="240" w:lineRule="auto"/>
        <w:rPr>
          <w:rFonts w:ascii="Times New Roman" w:eastAsia="Calibri" w:hAnsi="Times New Roman" w:cs="Times New Roman"/>
        </w:rPr>
      </w:pPr>
    </w:p>
    <w:p w:rsidR="007F4957" w:rsidRDefault="00A65AE8" w:rsidP="00B53B4E">
      <w:pPr>
        <w:spacing w:after="0" w:line="240" w:lineRule="auto"/>
        <w:rPr>
          <w:rFonts w:ascii="Times New Roman" w:eastAsia="Calibri" w:hAnsi="Times New Roman" w:cs="Times New Roman"/>
        </w:rPr>
      </w:pPr>
      <w:r>
        <w:rPr>
          <w:rFonts w:ascii="Times New Roman" w:eastAsia="Calibri" w:hAnsi="Times New Roman" w:cs="Times New Roman"/>
        </w:rPr>
        <w:t>Council Member Gulliford asked for details about the City’s lease agreement for 91 covert vehicles for the Sheriff’s Office. C</w:t>
      </w:r>
      <w:r w:rsidR="000E6231">
        <w:rPr>
          <w:rFonts w:ascii="Times New Roman" w:eastAsia="Calibri" w:hAnsi="Times New Roman" w:cs="Times New Roman"/>
        </w:rPr>
        <w:t xml:space="preserve">hief </w:t>
      </w:r>
      <w:r>
        <w:rPr>
          <w:rFonts w:ascii="Times New Roman" w:eastAsia="Calibri" w:hAnsi="Times New Roman" w:cs="Times New Roman"/>
        </w:rPr>
        <w:t>F</w:t>
      </w:r>
      <w:r w:rsidR="000E6231">
        <w:rPr>
          <w:rFonts w:ascii="Times New Roman" w:eastAsia="Calibri" w:hAnsi="Times New Roman" w:cs="Times New Roman"/>
        </w:rPr>
        <w:t xml:space="preserve">inancial </w:t>
      </w:r>
      <w:r>
        <w:rPr>
          <w:rFonts w:ascii="Times New Roman" w:eastAsia="Calibri" w:hAnsi="Times New Roman" w:cs="Times New Roman"/>
        </w:rPr>
        <w:t>O</w:t>
      </w:r>
      <w:r w:rsidR="000E6231">
        <w:rPr>
          <w:rFonts w:ascii="Times New Roman" w:eastAsia="Calibri" w:hAnsi="Times New Roman" w:cs="Times New Roman"/>
        </w:rPr>
        <w:t>fficer</w:t>
      </w:r>
      <w:r>
        <w:rPr>
          <w:rFonts w:ascii="Times New Roman" w:eastAsia="Calibri" w:hAnsi="Times New Roman" w:cs="Times New Roman"/>
        </w:rPr>
        <w:t xml:space="preserve"> Mike Weinstein said that the administration is in negotiations with the leasing company to end the lease agreement and purchase the vehicles instead. </w:t>
      </w:r>
    </w:p>
    <w:p w:rsidR="00A65AE8" w:rsidRDefault="00A65AE8" w:rsidP="00B53B4E">
      <w:pPr>
        <w:spacing w:after="0" w:line="240" w:lineRule="auto"/>
        <w:rPr>
          <w:rFonts w:ascii="Times New Roman" w:eastAsia="Calibri" w:hAnsi="Times New Roman" w:cs="Times New Roman"/>
        </w:rPr>
      </w:pPr>
    </w:p>
    <w:p w:rsidR="00A65AE8" w:rsidRPr="00A65AE8" w:rsidRDefault="00A65AE8" w:rsidP="00B53B4E">
      <w:pPr>
        <w:spacing w:after="0" w:line="240" w:lineRule="auto"/>
        <w:rPr>
          <w:rFonts w:ascii="Times New Roman" w:eastAsia="Calibri" w:hAnsi="Times New Roman" w:cs="Times New Roman"/>
          <w:b/>
        </w:rPr>
      </w:pPr>
      <w:r w:rsidRPr="00A65AE8">
        <w:rPr>
          <w:rFonts w:ascii="Times New Roman" w:eastAsia="Calibri" w:hAnsi="Times New Roman" w:cs="Times New Roman"/>
          <w:b/>
        </w:rPr>
        <w:t xml:space="preserve">The committee was in recess from 10:36 to </w:t>
      </w:r>
      <w:r w:rsidR="009D7515">
        <w:rPr>
          <w:rFonts w:ascii="Times New Roman" w:eastAsia="Calibri" w:hAnsi="Times New Roman" w:cs="Times New Roman"/>
          <w:b/>
        </w:rPr>
        <w:t xml:space="preserve">10:46 a.m. </w:t>
      </w:r>
    </w:p>
    <w:p w:rsidR="00C05682" w:rsidRDefault="00C05682" w:rsidP="00B53B4E">
      <w:pPr>
        <w:spacing w:after="0" w:line="240" w:lineRule="auto"/>
        <w:rPr>
          <w:rFonts w:ascii="Times New Roman" w:eastAsia="Calibri" w:hAnsi="Times New Roman" w:cs="Times New Roman"/>
        </w:rPr>
      </w:pPr>
    </w:p>
    <w:p w:rsidR="00F242BC" w:rsidRDefault="00F242BC"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Information Technology</w:t>
      </w:r>
    </w:p>
    <w:p w:rsidR="00FB110D" w:rsidRDefault="00FB110D" w:rsidP="00B53B4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Schellenberg, IT Chief Ken Lathrop said that the IT Division has been working with the University of North Florida to recruit interns and entry level employees and the partnership has been successful. CFO Mike Weinstein said that the IT Division has asked the Mayor’s Budget Review Committee for pay scale adjustments to keep pay levels competitive with the private sector job market. The same is done for Fleet Management. He also noted that the Curry administration when it first came into office made a very considerable effort to whittle down and prioritize the IT Division’s project list and to bill for development projects on a logical, time-specific basis. Council Member Morgan asked about the division’s minority recruitment effort</w:t>
      </w:r>
      <w:r w:rsidR="000E6231">
        <w:rPr>
          <w:rFonts w:ascii="Times New Roman" w:eastAsia="Calibri" w:hAnsi="Times New Roman" w:cs="Times New Roman"/>
        </w:rPr>
        <w:t>s</w:t>
      </w:r>
      <w:r>
        <w:rPr>
          <w:rFonts w:ascii="Times New Roman" w:eastAsia="Calibri" w:hAnsi="Times New Roman" w:cs="Times New Roman"/>
        </w:rPr>
        <w:t>. In response to a question from Council Member Love about computer security issues,</w:t>
      </w:r>
      <w:r w:rsidR="0056249D">
        <w:rPr>
          <w:rFonts w:ascii="Times New Roman" w:eastAsia="Calibri" w:hAnsi="Times New Roman" w:cs="Times New Roman"/>
        </w:rPr>
        <w:t xml:space="preserve"> particularly the threat of ransomware, </w:t>
      </w:r>
      <w:r>
        <w:rPr>
          <w:rFonts w:ascii="Times New Roman" w:eastAsia="Calibri" w:hAnsi="Times New Roman" w:cs="Times New Roman"/>
        </w:rPr>
        <w:t>Mr. Lathrop described the division’s robust security measures and their attempts to secure the email system.</w:t>
      </w:r>
      <w:r w:rsidR="0056249D">
        <w:rPr>
          <w:rFonts w:ascii="Times New Roman" w:eastAsia="Calibri" w:hAnsi="Times New Roman" w:cs="Times New Roman"/>
        </w:rPr>
        <w:t xml:space="preserve"> </w:t>
      </w:r>
    </w:p>
    <w:p w:rsidR="0056249D" w:rsidRDefault="0056249D" w:rsidP="00B53B4E">
      <w:pPr>
        <w:spacing w:after="0" w:line="240" w:lineRule="auto"/>
        <w:rPr>
          <w:rFonts w:ascii="Times New Roman" w:eastAsia="Calibri" w:hAnsi="Times New Roman" w:cs="Times New Roman"/>
        </w:rPr>
      </w:pPr>
    </w:p>
    <w:p w:rsidR="0056249D" w:rsidRDefault="0056249D" w:rsidP="00B53B4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Becton about whether the email system can be adjusted to allow correspondence from</w:t>
      </w:r>
      <w:r w:rsidR="000E6231">
        <w:rPr>
          <w:rFonts w:ascii="Times New Roman" w:eastAsia="Calibri" w:hAnsi="Times New Roman" w:cs="Times New Roman"/>
        </w:rPr>
        <w:t xml:space="preserve"> known</w:t>
      </w:r>
      <w:r>
        <w:rPr>
          <w:rFonts w:ascii="Times New Roman" w:eastAsia="Calibri" w:hAnsi="Times New Roman" w:cs="Times New Roman"/>
        </w:rPr>
        <w:t xml:space="preserve"> safe sources through the quarantine syst</w:t>
      </w:r>
      <w:r w:rsidR="000E6231">
        <w:rPr>
          <w:rFonts w:ascii="Times New Roman" w:eastAsia="Calibri" w:hAnsi="Times New Roman" w:cs="Times New Roman"/>
        </w:rPr>
        <w:t>em more quickly, Mr. Lathrop sa</w:t>
      </w:r>
      <w:r>
        <w:rPr>
          <w:rFonts w:ascii="Times New Roman" w:eastAsia="Calibri" w:hAnsi="Times New Roman" w:cs="Times New Roman"/>
        </w:rPr>
        <w:t>i</w:t>
      </w:r>
      <w:r w:rsidR="000E6231">
        <w:rPr>
          <w:rFonts w:ascii="Times New Roman" w:eastAsia="Calibri" w:hAnsi="Times New Roman" w:cs="Times New Roman"/>
        </w:rPr>
        <w:t>d</w:t>
      </w:r>
      <w:r>
        <w:rPr>
          <w:rFonts w:ascii="Times New Roman" w:eastAsia="Calibri" w:hAnsi="Times New Roman" w:cs="Times New Roman"/>
        </w:rPr>
        <w:t xml:space="preserve"> that as of October 2018 the City will migrate off of the Microsoft Outlook system to an Office 365 email system that will allow instantaneous access to all received emails, including those in the quarantine folder.</w:t>
      </w:r>
    </w:p>
    <w:p w:rsidR="00FB110D" w:rsidRPr="00FB110D" w:rsidRDefault="00FB110D" w:rsidP="00B53B4E">
      <w:pPr>
        <w:spacing w:after="0" w:line="240" w:lineRule="auto"/>
        <w:rPr>
          <w:rFonts w:ascii="Times New Roman" w:eastAsia="Calibri" w:hAnsi="Times New Roman" w:cs="Times New Roman"/>
        </w:rPr>
      </w:pPr>
    </w:p>
    <w:p w:rsidR="009A1D42" w:rsidRDefault="009A1D42" w:rsidP="009A1D42">
      <w:pPr>
        <w:spacing w:after="0" w:line="240" w:lineRule="auto"/>
        <w:rPr>
          <w:rFonts w:ascii="Times New Roman" w:eastAsia="Calibri" w:hAnsi="Times New Roman" w:cs="Times New Roman"/>
        </w:rPr>
      </w:pPr>
      <w:r w:rsidRPr="00C05682">
        <w:rPr>
          <w:rFonts w:ascii="Times New Roman" w:eastAsia="Calibri" w:hAnsi="Times New Roman" w:cs="Times New Roman"/>
          <w:b/>
        </w:rPr>
        <w:t>Motion</w:t>
      </w:r>
      <w:r>
        <w:rPr>
          <w:rFonts w:ascii="Times New Roman" w:eastAsia="Calibri" w:hAnsi="Times New Roman" w:cs="Times New Roman"/>
        </w:rPr>
        <w:t>: on p. 25, approve Auditor’s recommendation to replace</w:t>
      </w:r>
      <w:r w:rsidRPr="009A1D42">
        <w:rPr>
          <w:rFonts w:ascii="Times New Roman" w:eastAsia="Calibri" w:hAnsi="Times New Roman" w:cs="Times New Roman"/>
        </w:rPr>
        <w:t xml:space="preserve"> Schedule B4a of the Budget Ordinance to (1) correct the beginning</w:t>
      </w:r>
      <w:r>
        <w:rPr>
          <w:rFonts w:ascii="Times New Roman" w:eastAsia="Calibri" w:hAnsi="Times New Roman" w:cs="Times New Roman"/>
        </w:rPr>
        <w:t xml:space="preserve"> </w:t>
      </w:r>
      <w:r w:rsidRPr="009A1D42">
        <w:rPr>
          <w:rFonts w:ascii="Times New Roman" w:eastAsia="Calibri" w:hAnsi="Times New Roman" w:cs="Times New Roman"/>
        </w:rPr>
        <w:t>project budget amounts for two projects (CAD – 911 Call System Replacement and Enterprise</w:t>
      </w:r>
      <w:r>
        <w:rPr>
          <w:rFonts w:ascii="Times New Roman" w:eastAsia="Calibri" w:hAnsi="Times New Roman" w:cs="Times New Roman"/>
        </w:rPr>
        <w:t xml:space="preserve"> </w:t>
      </w:r>
      <w:r w:rsidRPr="009A1D42">
        <w:rPr>
          <w:rFonts w:ascii="Times New Roman" w:eastAsia="Calibri" w:hAnsi="Times New Roman" w:cs="Times New Roman"/>
        </w:rPr>
        <w:t>Document Management Solution) and (2) correct a project number (Enterprise Financial /Resource Management Solution). This has no effect on the projects and also has no impact to</w:t>
      </w:r>
      <w:r>
        <w:rPr>
          <w:rFonts w:ascii="Times New Roman" w:eastAsia="Calibri" w:hAnsi="Times New Roman" w:cs="Times New Roman"/>
        </w:rPr>
        <w:t xml:space="preserve"> </w:t>
      </w:r>
      <w:r w:rsidRPr="009A1D42">
        <w:rPr>
          <w:rFonts w:ascii="Times New Roman" w:eastAsia="Calibri" w:hAnsi="Times New Roman" w:cs="Times New Roman"/>
        </w:rPr>
        <w:t>Special Council Contingency</w:t>
      </w:r>
      <w:r>
        <w:rPr>
          <w:rFonts w:ascii="Times New Roman" w:eastAsia="Calibri" w:hAnsi="Times New Roman" w:cs="Times New Roman"/>
        </w:rPr>
        <w:t xml:space="preserve"> </w:t>
      </w:r>
      <w:r w:rsidR="00287E71">
        <w:rPr>
          <w:rFonts w:ascii="Times New Roman" w:eastAsia="Calibri" w:hAnsi="Times New Roman" w:cs="Times New Roman"/>
        </w:rPr>
        <w:t>–</w:t>
      </w:r>
      <w:r>
        <w:rPr>
          <w:rFonts w:ascii="Times New Roman" w:eastAsia="Calibri" w:hAnsi="Times New Roman" w:cs="Times New Roman"/>
        </w:rPr>
        <w:t xml:space="preserve"> </w:t>
      </w:r>
      <w:r w:rsidR="00287E71" w:rsidRPr="00287E71">
        <w:rPr>
          <w:rFonts w:ascii="Times New Roman" w:eastAsia="Calibri" w:hAnsi="Times New Roman" w:cs="Times New Roman"/>
          <w:b/>
        </w:rPr>
        <w:t>approved unanimously</w:t>
      </w:r>
      <w:r w:rsidR="00287E71">
        <w:rPr>
          <w:rFonts w:ascii="Times New Roman" w:eastAsia="Calibri" w:hAnsi="Times New Roman" w:cs="Times New Roman"/>
        </w:rPr>
        <w:t>.</w:t>
      </w:r>
    </w:p>
    <w:p w:rsidR="00C30380" w:rsidRDefault="00C30380"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lastRenderedPageBreak/>
        <w:t>5-Year Information Technology Plan</w:t>
      </w:r>
    </w:p>
    <w:p w:rsidR="00C30380" w:rsidRDefault="00AB5F20" w:rsidP="00AB5F20">
      <w:pPr>
        <w:spacing w:after="0" w:line="240" w:lineRule="auto"/>
        <w:rPr>
          <w:rFonts w:ascii="Times New Roman" w:eastAsia="Calibri" w:hAnsi="Times New Roman" w:cs="Times New Roman"/>
        </w:rPr>
      </w:pPr>
      <w:r w:rsidRPr="00C05682">
        <w:rPr>
          <w:rFonts w:ascii="Times New Roman" w:eastAsia="Calibri" w:hAnsi="Times New Roman" w:cs="Times New Roman"/>
          <w:b/>
        </w:rPr>
        <w:t>Motion</w:t>
      </w:r>
      <w:r>
        <w:rPr>
          <w:rFonts w:ascii="Times New Roman" w:eastAsia="Calibri" w:hAnsi="Times New Roman" w:cs="Times New Roman"/>
        </w:rPr>
        <w:t xml:space="preserve">: on p. 28, approve Auditor’s recommendation </w:t>
      </w:r>
      <w:r w:rsidRPr="00AB5F20">
        <w:rPr>
          <w:rFonts w:ascii="Times New Roman" w:eastAsia="Calibri" w:hAnsi="Times New Roman" w:cs="Times New Roman"/>
        </w:rPr>
        <w:t>that Capital Outlay of $1,492,690 in Computer Equipment and Software be</w:t>
      </w:r>
      <w:r>
        <w:rPr>
          <w:rFonts w:ascii="Times New Roman" w:eastAsia="Calibri" w:hAnsi="Times New Roman" w:cs="Times New Roman"/>
        </w:rPr>
        <w:t xml:space="preserve"> </w:t>
      </w:r>
      <w:r w:rsidRPr="00AB5F20">
        <w:rPr>
          <w:rFonts w:ascii="Times New Roman" w:eastAsia="Calibri" w:hAnsi="Times New Roman" w:cs="Times New Roman"/>
        </w:rPr>
        <w:t>moved to Software, Computer Items Under $1,000 in Other Operating Expenses since the</w:t>
      </w:r>
      <w:r>
        <w:rPr>
          <w:rFonts w:ascii="Times New Roman" w:eastAsia="Calibri" w:hAnsi="Times New Roman" w:cs="Times New Roman"/>
        </w:rPr>
        <w:t xml:space="preserve"> </w:t>
      </w:r>
      <w:r w:rsidRPr="00AB5F20">
        <w:rPr>
          <w:rFonts w:ascii="Times New Roman" w:eastAsia="Calibri" w:hAnsi="Times New Roman" w:cs="Times New Roman"/>
        </w:rPr>
        <w:t>computers to be purchased with these funds cost less than $1,000. This will have no impact on</w:t>
      </w:r>
      <w:r>
        <w:rPr>
          <w:rFonts w:ascii="Times New Roman" w:eastAsia="Calibri" w:hAnsi="Times New Roman" w:cs="Times New Roman"/>
        </w:rPr>
        <w:t xml:space="preserve"> Special Council Contingency </w:t>
      </w:r>
      <w:r w:rsidR="0060409B">
        <w:rPr>
          <w:rFonts w:ascii="Times New Roman" w:eastAsia="Calibri" w:hAnsi="Times New Roman" w:cs="Times New Roman"/>
        </w:rPr>
        <w:t>–</w:t>
      </w:r>
      <w:r w:rsidR="00F4296A">
        <w:rPr>
          <w:rFonts w:ascii="Times New Roman" w:eastAsia="Calibri" w:hAnsi="Times New Roman" w:cs="Times New Roman"/>
        </w:rPr>
        <w:t xml:space="preserve"> </w:t>
      </w:r>
      <w:r w:rsidR="00F4296A" w:rsidRPr="00F4296A">
        <w:rPr>
          <w:rFonts w:ascii="Times New Roman" w:eastAsia="Calibri" w:hAnsi="Times New Roman" w:cs="Times New Roman"/>
          <w:b/>
        </w:rPr>
        <w:t>approved unanimously</w:t>
      </w:r>
      <w:r w:rsidR="00F4296A">
        <w:rPr>
          <w:rFonts w:ascii="Times New Roman" w:eastAsia="Calibri" w:hAnsi="Times New Roman" w:cs="Times New Roman"/>
        </w:rPr>
        <w:t>.</w:t>
      </w:r>
    </w:p>
    <w:p w:rsidR="00F4296A" w:rsidRDefault="00F4296A" w:rsidP="00AB5F20">
      <w:pPr>
        <w:spacing w:after="0" w:line="240" w:lineRule="auto"/>
        <w:rPr>
          <w:rFonts w:ascii="Times New Roman" w:eastAsia="Calibri" w:hAnsi="Times New Roman" w:cs="Times New Roman"/>
        </w:rPr>
      </w:pPr>
    </w:p>
    <w:p w:rsidR="00F4296A" w:rsidRDefault="00F4296A" w:rsidP="00AB5F20">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Becton, Mr. Lathrop explained the division’s hardware refresh prioritization, which is based on replacing the oldest equipment first over a 3-4 year cycle. In response to a question from Chairman Anderson, Mr. Lathrop described the fire department radios being purchased and said that they have a minimum 10 year expected lifespan. </w:t>
      </w:r>
      <w:r w:rsidR="00D20ED8">
        <w:rPr>
          <w:rFonts w:ascii="Times New Roman" w:eastAsia="Calibri" w:hAnsi="Times New Roman" w:cs="Times New Roman"/>
        </w:rPr>
        <w:t>The total radio refresh project will cost $18.5 million over the next 8 years</w:t>
      </w:r>
      <w:r w:rsidR="00DD1FC9">
        <w:rPr>
          <w:rFonts w:ascii="Times New Roman" w:eastAsia="Calibri" w:hAnsi="Times New Roman" w:cs="Times New Roman"/>
        </w:rPr>
        <w:t xml:space="preserve"> for 4,683 radios</w:t>
      </w:r>
      <w:r w:rsidR="00D20ED8">
        <w:rPr>
          <w:rFonts w:ascii="Times New Roman" w:eastAsia="Calibri" w:hAnsi="Times New Roman" w:cs="Times New Roman"/>
        </w:rPr>
        <w:t xml:space="preserve">. </w:t>
      </w:r>
    </w:p>
    <w:p w:rsidR="0060409B" w:rsidRDefault="0060409B" w:rsidP="00AB5F20">
      <w:pPr>
        <w:spacing w:after="0" w:line="240" w:lineRule="auto"/>
        <w:rPr>
          <w:rFonts w:ascii="Times New Roman" w:eastAsia="Calibri" w:hAnsi="Times New Roman" w:cs="Times New Roman"/>
        </w:rPr>
      </w:pPr>
    </w:p>
    <w:p w:rsidR="0060409B" w:rsidRDefault="0060409B" w:rsidP="0060409B">
      <w:pPr>
        <w:spacing w:after="0" w:line="240" w:lineRule="auto"/>
        <w:rPr>
          <w:rFonts w:ascii="Times New Roman" w:eastAsia="Calibri" w:hAnsi="Times New Roman" w:cs="Times New Roman"/>
        </w:rPr>
      </w:pPr>
      <w:r w:rsidRPr="00C05682">
        <w:rPr>
          <w:rFonts w:ascii="Times New Roman" w:eastAsia="Calibri" w:hAnsi="Times New Roman" w:cs="Times New Roman"/>
          <w:b/>
        </w:rPr>
        <w:t>Motion</w:t>
      </w:r>
      <w:r>
        <w:rPr>
          <w:rFonts w:ascii="Times New Roman" w:eastAsia="Calibri" w:hAnsi="Times New Roman" w:cs="Times New Roman"/>
        </w:rPr>
        <w:t>: on p. 31, approve Auditor’s recommendation for</w:t>
      </w:r>
      <w:r w:rsidRPr="0060409B">
        <w:rPr>
          <w:rFonts w:ascii="Times New Roman" w:eastAsia="Calibri" w:hAnsi="Times New Roman" w:cs="Times New Roman"/>
        </w:rPr>
        <w:t xml:space="preserve"> an all-years budget adjustment to move $90,000 in professional services to a</w:t>
      </w:r>
      <w:r>
        <w:rPr>
          <w:rFonts w:ascii="Times New Roman" w:eastAsia="Calibri" w:hAnsi="Times New Roman" w:cs="Times New Roman"/>
        </w:rPr>
        <w:t xml:space="preserve"> </w:t>
      </w:r>
      <w:r w:rsidRPr="0060409B">
        <w:rPr>
          <w:rFonts w:ascii="Times New Roman" w:eastAsia="Calibri" w:hAnsi="Times New Roman" w:cs="Times New Roman"/>
        </w:rPr>
        <w:t>capitalized professional services line for the Enterprise Document Management Solution project.</w:t>
      </w:r>
      <w:r w:rsidR="006B1F7B">
        <w:rPr>
          <w:rFonts w:ascii="Times New Roman" w:eastAsia="Calibri" w:hAnsi="Times New Roman" w:cs="Times New Roman"/>
        </w:rPr>
        <w:t xml:space="preserve"> </w:t>
      </w:r>
      <w:r w:rsidRPr="0060409B">
        <w:rPr>
          <w:rFonts w:ascii="Times New Roman" w:eastAsia="Calibri" w:hAnsi="Times New Roman" w:cs="Times New Roman"/>
        </w:rPr>
        <w:t>This will have no impact on the project or</w:t>
      </w:r>
      <w:r>
        <w:rPr>
          <w:rFonts w:ascii="Times New Roman" w:eastAsia="Calibri" w:hAnsi="Times New Roman" w:cs="Times New Roman"/>
        </w:rPr>
        <w:t xml:space="preserve"> on Special Council Contingency </w:t>
      </w:r>
      <w:r w:rsidR="006B1F7B">
        <w:rPr>
          <w:rFonts w:ascii="Times New Roman" w:eastAsia="Calibri" w:hAnsi="Times New Roman" w:cs="Times New Roman"/>
        </w:rPr>
        <w:t>–</w:t>
      </w:r>
      <w:r w:rsidR="00F4296A">
        <w:rPr>
          <w:rFonts w:ascii="Times New Roman" w:eastAsia="Calibri" w:hAnsi="Times New Roman" w:cs="Times New Roman"/>
        </w:rPr>
        <w:t xml:space="preserve"> </w:t>
      </w:r>
      <w:r w:rsidR="006B1F7B" w:rsidRPr="006B1F7B">
        <w:rPr>
          <w:rFonts w:ascii="Times New Roman" w:eastAsia="Calibri" w:hAnsi="Times New Roman" w:cs="Times New Roman"/>
          <w:b/>
        </w:rPr>
        <w:t>approved unanimously</w:t>
      </w:r>
      <w:r w:rsidR="006B1F7B">
        <w:rPr>
          <w:rFonts w:ascii="Times New Roman" w:eastAsia="Calibri" w:hAnsi="Times New Roman" w:cs="Times New Roman"/>
        </w:rPr>
        <w:t>.</w:t>
      </w:r>
    </w:p>
    <w:p w:rsidR="006B1F7B" w:rsidRDefault="006B1F7B" w:rsidP="0060409B">
      <w:pPr>
        <w:spacing w:after="0" w:line="240" w:lineRule="auto"/>
        <w:rPr>
          <w:rFonts w:ascii="Times New Roman" w:eastAsia="Calibri" w:hAnsi="Times New Roman" w:cs="Times New Roman"/>
        </w:rPr>
      </w:pPr>
    </w:p>
    <w:p w:rsidR="006B1F7B" w:rsidRDefault="006B1F7B" w:rsidP="0060409B">
      <w:pPr>
        <w:spacing w:after="0" w:line="240" w:lineRule="auto"/>
        <w:rPr>
          <w:rFonts w:ascii="Times New Roman" w:eastAsia="Calibri" w:hAnsi="Times New Roman" w:cs="Times New Roman"/>
        </w:rPr>
      </w:pPr>
      <w:r>
        <w:rPr>
          <w:rFonts w:ascii="Times New Roman" w:eastAsia="Calibri" w:hAnsi="Times New Roman" w:cs="Times New Roman"/>
        </w:rPr>
        <w:t>Mr. Mousa described the Curry administration’s termination of the previous contract for the Enterprise Res</w:t>
      </w:r>
      <w:r w:rsidR="00D66A16">
        <w:rPr>
          <w:rFonts w:ascii="Times New Roman" w:eastAsia="Calibri" w:hAnsi="Times New Roman" w:cs="Times New Roman"/>
        </w:rPr>
        <w:t>ource Planning (ERP) system. A new RFP was drafted and new proposals were received. A joint venture of Oracle (soft</w:t>
      </w:r>
      <w:r w:rsidR="005D61EA">
        <w:rPr>
          <w:rFonts w:ascii="Times New Roman" w:eastAsia="Calibri" w:hAnsi="Times New Roman" w:cs="Times New Roman"/>
        </w:rPr>
        <w:t>ware) and A</w:t>
      </w:r>
      <w:r w:rsidR="00D66A16">
        <w:rPr>
          <w:rFonts w:ascii="Times New Roman" w:eastAsia="Calibri" w:hAnsi="Times New Roman" w:cs="Times New Roman"/>
        </w:rPr>
        <w:t xml:space="preserve">ST </w:t>
      </w:r>
      <w:r w:rsidR="005D61EA">
        <w:rPr>
          <w:rFonts w:ascii="Times New Roman" w:eastAsia="Calibri" w:hAnsi="Times New Roman" w:cs="Times New Roman"/>
        </w:rPr>
        <w:t xml:space="preserve">Corporation </w:t>
      </w:r>
      <w:r w:rsidR="00D66A16">
        <w:rPr>
          <w:rFonts w:ascii="Times New Roman" w:eastAsia="Calibri" w:hAnsi="Times New Roman" w:cs="Times New Roman"/>
        </w:rPr>
        <w:t>(implementa</w:t>
      </w:r>
      <w:r w:rsidR="005D61EA">
        <w:rPr>
          <w:rFonts w:ascii="Times New Roman" w:eastAsia="Calibri" w:hAnsi="Times New Roman" w:cs="Times New Roman"/>
        </w:rPr>
        <w:t xml:space="preserve">tion) was selected </w:t>
      </w:r>
      <w:r w:rsidR="00D66A16">
        <w:rPr>
          <w:rFonts w:ascii="Times New Roman" w:eastAsia="Calibri" w:hAnsi="Times New Roman" w:cs="Times New Roman"/>
        </w:rPr>
        <w:t xml:space="preserve">and training of users has begun. Council Member Boyer lauded the progress being made on the conversion but noted that there will be substantial conversion costs from the old systems to the new ERP, which will need to be budgeted over the next several years. </w:t>
      </w:r>
      <w:r w:rsidR="00B9674F">
        <w:rPr>
          <w:rFonts w:ascii="Times New Roman" w:eastAsia="Calibri" w:hAnsi="Times New Roman" w:cs="Times New Roman"/>
        </w:rPr>
        <w:t xml:space="preserve">The budget for the project has grown substantially since </w:t>
      </w:r>
      <w:r w:rsidR="005D61EA">
        <w:rPr>
          <w:rFonts w:ascii="Times New Roman" w:eastAsia="Calibri" w:hAnsi="Times New Roman" w:cs="Times New Roman"/>
        </w:rPr>
        <w:t>the first iteration of the ERP was discussed several years ago.</w:t>
      </w:r>
    </w:p>
    <w:p w:rsidR="00B9674F" w:rsidRDefault="00B9674F" w:rsidP="0060409B">
      <w:pPr>
        <w:spacing w:after="0" w:line="240" w:lineRule="auto"/>
        <w:rPr>
          <w:rFonts w:ascii="Times New Roman" w:eastAsia="Calibri" w:hAnsi="Times New Roman" w:cs="Times New Roman"/>
        </w:rPr>
      </w:pPr>
    </w:p>
    <w:p w:rsidR="00EF639D" w:rsidRDefault="00B9674F" w:rsidP="0060409B">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Boyer about the why certain projects were proposed to be removed from the IT project schedule, </w:t>
      </w:r>
      <w:r w:rsidR="00C2597F">
        <w:rPr>
          <w:rFonts w:ascii="Times New Roman" w:eastAsia="Calibri" w:hAnsi="Times New Roman" w:cs="Times New Roman"/>
        </w:rPr>
        <w:t>Budget Officer Angela</w:t>
      </w:r>
      <w:r>
        <w:rPr>
          <w:rFonts w:ascii="Times New Roman" w:eastAsia="Calibri" w:hAnsi="Times New Roman" w:cs="Times New Roman"/>
        </w:rPr>
        <w:t xml:space="preserve"> Moyer said that projects were either completed, are still in process but have sufficient funding, or are no longer needed because they will be incorporated into other projects.</w:t>
      </w:r>
      <w:r w:rsidR="00B856BC">
        <w:rPr>
          <w:rFonts w:ascii="Times New Roman" w:eastAsia="Calibri" w:hAnsi="Times New Roman" w:cs="Times New Roman"/>
        </w:rPr>
        <w:t xml:space="preserve"> In response to a question from Council Member Becton about the software cost of the ERP versus the project implementation /management cost, Ms. Moyer and Mr. Lathrop said the software cost is slightly less than $3 million and the remaining $28 million is for personnel </w:t>
      </w:r>
      <w:r w:rsidR="00A67B61">
        <w:rPr>
          <w:rFonts w:ascii="Times New Roman" w:eastAsia="Calibri" w:hAnsi="Times New Roman" w:cs="Times New Roman"/>
        </w:rPr>
        <w:t>and management costs. The Oracle ERP system is cloud-based and does not permit customization by the end user.</w:t>
      </w:r>
      <w:r w:rsidR="00F360D6">
        <w:rPr>
          <w:rFonts w:ascii="Times New Roman" w:eastAsia="Calibri" w:hAnsi="Times New Roman" w:cs="Times New Roman"/>
        </w:rPr>
        <w:t xml:space="preserve"> City processes will need to be changed to match the functionality of the ERP, not the other way around. </w:t>
      </w:r>
    </w:p>
    <w:p w:rsidR="00EF639D" w:rsidRDefault="00EF639D" w:rsidP="0060409B">
      <w:pPr>
        <w:spacing w:after="0" w:line="240" w:lineRule="auto"/>
        <w:rPr>
          <w:rFonts w:ascii="Times New Roman" w:eastAsia="Calibri" w:hAnsi="Times New Roman" w:cs="Times New Roman"/>
        </w:rPr>
      </w:pPr>
    </w:p>
    <w:p w:rsidR="00B9674F" w:rsidRDefault="00DA6CBA" w:rsidP="0060409B">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Morgan about the CARE complaint system replacement, Mr. Lathrop said that the City is replacing the custom-built application with an off-the-shelf pro</w:t>
      </w:r>
      <w:r w:rsidR="0003731E">
        <w:rPr>
          <w:rFonts w:ascii="Times New Roman" w:eastAsia="Calibri" w:hAnsi="Times New Roman" w:cs="Times New Roman"/>
        </w:rPr>
        <w:t xml:space="preserve">duct with greater capabilities and efficiencies. Mr. Mousa said it’s possible the new system might require fewer operators in the call center if the input via computer and smartphone is easier for citizens to do directly, but that remains to be determined. </w:t>
      </w:r>
      <w:r w:rsidR="00EF639D">
        <w:rPr>
          <w:rFonts w:ascii="Times New Roman" w:eastAsia="Calibri" w:hAnsi="Times New Roman" w:cs="Times New Roman"/>
        </w:rPr>
        <w:t>Council Member Schellenberg asked if CARE issues could be automatically referred to City Council members so that he can keep abreast of the issues arising in his district and the progress being made toward their resolution.</w:t>
      </w:r>
    </w:p>
    <w:p w:rsidR="00BA650D" w:rsidRDefault="00BA650D" w:rsidP="0060409B">
      <w:pPr>
        <w:spacing w:after="0" w:line="240" w:lineRule="auto"/>
        <w:rPr>
          <w:rFonts w:ascii="Times New Roman" w:eastAsia="Calibri" w:hAnsi="Times New Roman" w:cs="Times New Roman"/>
        </w:rPr>
      </w:pPr>
    </w:p>
    <w:p w:rsidR="00AB5F20" w:rsidRDefault="00BA650D" w:rsidP="00B53B4E">
      <w:pPr>
        <w:spacing w:after="0" w:line="240" w:lineRule="auto"/>
        <w:rPr>
          <w:rFonts w:ascii="Times New Roman" w:eastAsia="Calibri" w:hAnsi="Times New Roman" w:cs="Times New Roman"/>
          <w:u w:val="single"/>
        </w:rPr>
      </w:pPr>
      <w:r w:rsidRPr="00BA650D">
        <w:rPr>
          <w:rFonts w:ascii="Times New Roman" w:eastAsia="Calibri" w:hAnsi="Times New Roman" w:cs="Times New Roman"/>
          <w:b/>
        </w:rPr>
        <w:t xml:space="preserve">The committee was in recess from 12:00 to </w:t>
      </w:r>
      <w:r w:rsidR="005765FE">
        <w:rPr>
          <w:rFonts w:ascii="Times New Roman" w:eastAsia="Calibri" w:hAnsi="Times New Roman" w:cs="Times New Roman"/>
          <w:b/>
        </w:rPr>
        <w:t>1:03 p.m.</w:t>
      </w:r>
    </w:p>
    <w:p w:rsidR="00AB5F20" w:rsidRDefault="00AB5F20" w:rsidP="00B53B4E">
      <w:pPr>
        <w:spacing w:after="0" w:line="240" w:lineRule="auto"/>
        <w:rPr>
          <w:rFonts w:ascii="Times New Roman" w:eastAsia="Calibri" w:hAnsi="Times New Roman" w:cs="Times New Roman"/>
          <w:u w:val="single"/>
        </w:rPr>
      </w:pPr>
    </w:p>
    <w:p w:rsidR="00C30380" w:rsidRDefault="00C30380"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Human Rights Commission</w:t>
      </w:r>
    </w:p>
    <w:p w:rsidR="00C30380" w:rsidRDefault="00336F9E" w:rsidP="009F7EA6">
      <w:pPr>
        <w:spacing w:after="0" w:line="240" w:lineRule="auto"/>
        <w:rPr>
          <w:rFonts w:ascii="Times New Roman" w:eastAsia="Calibri" w:hAnsi="Times New Roman" w:cs="Times New Roman"/>
        </w:rPr>
      </w:pPr>
      <w:r w:rsidRPr="00C05682">
        <w:rPr>
          <w:rFonts w:ascii="Times New Roman" w:eastAsia="Calibri" w:hAnsi="Times New Roman" w:cs="Times New Roman"/>
          <w:b/>
        </w:rPr>
        <w:t>Motion</w:t>
      </w:r>
      <w:r>
        <w:rPr>
          <w:rFonts w:ascii="Times New Roman" w:eastAsia="Calibri" w:hAnsi="Times New Roman" w:cs="Times New Roman"/>
        </w:rPr>
        <w:t>: o</w:t>
      </w:r>
      <w:r w:rsidR="009F7EA6">
        <w:rPr>
          <w:rFonts w:ascii="Times New Roman" w:eastAsia="Calibri" w:hAnsi="Times New Roman" w:cs="Times New Roman"/>
        </w:rPr>
        <w:t xml:space="preserve">n p. 37, approve the Auditor’s </w:t>
      </w:r>
      <w:r w:rsidR="009F7EA6" w:rsidRPr="009F7EA6">
        <w:rPr>
          <w:rFonts w:ascii="Times New Roman" w:eastAsia="Calibri" w:hAnsi="Times New Roman" w:cs="Times New Roman"/>
        </w:rPr>
        <w:t>recommend</w:t>
      </w:r>
      <w:r w:rsidR="009F7EA6">
        <w:rPr>
          <w:rFonts w:ascii="Times New Roman" w:eastAsia="Calibri" w:hAnsi="Times New Roman" w:cs="Times New Roman"/>
        </w:rPr>
        <w:t>ation</w:t>
      </w:r>
      <w:r w:rsidR="009F7EA6" w:rsidRPr="009F7EA6">
        <w:rPr>
          <w:rFonts w:ascii="Times New Roman" w:eastAsia="Calibri" w:hAnsi="Times New Roman" w:cs="Times New Roman"/>
        </w:rPr>
        <w:t xml:space="preserve"> that $90,000 in Computer System Maintenance and Security allocation</w:t>
      </w:r>
      <w:r w:rsidR="009F7EA6">
        <w:rPr>
          <w:rFonts w:ascii="Times New Roman" w:eastAsia="Calibri" w:hAnsi="Times New Roman" w:cs="Times New Roman"/>
        </w:rPr>
        <w:t xml:space="preserve"> </w:t>
      </w:r>
      <w:r w:rsidR="009F7EA6" w:rsidRPr="009F7EA6">
        <w:rPr>
          <w:rFonts w:ascii="Times New Roman" w:eastAsia="Calibri" w:hAnsi="Times New Roman" w:cs="Times New Roman"/>
        </w:rPr>
        <w:t>be removed from the Jacksonville Human Rights Commission budget and reallocated.</w:t>
      </w:r>
      <w:r w:rsidR="005765FE">
        <w:rPr>
          <w:rFonts w:ascii="Times New Roman" w:eastAsia="Calibri" w:hAnsi="Times New Roman" w:cs="Times New Roman"/>
        </w:rPr>
        <w:t xml:space="preserve"> </w:t>
      </w:r>
      <w:r w:rsidR="009F7EA6" w:rsidRPr="009F7EA6">
        <w:rPr>
          <w:rFonts w:ascii="Times New Roman" w:eastAsia="Calibri" w:hAnsi="Times New Roman" w:cs="Times New Roman"/>
        </w:rPr>
        <w:t>This will have no impact</w:t>
      </w:r>
      <w:r w:rsidR="009F7EA6">
        <w:rPr>
          <w:rFonts w:ascii="Times New Roman" w:eastAsia="Calibri" w:hAnsi="Times New Roman" w:cs="Times New Roman"/>
        </w:rPr>
        <w:t xml:space="preserve"> on Special Council Contingency </w:t>
      </w:r>
      <w:r w:rsidR="005765FE">
        <w:rPr>
          <w:rFonts w:ascii="Times New Roman" w:eastAsia="Calibri" w:hAnsi="Times New Roman" w:cs="Times New Roman"/>
        </w:rPr>
        <w:t xml:space="preserve">– </w:t>
      </w:r>
      <w:r w:rsidR="005765FE" w:rsidRPr="005765FE">
        <w:rPr>
          <w:rFonts w:ascii="Times New Roman" w:eastAsia="Calibri" w:hAnsi="Times New Roman" w:cs="Times New Roman"/>
          <w:b/>
        </w:rPr>
        <w:t>approved unanimously</w:t>
      </w:r>
    </w:p>
    <w:p w:rsidR="009F7EA6" w:rsidRDefault="009F7EA6" w:rsidP="009F7EA6">
      <w:pPr>
        <w:spacing w:after="0" w:line="240" w:lineRule="auto"/>
        <w:rPr>
          <w:rFonts w:ascii="Times New Roman" w:eastAsia="Calibri" w:hAnsi="Times New Roman" w:cs="Times New Roman"/>
        </w:rPr>
      </w:pPr>
    </w:p>
    <w:p w:rsidR="005765FE" w:rsidRDefault="005765FE" w:rsidP="009F7EA6">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In response to a question from Council Member Morgan, Charlene Taylor-Hill, Executive Director of the Human Rights Commission, explained the backlog of filings and investigations that has accumulated and the need for the contract employee to help work through that backlog. </w:t>
      </w:r>
      <w:r w:rsidR="00A67D62">
        <w:rPr>
          <w:rFonts w:ascii="Times New Roman" w:eastAsia="Calibri" w:hAnsi="Times New Roman" w:cs="Times New Roman"/>
        </w:rPr>
        <w:t>In response to a question from Council Member Boyer, Ms. Hill said that the JHRC is reimbursed for cases it processes on behalf of the U.S. Equal Employment Opportunity Commission.</w:t>
      </w:r>
    </w:p>
    <w:p w:rsidR="009F7EA6" w:rsidRPr="009F7EA6" w:rsidRDefault="009F7EA6" w:rsidP="009F7EA6">
      <w:pPr>
        <w:spacing w:after="0" w:line="240" w:lineRule="auto"/>
        <w:rPr>
          <w:rFonts w:ascii="Times New Roman" w:eastAsia="Calibri" w:hAnsi="Times New Roman" w:cs="Times New Roman"/>
        </w:rPr>
      </w:pPr>
    </w:p>
    <w:p w:rsidR="00C30380" w:rsidRDefault="00C30380"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Office of Ethics, Compliance and Oversight</w:t>
      </w:r>
    </w:p>
    <w:p w:rsidR="00A67D62" w:rsidRDefault="00A67D62" w:rsidP="00B53B4E">
      <w:pPr>
        <w:spacing w:after="0" w:line="240" w:lineRule="auto"/>
        <w:rPr>
          <w:rFonts w:ascii="Times New Roman" w:eastAsia="Calibri" w:hAnsi="Times New Roman" w:cs="Times New Roman"/>
          <w:u w:val="single"/>
        </w:rPr>
      </w:pPr>
      <w:r>
        <w:rPr>
          <w:rFonts w:ascii="Times New Roman" w:eastAsia="Calibri" w:hAnsi="Times New Roman" w:cs="Times New Roman"/>
        </w:rPr>
        <w:t>Carla Miller, Director of the Ethics Office, thanked the City Council for its consistent support of the ECO office and reported that all state requirements are being met. She noted that City employees/officers are becoming much more proactive, seeking advice before taking action rather than after a problem has occurred.</w:t>
      </w:r>
    </w:p>
    <w:p w:rsidR="00A67D62" w:rsidRDefault="00A67D62" w:rsidP="00B53B4E">
      <w:pPr>
        <w:spacing w:after="0" w:line="240" w:lineRule="auto"/>
        <w:rPr>
          <w:rFonts w:ascii="Times New Roman" w:eastAsia="Calibri" w:hAnsi="Times New Roman" w:cs="Times New Roman"/>
          <w:u w:val="single"/>
        </w:rPr>
      </w:pPr>
    </w:p>
    <w:p w:rsidR="00C30380" w:rsidRDefault="00C30380"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Office of Inspector General</w:t>
      </w:r>
    </w:p>
    <w:p w:rsidR="00C30380" w:rsidRPr="00AE1DF2" w:rsidRDefault="00AE1DF2" w:rsidP="00B53B4E">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AE1DF2" w:rsidRDefault="00AE1DF2" w:rsidP="00B53B4E">
      <w:pPr>
        <w:spacing w:after="0" w:line="240" w:lineRule="auto"/>
        <w:rPr>
          <w:rFonts w:ascii="Times New Roman" w:eastAsia="Calibri" w:hAnsi="Times New Roman" w:cs="Times New Roman"/>
          <w:u w:val="single"/>
        </w:rPr>
      </w:pPr>
    </w:p>
    <w:p w:rsidR="00C30380" w:rsidRDefault="00C30380"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Medical Examiner</w:t>
      </w:r>
    </w:p>
    <w:p w:rsidR="00C30380" w:rsidRPr="00AE1DF2" w:rsidRDefault="004C023E"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Mr. Mousa reported that the administration has acquired temporary body storage space and a modular office during the current fiscal year to address the overcrowding issue, and all of the Medical Examiner’s requests in the current budget have been approved. The budget includes $500,000 to begin the planning for construction of a new ME facility (location, size, functions). </w:t>
      </w:r>
      <w:r w:rsidR="00547638">
        <w:rPr>
          <w:rFonts w:ascii="Times New Roman" w:eastAsia="Calibri" w:hAnsi="Times New Roman" w:cs="Times New Roman"/>
        </w:rPr>
        <w:t>Council Member Gulliford thanked Dr. Valerie Rao, the District Medical Examiner, for her years of service and advocacy for the needs for the needs of the office</w:t>
      </w:r>
      <w:r w:rsidR="00C2597F">
        <w:rPr>
          <w:rFonts w:ascii="Times New Roman" w:eastAsia="Calibri" w:hAnsi="Times New Roman" w:cs="Times New Roman"/>
        </w:rPr>
        <w:t xml:space="preserve"> as she approaches retirement</w:t>
      </w:r>
      <w:r w:rsidR="00547638">
        <w:rPr>
          <w:rFonts w:ascii="Times New Roman" w:eastAsia="Calibri" w:hAnsi="Times New Roman" w:cs="Times New Roman"/>
        </w:rPr>
        <w:t>.</w:t>
      </w:r>
      <w:r w:rsidR="00D810CF">
        <w:rPr>
          <w:rFonts w:ascii="Times New Roman" w:eastAsia="Calibri" w:hAnsi="Times New Roman" w:cs="Times New Roman"/>
        </w:rPr>
        <w:t xml:space="preserve"> Dr. Rao said that her office processed 614 drug death cases last year and the numbers appear like they might be slightly lower this year, although they receive overdose cases every day. </w:t>
      </w:r>
      <w:r w:rsidR="001F109A">
        <w:rPr>
          <w:rFonts w:ascii="Times New Roman" w:eastAsia="Calibri" w:hAnsi="Times New Roman" w:cs="Times New Roman"/>
        </w:rPr>
        <w:t xml:space="preserve">She said that the office’s accreditation was downgraded from full to provisional status when the space issues became severe, but was restored when the new temporary facilities were acquired. The accreditation will again be reduced to provisional status when Dr. Rao retires at the end of this month until a new fully certified medical examiner is appointed by the Medical Examiner Selection Committee and approved by the Governor. </w:t>
      </w:r>
      <w:r w:rsidR="00D810CF">
        <w:rPr>
          <w:rFonts w:ascii="Times New Roman" w:eastAsia="Calibri" w:hAnsi="Times New Roman" w:cs="Times New Roman"/>
        </w:rPr>
        <w:t>Dr. Rao thanked the City Council for their support of the office’s needs.</w:t>
      </w:r>
    </w:p>
    <w:p w:rsidR="00AE1DF2" w:rsidRDefault="00AE1DF2" w:rsidP="00B53B4E">
      <w:pPr>
        <w:spacing w:after="0" w:line="240" w:lineRule="auto"/>
        <w:rPr>
          <w:rFonts w:ascii="Times New Roman" w:eastAsia="Calibri" w:hAnsi="Times New Roman" w:cs="Times New Roman"/>
          <w:u w:val="single"/>
        </w:rPr>
      </w:pPr>
    </w:p>
    <w:p w:rsidR="00C30380" w:rsidRDefault="00C30380"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Military Affairs and Veterans</w:t>
      </w:r>
    </w:p>
    <w:p w:rsidR="001F109A" w:rsidRDefault="001F109A" w:rsidP="00B53B4E">
      <w:pPr>
        <w:spacing w:after="0" w:line="240" w:lineRule="auto"/>
        <w:rPr>
          <w:rFonts w:ascii="Times New Roman" w:eastAsia="Calibri" w:hAnsi="Times New Roman" w:cs="Times New Roman"/>
          <w:u w:val="single"/>
        </w:rPr>
      </w:pPr>
      <w:r>
        <w:rPr>
          <w:rFonts w:ascii="Times New Roman" w:eastAsia="Calibri" w:hAnsi="Times New Roman" w:cs="Times New Roman"/>
        </w:rPr>
        <w:t>No recommendations.</w:t>
      </w:r>
    </w:p>
    <w:p w:rsidR="001F109A" w:rsidRDefault="001F109A" w:rsidP="00B53B4E">
      <w:pPr>
        <w:spacing w:after="0" w:line="240" w:lineRule="auto"/>
        <w:rPr>
          <w:rFonts w:ascii="Times New Roman" w:eastAsia="Calibri" w:hAnsi="Times New Roman" w:cs="Times New Roman"/>
          <w:u w:val="single"/>
        </w:rPr>
      </w:pPr>
    </w:p>
    <w:p w:rsidR="00C30380" w:rsidRDefault="00C30380"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Emergency Contingency</w:t>
      </w:r>
    </w:p>
    <w:p w:rsidR="001F109A" w:rsidRDefault="001F109A" w:rsidP="00B53B4E">
      <w:pPr>
        <w:spacing w:after="0" w:line="240" w:lineRule="auto"/>
        <w:rPr>
          <w:rFonts w:ascii="Times New Roman" w:eastAsia="Calibri" w:hAnsi="Times New Roman" w:cs="Times New Roman"/>
          <w:u w:val="single"/>
        </w:rPr>
      </w:pPr>
      <w:r>
        <w:rPr>
          <w:rFonts w:ascii="Times New Roman" w:eastAsia="Calibri" w:hAnsi="Times New Roman" w:cs="Times New Roman"/>
        </w:rPr>
        <w:t xml:space="preserve">No recommendations were made. In response to a question from Council Member Boyer, Mr. Weinstein reported that the fund is at 5.1% of the General Fund, within the target range of 5-7%. </w:t>
      </w:r>
    </w:p>
    <w:p w:rsidR="001F109A" w:rsidRDefault="001F109A" w:rsidP="00B53B4E">
      <w:pPr>
        <w:spacing w:after="0" w:line="240" w:lineRule="auto"/>
        <w:rPr>
          <w:rFonts w:ascii="Times New Roman" w:eastAsia="Calibri" w:hAnsi="Times New Roman" w:cs="Times New Roman"/>
          <w:u w:val="single"/>
        </w:rPr>
      </w:pPr>
    </w:p>
    <w:p w:rsidR="00C30380" w:rsidRDefault="00C30380"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Emergency Incidents</w:t>
      </w:r>
    </w:p>
    <w:p w:rsidR="00441ACC" w:rsidRPr="00441ACC" w:rsidRDefault="00336F9E" w:rsidP="00441ACC">
      <w:pPr>
        <w:spacing w:after="0" w:line="240" w:lineRule="auto"/>
        <w:rPr>
          <w:rFonts w:ascii="Times New Roman" w:eastAsia="Calibri" w:hAnsi="Times New Roman" w:cs="Times New Roman"/>
        </w:rPr>
      </w:pPr>
      <w:r w:rsidRPr="00C05682">
        <w:rPr>
          <w:rFonts w:ascii="Times New Roman" w:eastAsia="Calibri" w:hAnsi="Times New Roman" w:cs="Times New Roman"/>
          <w:b/>
        </w:rPr>
        <w:t>Motion</w:t>
      </w:r>
      <w:r>
        <w:rPr>
          <w:rFonts w:ascii="Times New Roman" w:eastAsia="Calibri" w:hAnsi="Times New Roman" w:cs="Times New Roman"/>
        </w:rPr>
        <w:t>: on p. 46</w:t>
      </w:r>
      <w:r w:rsidRPr="00336F9E">
        <w:rPr>
          <w:rFonts w:ascii="Times New Roman" w:eastAsia="Calibri" w:hAnsi="Times New Roman" w:cs="Times New Roman"/>
        </w:rPr>
        <w:t>, approve the Auditor’s  recommendation</w:t>
      </w:r>
      <w:r>
        <w:rPr>
          <w:rFonts w:ascii="Times New Roman" w:eastAsia="Calibri" w:hAnsi="Times New Roman" w:cs="Times New Roman"/>
        </w:rPr>
        <w:t xml:space="preserve"> </w:t>
      </w:r>
      <w:r w:rsidR="00441ACC" w:rsidRPr="00441ACC">
        <w:rPr>
          <w:rFonts w:ascii="Times New Roman" w:eastAsia="Calibri" w:hAnsi="Times New Roman" w:cs="Times New Roman"/>
        </w:rPr>
        <w:t>that the FY 2018/19 amount for the proposed transfer from the General Fund -</w:t>
      </w:r>
      <w:r w:rsidR="00C2597F">
        <w:rPr>
          <w:rFonts w:ascii="Times New Roman" w:eastAsia="Calibri" w:hAnsi="Times New Roman" w:cs="Times New Roman"/>
        </w:rPr>
        <w:t xml:space="preserve"> </w:t>
      </w:r>
      <w:r w:rsidR="00441ACC" w:rsidRPr="00441ACC">
        <w:rPr>
          <w:rFonts w:ascii="Times New Roman" w:eastAsia="Calibri" w:hAnsi="Times New Roman" w:cs="Times New Roman"/>
        </w:rPr>
        <w:t>GSD be increased by $1,800,000, to $8,000,000, to ensure that the City provides enough funding</w:t>
      </w:r>
      <w:r w:rsidR="00441ACC">
        <w:rPr>
          <w:rFonts w:ascii="Times New Roman" w:eastAsia="Calibri" w:hAnsi="Times New Roman" w:cs="Times New Roman"/>
        </w:rPr>
        <w:t xml:space="preserve"> </w:t>
      </w:r>
      <w:r w:rsidR="00441ACC" w:rsidRPr="00441ACC">
        <w:rPr>
          <w:rFonts w:ascii="Times New Roman" w:eastAsia="Calibri" w:hAnsi="Times New Roman" w:cs="Times New Roman"/>
        </w:rPr>
        <w:t>to cover its portion of the total costs (12.5%). This will also increase the FY 2018/19 proposed</w:t>
      </w:r>
      <w:r w:rsidR="00441ACC">
        <w:rPr>
          <w:rFonts w:ascii="Times New Roman" w:eastAsia="Calibri" w:hAnsi="Times New Roman" w:cs="Times New Roman"/>
        </w:rPr>
        <w:t xml:space="preserve"> </w:t>
      </w:r>
      <w:r w:rsidR="00441ACC" w:rsidRPr="00441ACC">
        <w:rPr>
          <w:rFonts w:ascii="Times New Roman" w:eastAsia="Calibri" w:hAnsi="Times New Roman" w:cs="Times New Roman"/>
        </w:rPr>
        <w:t>contingency of $6,200,000 by $1,800,000. This will be offset by an increase in the transfer from</w:t>
      </w:r>
      <w:r w:rsidR="00441ACC">
        <w:rPr>
          <w:rFonts w:ascii="Times New Roman" w:eastAsia="Calibri" w:hAnsi="Times New Roman" w:cs="Times New Roman"/>
        </w:rPr>
        <w:t xml:space="preserve"> </w:t>
      </w:r>
      <w:r w:rsidR="00441ACC" w:rsidRPr="00441ACC">
        <w:rPr>
          <w:rFonts w:ascii="Times New Roman" w:eastAsia="Calibri" w:hAnsi="Times New Roman" w:cs="Times New Roman"/>
        </w:rPr>
        <w:t>fund balance within the General Fund – GSD. This will have no impact to Special Council</w:t>
      </w:r>
    </w:p>
    <w:p w:rsidR="00C30380" w:rsidRDefault="00AE6EC3" w:rsidP="00441ACC">
      <w:pPr>
        <w:spacing w:after="0" w:line="240" w:lineRule="auto"/>
        <w:rPr>
          <w:rFonts w:ascii="Times New Roman" w:eastAsia="Calibri" w:hAnsi="Times New Roman" w:cs="Times New Roman"/>
        </w:rPr>
      </w:pPr>
      <w:r>
        <w:rPr>
          <w:rFonts w:ascii="Times New Roman" w:eastAsia="Calibri" w:hAnsi="Times New Roman" w:cs="Times New Roman"/>
        </w:rPr>
        <w:t xml:space="preserve">Contingency – </w:t>
      </w:r>
      <w:r w:rsidRPr="00AE6EC3">
        <w:rPr>
          <w:rFonts w:ascii="Times New Roman" w:eastAsia="Calibri" w:hAnsi="Times New Roman" w:cs="Times New Roman"/>
          <w:b/>
        </w:rPr>
        <w:t>approved unanimously</w:t>
      </w:r>
      <w:r>
        <w:rPr>
          <w:rFonts w:ascii="Times New Roman" w:eastAsia="Calibri" w:hAnsi="Times New Roman" w:cs="Times New Roman"/>
        </w:rPr>
        <w:t>.</w:t>
      </w:r>
    </w:p>
    <w:p w:rsidR="00223EA3" w:rsidRDefault="00223EA3" w:rsidP="00441ACC">
      <w:pPr>
        <w:spacing w:after="0" w:line="240" w:lineRule="auto"/>
        <w:rPr>
          <w:rFonts w:ascii="Times New Roman" w:eastAsia="Calibri" w:hAnsi="Times New Roman" w:cs="Times New Roman"/>
        </w:rPr>
      </w:pPr>
    </w:p>
    <w:p w:rsidR="00223EA3" w:rsidRDefault="00223EA3" w:rsidP="00441ACC">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Boyer, Mr. Mousa said the City had received slightly </w:t>
      </w:r>
      <w:r w:rsidR="002A14EC">
        <w:rPr>
          <w:rFonts w:ascii="Times New Roman" w:eastAsia="Calibri" w:hAnsi="Times New Roman" w:cs="Times New Roman"/>
        </w:rPr>
        <w:t>less than $28 million of the $43.5</w:t>
      </w:r>
      <w:r>
        <w:rPr>
          <w:rFonts w:ascii="Times New Roman" w:eastAsia="Calibri" w:hAnsi="Times New Roman" w:cs="Times New Roman"/>
        </w:rPr>
        <w:t xml:space="preserve"> million reimbursable expenses attributable to Hurricane Matthew</w:t>
      </w:r>
      <w:r w:rsidR="002A14EC">
        <w:rPr>
          <w:rFonts w:ascii="Times New Roman" w:eastAsia="Calibri" w:hAnsi="Times New Roman" w:cs="Times New Roman"/>
        </w:rPr>
        <w:t xml:space="preserve"> from FEMA and the State of Florida, with $15.8 million in reimbursements still pending. Hurricane Irma costs were $70.2</w:t>
      </w:r>
      <w:r>
        <w:rPr>
          <w:rFonts w:ascii="Times New Roman" w:eastAsia="Calibri" w:hAnsi="Times New Roman" w:cs="Times New Roman"/>
        </w:rPr>
        <w:t xml:space="preserve"> million </w:t>
      </w:r>
      <w:r w:rsidR="002A14EC">
        <w:rPr>
          <w:rFonts w:ascii="Times New Roman" w:eastAsia="Calibri" w:hAnsi="Times New Roman" w:cs="Times New Roman"/>
        </w:rPr>
        <w:t>of which $52.65 million is reimbursable. T</w:t>
      </w:r>
      <w:r>
        <w:rPr>
          <w:rFonts w:ascii="Times New Roman" w:eastAsia="Calibri" w:hAnsi="Times New Roman" w:cs="Times New Roman"/>
        </w:rPr>
        <w:t>he City has submitted 8 reimbursement requests to date</w:t>
      </w:r>
      <w:r w:rsidR="002A14EC">
        <w:rPr>
          <w:rFonts w:ascii="Times New Roman" w:eastAsia="Calibri" w:hAnsi="Times New Roman" w:cs="Times New Roman"/>
        </w:rPr>
        <w:t xml:space="preserve"> but has not received any reimbursements</w:t>
      </w:r>
      <w:r>
        <w:rPr>
          <w:rFonts w:ascii="Times New Roman" w:eastAsia="Calibri" w:hAnsi="Times New Roman" w:cs="Times New Roman"/>
        </w:rPr>
        <w:t xml:space="preserve">. $10 million of the Hurricane Matthew </w:t>
      </w:r>
      <w:r>
        <w:rPr>
          <w:rFonts w:ascii="Times New Roman" w:eastAsia="Calibri" w:hAnsi="Times New Roman" w:cs="Times New Roman"/>
        </w:rPr>
        <w:lastRenderedPageBreak/>
        <w:t>reimbursement will be for the reconstruction</w:t>
      </w:r>
      <w:r w:rsidR="002A14EC">
        <w:rPr>
          <w:rFonts w:ascii="Times New Roman" w:eastAsia="Calibri" w:hAnsi="Times New Roman" w:cs="Times New Roman"/>
        </w:rPr>
        <w:t xml:space="preserve"> of the Jacksonville Beach Pier,</w:t>
      </w:r>
      <w:r>
        <w:rPr>
          <w:rFonts w:ascii="Times New Roman" w:eastAsia="Calibri" w:hAnsi="Times New Roman" w:cs="Times New Roman"/>
        </w:rPr>
        <w:t xml:space="preserve"> design </w:t>
      </w:r>
      <w:r w:rsidR="002A14EC">
        <w:rPr>
          <w:rFonts w:ascii="Times New Roman" w:eastAsia="Calibri" w:hAnsi="Times New Roman" w:cs="Times New Roman"/>
        </w:rPr>
        <w:t xml:space="preserve">for which </w:t>
      </w:r>
      <w:r>
        <w:rPr>
          <w:rFonts w:ascii="Times New Roman" w:eastAsia="Calibri" w:hAnsi="Times New Roman" w:cs="Times New Roman"/>
        </w:rPr>
        <w:t>will begin aft</w:t>
      </w:r>
      <w:r w:rsidR="002A14EC">
        <w:rPr>
          <w:rFonts w:ascii="Times New Roman" w:eastAsia="Calibri" w:hAnsi="Times New Roman" w:cs="Times New Roman"/>
        </w:rPr>
        <w:t>er a decision is made about how high above the water line to rebuild the pier.</w:t>
      </w:r>
    </w:p>
    <w:p w:rsidR="00223EA3" w:rsidRDefault="00223EA3" w:rsidP="00441ACC">
      <w:pPr>
        <w:spacing w:after="0" w:line="240" w:lineRule="auto"/>
        <w:rPr>
          <w:rFonts w:ascii="Times New Roman" w:eastAsia="Calibri" w:hAnsi="Times New Roman" w:cs="Times New Roman"/>
        </w:rPr>
      </w:pPr>
    </w:p>
    <w:p w:rsidR="00223EA3" w:rsidRPr="00223EA3" w:rsidRDefault="00223EA3" w:rsidP="00441ACC">
      <w:pPr>
        <w:spacing w:after="0" w:line="240" w:lineRule="auto"/>
        <w:rPr>
          <w:rFonts w:ascii="Times New Roman" w:eastAsia="Calibri" w:hAnsi="Times New Roman" w:cs="Times New Roman"/>
          <w:u w:val="single"/>
        </w:rPr>
      </w:pPr>
      <w:r w:rsidRPr="00223EA3">
        <w:rPr>
          <w:rFonts w:ascii="Times New Roman" w:eastAsia="Calibri" w:hAnsi="Times New Roman" w:cs="Times New Roman"/>
          <w:u w:val="single"/>
        </w:rPr>
        <w:t>Next meetings</w:t>
      </w:r>
    </w:p>
    <w:p w:rsidR="00C30380" w:rsidRPr="00223EA3" w:rsidRDefault="00223EA3" w:rsidP="00B53B4E">
      <w:pPr>
        <w:spacing w:after="0" w:line="240" w:lineRule="auto"/>
        <w:rPr>
          <w:rFonts w:ascii="Times New Roman" w:eastAsia="Calibri" w:hAnsi="Times New Roman" w:cs="Times New Roman"/>
        </w:rPr>
      </w:pPr>
      <w:r w:rsidRPr="00223EA3">
        <w:rPr>
          <w:rFonts w:ascii="Times New Roman" w:eastAsia="Calibri" w:hAnsi="Times New Roman" w:cs="Times New Roman"/>
        </w:rPr>
        <w:t>Wednesday, Thursday and Friday, August 22-24.</w:t>
      </w:r>
    </w:p>
    <w:p w:rsidR="00223EA3" w:rsidRPr="00C30380" w:rsidRDefault="00223EA3" w:rsidP="00B53B4E">
      <w:pPr>
        <w:spacing w:after="0" w:line="240" w:lineRule="auto"/>
        <w:rPr>
          <w:rFonts w:ascii="Times New Roman" w:eastAsia="Calibri" w:hAnsi="Times New Roman" w:cs="Times New Roman"/>
          <w:u w:val="single"/>
        </w:rPr>
      </w:pP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t>Outstanding items</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Non-departmental expenditures  -</w:t>
      </w:r>
      <w:r>
        <w:rPr>
          <w:rFonts w:ascii="Times New Roman" w:eastAsia="Calibri" w:hAnsi="Times New Roman" w:cs="Times New Roman"/>
        </w:rPr>
        <w:t xml:space="preserve"> </w:t>
      </w:r>
      <w:r w:rsidRPr="00FA25F6">
        <w:rPr>
          <w:rFonts w:ascii="Times New Roman" w:eastAsia="Calibri" w:hAnsi="Times New Roman" w:cs="Times New Roman"/>
        </w:rPr>
        <w:t>Constitutional gas tax to fiscal agent</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Sheriff Williams – progress in hiring the 100 new officers, overall employment level, and the deployment of those new officers</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Sheriff Williams – red light camera removal</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Sheriff Williams – false alarm data since the implementation of the new registration system</w:t>
      </w:r>
    </w:p>
    <w:p w:rsidR="00E13FB2" w:rsidRPr="00E13FB2" w:rsidRDefault="00E13FB2" w:rsidP="00E13FB2">
      <w:pPr>
        <w:spacing w:after="0" w:line="240" w:lineRule="auto"/>
        <w:rPr>
          <w:rFonts w:ascii="Times New Roman" w:eastAsia="Calibri" w:hAnsi="Times New Roman" w:cs="Times New Roman"/>
          <w:u w:val="single"/>
        </w:rPr>
      </w:pPr>
      <w:r w:rsidRPr="00E13FB2">
        <w:rPr>
          <w:rFonts w:ascii="Times New Roman" w:eastAsia="Calibri" w:hAnsi="Times New Roman" w:cs="Times New Roman"/>
          <w:u w:val="single"/>
        </w:rPr>
        <w:t>Special Council Contingency</w:t>
      </w:r>
    </w:p>
    <w:p w:rsidR="00E13FB2" w:rsidRPr="00E13FB2" w:rsidRDefault="00E13FB2" w:rsidP="00E13FB2">
      <w:pPr>
        <w:spacing w:after="0" w:line="240" w:lineRule="auto"/>
        <w:rPr>
          <w:rFonts w:ascii="Times New Roman" w:eastAsia="Calibri" w:hAnsi="Times New Roman" w:cs="Times New Roman"/>
        </w:rPr>
      </w:pPr>
      <w:r w:rsidRPr="00E13FB2">
        <w:rPr>
          <w:rFonts w:ascii="Times New Roman" w:eastAsia="Calibri" w:hAnsi="Times New Roman" w:cs="Times New Roman"/>
        </w:rPr>
        <w:t>Brian Parks reported that the Special Council Contingency fund stands at +$</w:t>
      </w:r>
      <w:r>
        <w:rPr>
          <w:rFonts w:ascii="Times New Roman" w:eastAsia="Calibri" w:hAnsi="Times New Roman" w:cs="Times New Roman"/>
        </w:rPr>
        <w:t>501,841</w:t>
      </w:r>
    </w:p>
    <w:p w:rsidR="00223EA3" w:rsidRDefault="00223EA3" w:rsidP="00223EA3">
      <w:pPr>
        <w:spacing w:after="0" w:line="240" w:lineRule="auto"/>
        <w:rPr>
          <w:rFonts w:ascii="Times New Roman" w:eastAsia="Calibri" w:hAnsi="Times New Roman" w:cs="Times New Roman"/>
        </w:rPr>
      </w:pPr>
    </w:p>
    <w:p w:rsidR="00223EA3" w:rsidRPr="00223EA3" w:rsidRDefault="00223EA3" w:rsidP="00223EA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Enhancement requests</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AGAPE additional funding request</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Additional funding for Public Service and Cultural Service grants</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City Council Legislative Services – additional Legislative Assistant position ($45,666)</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City Council - council member communications allowance of $2,416 and $2,183 for City hall parking for new council members</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City Council/Legislative Services Division – additional Legislative Assistant position earmarked for succession planning</w:t>
      </w:r>
    </w:p>
    <w:p w:rsidR="00E13FB2" w:rsidRDefault="00E13FB2" w:rsidP="00E13FB2">
      <w:pPr>
        <w:pStyle w:val="ListParagraph"/>
        <w:numPr>
          <w:ilvl w:val="0"/>
          <w:numId w:val="1"/>
        </w:numPr>
        <w:spacing w:after="0" w:line="240" w:lineRule="auto"/>
        <w:rPr>
          <w:rFonts w:ascii="Times New Roman" w:eastAsia="Calibri" w:hAnsi="Times New Roman" w:cs="Times New Roman"/>
        </w:rPr>
      </w:pPr>
      <w:r w:rsidRPr="00A277E0">
        <w:rPr>
          <w:rFonts w:ascii="Times New Roman" w:eastAsia="Calibri" w:hAnsi="Times New Roman" w:cs="Times New Roman"/>
        </w:rPr>
        <w:t xml:space="preserve">Increased library hours </w:t>
      </w:r>
    </w:p>
    <w:p w:rsidR="00A277E0" w:rsidRPr="00A277E0" w:rsidRDefault="00A277E0" w:rsidP="005D7C5F">
      <w:pPr>
        <w:pStyle w:val="ListParagraph"/>
        <w:spacing w:after="0" w:line="240" w:lineRule="auto"/>
        <w:ind w:left="360"/>
        <w:rPr>
          <w:rFonts w:ascii="Times New Roman" w:eastAsia="Calibri" w:hAnsi="Times New Roman" w:cs="Times New Roman"/>
        </w:rPr>
      </w:pPr>
    </w:p>
    <w:p w:rsidR="00B53B4E" w:rsidRPr="00B53B4E" w:rsidRDefault="00E13FB2" w:rsidP="00B53B4E">
      <w:pPr>
        <w:spacing w:after="0" w:line="240" w:lineRule="auto"/>
        <w:rPr>
          <w:rFonts w:ascii="Times New Roman" w:eastAsia="Calibri" w:hAnsi="Times New Roman" w:cs="Times New Roman"/>
        </w:rPr>
      </w:pPr>
      <w:r>
        <w:rPr>
          <w:rFonts w:ascii="Times New Roman" w:eastAsia="Calibri" w:hAnsi="Times New Roman" w:cs="Times New Roman"/>
        </w:rPr>
        <w:t>Council Member Boyer said she understands that the additional City Council position only requires a position authorization, not additional funding. The committe</w:t>
      </w:r>
      <w:r w:rsidR="005D7C5F">
        <w:rPr>
          <w:rFonts w:ascii="Times New Roman" w:eastAsia="Calibri" w:hAnsi="Times New Roman" w:cs="Times New Roman"/>
        </w:rPr>
        <w:t xml:space="preserve">e discussed Council Member Becton’s desire for evening hours at the Southeast Branch Library </w:t>
      </w:r>
      <w:r w:rsidR="00C81DC4">
        <w:rPr>
          <w:rFonts w:ascii="Times New Roman" w:eastAsia="Calibri" w:hAnsi="Times New Roman" w:cs="Times New Roman"/>
        </w:rPr>
        <w:t>expressed earlier in the meeting and decided to include a general enhancement item on the list for additional library hours.</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adjourned:</w:t>
      </w:r>
      <w:r w:rsidR="00AB0EF3">
        <w:rPr>
          <w:rFonts w:ascii="Times New Roman" w:eastAsia="Calibri" w:hAnsi="Times New Roman" w:cs="Times New Roman"/>
        </w:rPr>
        <w:t xml:space="preserve"> 2</w:t>
      </w:r>
      <w:r w:rsidR="00405101">
        <w:rPr>
          <w:rFonts w:ascii="Times New Roman" w:eastAsia="Calibri" w:hAnsi="Times New Roman" w:cs="Times New Roman"/>
        </w:rPr>
        <w:t>:</w:t>
      </w:r>
      <w:r w:rsidR="00AB0EF3">
        <w:rPr>
          <w:rFonts w:ascii="Times New Roman" w:eastAsia="Calibri" w:hAnsi="Times New Roman" w:cs="Times New Roman"/>
        </w:rPr>
        <w:t>01</w:t>
      </w:r>
      <w:r w:rsidRPr="00B53B4E">
        <w:rPr>
          <w:rFonts w:ascii="Times New Roman" w:eastAsia="Calibri" w:hAnsi="Times New Roman" w:cs="Times New Roman"/>
        </w:rPr>
        <w:t xml:space="preserve"> p.m.</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Minutes: Jeff Clements, Council Research </w:t>
      </w:r>
    </w:p>
    <w:p w:rsidR="00B53B4E" w:rsidRPr="00B53B4E" w:rsidRDefault="00B53B4E" w:rsidP="00B53B4E">
      <w:pPr>
        <w:spacing w:after="0" w:line="240" w:lineRule="auto"/>
        <w:ind w:firstLine="720"/>
        <w:rPr>
          <w:rFonts w:ascii="Times New Roman" w:eastAsia="Calibri" w:hAnsi="Times New Roman" w:cs="Times New Roman"/>
        </w:rPr>
      </w:pPr>
      <w:r w:rsidRPr="00B53B4E">
        <w:rPr>
          <w:rFonts w:ascii="Times New Roman" w:eastAsia="Calibri" w:hAnsi="Times New Roman" w:cs="Times New Roman"/>
        </w:rPr>
        <w:t>8.1</w:t>
      </w:r>
      <w:r w:rsidR="007F43C7">
        <w:rPr>
          <w:rFonts w:ascii="Times New Roman" w:eastAsia="Calibri" w:hAnsi="Times New Roman" w:cs="Times New Roman"/>
        </w:rPr>
        <w:t>7</w:t>
      </w:r>
      <w:r w:rsidR="00405101">
        <w:rPr>
          <w:rFonts w:ascii="Times New Roman" w:eastAsia="Calibri" w:hAnsi="Times New Roman" w:cs="Times New Roman"/>
        </w:rPr>
        <w:t>.18</w:t>
      </w:r>
      <w:r w:rsidRPr="00B53B4E">
        <w:rPr>
          <w:rFonts w:ascii="Times New Roman" w:eastAsia="Calibri" w:hAnsi="Times New Roman" w:cs="Times New Roman"/>
        </w:rPr>
        <w:t xml:space="preserve">     Posted </w:t>
      </w:r>
      <w:r w:rsidR="00FA25F6">
        <w:rPr>
          <w:rFonts w:ascii="Times New Roman" w:eastAsia="Calibri" w:hAnsi="Times New Roman" w:cs="Times New Roman"/>
        </w:rPr>
        <w:t>4</w:t>
      </w:r>
      <w:r w:rsidRPr="00B53B4E">
        <w:rPr>
          <w:rFonts w:ascii="Times New Roman" w:eastAsia="Calibri" w:hAnsi="Times New Roman" w:cs="Times New Roman"/>
        </w:rPr>
        <w:t>:</w:t>
      </w:r>
      <w:r w:rsidR="00FA25F6">
        <w:rPr>
          <w:rFonts w:ascii="Times New Roman" w:eastAsia="Calibri" w:hAnsi="Times New Roman" w:cs="Times New Roman"/>
        </w:rPr>
        <w:t>0</w:t>
      </w:r>
      <w:bookmarkStart w:id="0" w:name="_GoBack"/>
      <w:bookmarkEnd w:id="0"/>
      <w:r w:rsidRPr="00B53B4E">
        <w:rPr>
          <w:rFonts w:ascii="Times New Roman" w:eastAsia="Calibri" w:hAnsi="Times New Roman" w:cs="Times New Roman"/>
        </w:rPr>
        <w:t>0 p.m.</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Tapes:</w:t>
      </w:r>
      <w:r w:rsidRPr="00B53B4E">
        <w:rPr>
          <w:rFonts w:ascii="Times New Roman" w:eastAsia="Calibri" w:hAnsi="Times New Roman" w:cs="Times New Roman"/>
        </w:rPr>
        <w:tab/>
        <w:t>Finance Budget Hearing #</w:t>
      </w:r>
      <w:r w:rsidR="007F43C7">
        <w:rPr>
          <w:rFonts w:ascii="Times New Roman" w:eastAsia="Calibri" w:hAnsi="Times New Roman" w:cs="Times New Roman"/>
        </w:rPr>
        <w:t>2</w:t>
      </w:r>
      <w:r w:rsidRPr="00B53B4E">
        <w:rPr>
          <w:rFonts w:ascii="Times New Roman" w:eastAsia="Calibri" w:hAnsi="Times New Roman" w:cs="Times New Roman"/>
        </w:rPr>
        <w:t xml:space="preserve"> – LSD</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ab/>
        <w:t xml:space="preserve"> 8.1</w:t>
      </w:r>
      <w:r w:rsidR="007F43C7">
        <w:rPr>
          <w:rFonts w:ascii="Times New Roman" w:eastAsia="Calibri" w:hAnsi="Times New Roman" w:cs="Times New Roman"/>
        </w:rPr>
        <w:t>7</w:t>
      </w:r>
      <w:r w:rsidR="00405101">
        <w:rPr>
          <w:rFonts w:ascii="Times New Roman" w:eastAsia="Calibri" w:hAnsi="Times New Roman" w:cs="Times New Roman"/>
        </w:rPr>
        <w:t>.18</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Materials: Council Auditor’s Budget Meeting #1 handout - LSD</w:t>
      </w:r>
    </w:p>
    <w:p w:rsidR="00B53B4E" w:rsidRPr="00B53B4E" w:rsidRDefault="00405101"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8.1</w:t>
      </w:r>
      <w:r w:rsidR="007F43C7">
        <w:rPr>
          <w:rFonts w:ascii="Times New Roman" w:eastAsia="Calibri" w:hAnsi="Times New Roman" w:cs="Times New Roman"/>
        </w:rPr>
        <w:t>7</w:t>
      </w:r>
      <w:r w:rsidR="00B53B4E" w:rsidRPr="00B53B4E">
        <w:rPr>
          <w:rFonts w:ascii="Times New Roman" w:eastAsia="Calibri" w:hAnsi="Times New Roman" w:cs="Times New Roman"/>
        </w:rPr>
        <w:t>.1</w:t>
      </w:r>
      <w:r>
        <w:rPr>
          <w:rFonts w:ascii="Times New Roman" w:eastAsia="Calibri" w:hAnsi="Times New Roman" w:cs="Times New Roman"/>
        </w:rPr>
        <w:t>8</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rPr>
          <w:rFonts w:ascii="Calibri" w:eastAsia="Calibri" w:hAnsi="Calibri" w:cs="Times New Roman"/>
        </w:rPr>
      </w:pPr>
    </w:p>
    <w:p w:rsidR="00B53B4E" w:rsidRPr="00B53B4E" w:rsidRDefault="00B53B4E" w:rsidP="00B53B4E">
      <w:pPr>
        <w:rPr>
          <w:rFonts w:ascii="Calibri" w:eastAsia="Calibri" w:hAnsi="Calibri" w:cs="Times New Roman"/>
        </w:rPr>
      </w:pPr>
    </w:p>
    <w:p w:rsidR="00B53B4E" w:rsidRPr="00B53B4E" w:rsidRDefault="00B53B4E" w:rsidP="00B53B4E">
      <w:pPr>
        <w:rPr>
          <w:rFonts w:ascii="Calibri" w:eastAsia="Calibri" w:hAnsi="Calibri" w:cs="Times New Roman"/>
        </w:rPr>
      </w:pPr>
    </w:p>
    <w:p w:rsidR="00B53B4E" w:rsidRPr="00B53B4E" w:rsidRDefault="00B53B4E" w:rsidP="00B53B4E">
      <w:pPr>
        <w:rPr>
          <w:rFonts w:ascii="Calibri" w:eastAsia="Calibri" w:hAnsi="Calibri" w:cs="Times New Roman"/>
        </w:rPr>
      </w:pP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7E0" w:rsidRDefault="00A277E0" w:rsidP="00A277E0">
      <w:pPr>
        <w:spacing w:after="0" w:line="240" w:lineRule="auto"/>
      </w:pPr>
      <w:r>
        <w:separator/>
      </w:r>
    </w:p>
  </w:endnote>
  <w:endnote w:type="continuationSeparator" w:id="0">
    <w:p w:rsidR="00A277E0" w:rsidRDefault="00A277E0" w:rsidP="00A2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34651"/>
      <w:docPartObj>
        <w:docPartGallery w:val="Page Numbers (Bottom of Page)"/>
        <w:docPartUnique/>
      </w:docPartObj>
    </w:sdtPr>
    <w:sdtEndPr>
      <w:rPr>
        <w:noProof/>
      </w:rPr>
    </w:sdtEndPr>
    <w:sdtContent>
      <w:p w:rsidR="00A277E0" w:rsidRDefault="00A277E0">
        <w:pPr>
          <w:pStyle w:val="Footer"/>
          <w:jc w:val="center"/>
        </w:pPr>
        <w:r>
          <w:fldChar w:fldCharType="begin"/>
        </w:r>
        <w:r>
          <w:instrText xml:space="preserve"> PAGE   \* MERGEFORMAT </w:instrText>
        </w:r>
        <w:r>
          <w:fldChar w:fldCharType="separate"/>
        </w:r>
        <w:r w:rsidR="00FA25F6">
          <w:rPr>
            <w:noProof/>
          </w:rPr>
          <w:t>6</w:t>
        </w:r>
        <w:r>
          <w:rPr>
            <w:noProof/>
          </w:rPr>
          <w:fldChar w:fldCharType="end"/>
        </w:r>
      </w:p>
    </w:sdtContent>
  </w:sdt>
  <w:p w:rsidR="00A277E0" w:rsidRDefault="00A27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7E0" w:rsidRDefault="00A277E0" w:rsidP="00A277E0">
      <w:pPr>
        <w:spacing w:after="0" w:line="240" w:lineRule="auto"/>
      </w:pPr>
      <w:r>
        <w:separator/>
      </w:r>
    </w:p>
  </w:footnote>
  <w:footnote w:type="continuationSeparator" w:id="0">
    <w:p w:rsidR="00A277E0" w:rsidRDefault="00A277E0" w:rsidP="00A27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0CF0"/>
    <w:multiLevelType w:val="hybridMultilevel"/>
    <w:tmpl w:val="16C6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E07D00"/>
    <w:multiLevelType w:val="hybridMultilevel"/>
    <w:tmpl w:val="7AF46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4E"/>
    <w:rsid w:val="0003731E"/>
    <w:rsid w:val="000671F4"/>
    <w:rsid w:val="000B2CD0"/>
    <w:rsid w:val="000E6231"/>
    <w:rsid w:val="001329F1"/>
    <w:rsid w:val="00197EDA"/>
    <w:rsid w:val="001F109A"/>
    <w:rsid w:val="00223EA3"/>
    <w:rsid w:val="00287E71"/>
    <w:rsid w:val="002A14EC"/>
    <w:rsid w:val="00336F9E"/>
    <w:rsid w:val="00360DAE"/>
    <w:rsid w:val="00405101"/>
    <w:rsid w:val="00441ACC"/>
    <w:rsid w:val="004C023E"/>
    <w:rsid w:val="004F48CA"/>
    <w:rsid w:val="00543E2D"/>
    <w:rsid w:val="00546C49"/>
    <w:rsid w:val="00547638"/>
    <w:rsid w:val="0056249D"/>
    <w:rsid w:val="005765FE"/>
    <w:rsid w:val="005D61EA"/>
    <w:rsid w:val="005D7C5F"/>
    <w:rsid w:val="0060409B"/>
    <w:rsid w:val="00684AEE"/>
    <w:rsid w:val="006B1F7B"/>
    <w:rsid w:val="007F43C7"/>
    <w:rsid w:val="007F4957"/>
    <w:rsid w:val="008A4B5A"/>
    <w:rsid w:val="00952504"/>
    <w:rsid w:val="009735B7"/>
    <w:rsid w:val="009A1D42"/>
    <w:rsid w:val="009B52C9"/>
    <w:rsid w:val="009D7515"/>
    <w:rsid w:val="009F7EA6"/>
    <w:rsid w:val="00A21FDE"/>
    <w:rsid w:val="00A277E0"/>
    <w:rsid w:val="00A65AE8"/>
    <w:rsid w:val="00A67B61"/>
    <w:rsid w:val="00A67D62"/>
    <w:rsid w:val="00AB0EF3"/>
    <w:rsid w:val="00AB2E74"/>
    <w:rsid w:val="00AB5F20"/>
    <w:rsid w:val="00AE1DF2"/>
    <w:rsid w:val="00AE6EC3"/>
    <w:rsid w:val="00AF085D"/>
    <w:rsid w:val="00B53B4E"/>
    <w:rsid w:val="00B63BB5"/>
    <w:rsid w:val="00B76933"/>
    <w:rsid w:val="00B856BC"/>
    <w:rsid w:val="00B9674F"/>
    <w:rsid w:val="00BA650D"/>
    <w:rsid w:val="00C05682"/>
    <w:rsid w:val="00C2597F"/>
    <w:rsid w:val="00C30380"/>
    <w:rsid w:val="00C47082"/>
    <w:rsid w:val="00C81DC4"/>
    <w:rsid w:val="00CB65E1"/>
    <w:rsid w:val="00D20ED8"/>
    <w:rsid w:val="00D214CA"/>
    <w:rsid w:val="00D66A16"/>
    <w:rsid w:val="00D810CF"/>
    <w:rsid w:val="00DA6CBA"/>
    <w:rsid w:val="00DD1FC9"/>
    <w:rsid w:val="00DE37B5"/>
    <w:rsid w:val="00E13FB2"/>
    <w:rsid w:val="00EF639D"/>
    <w:rsid w:val="00F242BC"/>
    <w:rsid w:val="00F34E9B"/>
    <w:rsid w:val="00F360D6"/>
    <w:rsid w:val="00F4296A"/>
    <w:rsid w:val="00F62CD6"/>
    <w:rsid w:val="00FA25F6"/>
    <w:rsid w:val="00FB110D"/>
    <w:rsid w:val="00FC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952504"/>
    <w:pPr>
      <w:ind w:left="720"/>
      <w:contextualSpacing/>
    </w:pPr>
  </w:style>
  <w:style w:type="paragraph" w:styleId="Header">
    <w:name w:val="header"/>
    <w:basedOn w:val="Normal"/>
    <w:link w:val="HeaderChar"/>
    <w:uiPriority w:val="99"/>
    <w:unhideWhenUsed/>
    <w:rsid w:val="00A2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E0"/>
  </w:style>
  <w:style w:type="paragraph" w:styleId="Footer">
    <w:name w:val="footer"/>
    <w:basedOn w:val="Normal"/>
    <w:link w:val="FooterChar"/>
    <w:uiPriority w:val="99"/>
    <w:unhideWhenUsed/>
    <w:rsid w:val="00A2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952504"/>
    <w:pPr>
      <w:ind w:left="720"/>
      <w:contextualSpacing/>
    </w:pPr>
  </w:style>
  <w:style w:type="paragraph" w:styleId="Header">
    <w:name w:val="header"/>
    <w:basedOn w:val="Normal"/>
    <w:link w:val="HeaderChar"/>
    <w:uiPriority w:val="99"/>
    <w:unhideWhenUsed/>
    <w:rsid w:val="00A2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E0"/>
  </w:style>
  <w:style w:type="paragraph" w:styleId="Footer">
    <w:name w:val="footer"/>
    <w:basedOn w:val="Normal"/>
    <w:link w:val="FooterChar"/>
    <w:uiPriority w:val="99"/>
    <w:unhideWhenUsed/>
    <w:rsid w:val="00A2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FA9B-1FD4-4EBD-B49D-F70ADEE5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6</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59</cp:revision>
  <cp:lastPrinted>2018-08-17T18:03:00Z</cp:lastPrinted>
  <dcterms:created xsi:type="dcterms:W3CDTF">2018-08-15T17:52:00Z</dcterms:created>
  <dcterms:modified xsi:type="dcterms:W3CDTF">2018-08-17T19:56:00Z</dcterms:modified>
</cp:coreProperties>
</file>