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43" w:rsidRDefault="0040765C" w:rsidP="006060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April </w:t>
      </w:r>
      <w:r w:rsidR="00194CBE">
        <w:rPr>
          <w:rFonts w:ascii="Times New Roman" w:hAnsi="Times New Roman"/>
        </w:rPr>
        <w:t>19</w:t>
      </w:r>
      <w:r>
        <w:rPr>
          <w:rFonts w:ascii="Times New Roman" w:hAnsi="Times New Roman"/>
        </w:rPr>
        <w:t>, 2016</w:t>
      </w:r>
    </w:p>
    <w:p w:rsidR="00606043" w:rsidRDefault="00C32403" w:rsidP="006060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0765C">
        <w:rPr>
          <w:rFonts w:ascii="Times New Roman" w:hAnsi="Times New Roman"/>
        </w:rPr>
        <w:t xml:space="preserve"> p.m.</w:t>
      </w:r>
    </w:p>
    <w:p w:rsidR="00606043" w:rsidRDefault="00606043" w:rsidP="00606043">
      <w:pPr>
        <w:rPr>
          <w:rFonts w:ascii="Times New Roman" w:hAnsi="Times New Roman"/>
        </w:rPr>
      </w:pPr>
    </w:p>
    <w:p w:rsidR="00606043" w:rsidRDefault="00606043" w:rsidP="00606043">
      <w:pPr>
        <w:jc w:val="center"/>
        <w:rPr>
          <w:rFonts w:ascii="Times New Roman" w:hAnsi="Times New Roman"/>
          <w:b/>
          <w:sz w:val="36"/>
          <w:szCs w:val="36"/>
        </w:rPr>
      </w:pPr>
      <w:r w:rsidRPr="00740471">
        <w:rPr>
          <w:rFonts w:ascii="Times New Roman" w:hAnsi="Times New Roman"/>
          <w:b/>
          <w:sz w:val="36"/>
          <w:szCs w:val="36"/>
        </w:rPr>
        <w:t>Meeting Notice</w:t>
      </w:r>
    </w:p>
    <w:p w:rsidR="00C32403" w:rsidRPr="00C32403" w:rsidRDefault="00C32403" w:rsidP="00C32403">
      <w:pPr>
        <w:tabs>
          <w:tab w:val="left" w:pos="-1440"/>
        </w:tabs>
        <w:ind w:left="1080" w:hanging="1080"/>
        <w:jc w:val="center"/>
        <w:rPr>
          <w:b/>
          <w:sz w:val="28"/>
          <w:szCs w:val="28"/>
        </w:rPr>
      </w:pPr>
      <w:r w:rsidRPr="00C32403">
        <w:rPr>
          <w:b/>
          <w:sz w:val="28"/>
          <w:szCs w:val="28"/>
        </w:rPr>
        <w:t>CM Becton, CM Hazouri and CM Wilson</w:t>
      </w:r>
    </w:p>
    <w:p w:rsidR="00C32403" w:rsidRPr="00C32403" w:rsidRDefault="00C32403" w:rsidP="00C32403">
      <w:pPr>
        <w:tabs>
          <w:tab w:val="left" w:pos="-1440"/>
        </w:tabs>
        <w:ind w:left="1080" w:hanging="1080"/>
        <w:jc w:val="center"/>
        <w:rPr>
          <w:b/>
          <w:sz w:val="28"/>
          <w:szCs w:val="28"/>
        </w:rPr>
      </w:pPr>
      <w:r w:rsidRPr="00C32403">
        <w:rPr>
          <w:b/>
          <w:sz w:val="28"/>
          <w:szCs w:val="28"/>
        </w:rPr>
        <w:t xml:space="preserve">2016-130 Human Trafficking </w:t>
      </w:r>
      <w:bookmarkStart w:id="0" w:name="_GoBack"/>
      <w:bookmarkEnd w:id="0"/>
    </w:p>
    <w:p w:rsidR="00C32403" w:rsidRPr="00C32403" w:rsidRDefault="00C32403" w:rsidP="00606043">
      <w:pPr>
        <w:jc w:val="center"/>
        <w:rPr>
          <w:rFonts w:ascii="Times New Roman" w:hAnsi="Times New Roman"/>
          <w:b/>
          <w:sz w:val="18"/>
          <w:szCs w:val="18"/>
        </w:rPr>
      </w:pPr>
    </w:p>
    <w:p w:rsidR="00B53717" w:rsidRPr="00B53717" w:rsidRDefault="00B53717" w:rsidP="00606043">
      <w:pPr>
        <w:rPr>
          <w:rFonts w:ascii="Times New Roman" w:hAnsi="Times New Roman"/>
          <w:b/>
        </w:rPr>
      </w:pPr>
    </w:p>
    <w:p w:rsidR="00606043" w:rsidRPr="00432671" w:rsidRDefault="00606043" w:rsidP="00606043">
      <w:pPr>
        <w:rPr>
          <w:rFonts w:ascii="Times New Roman" w:hAnsi="Times New Roman"/>
          <w:sz w:val="21"/>
          <w:szCs w:val="21"/>
        </w:rPr>
      </w:pPr>
      <w:r w:rsidRPr="00432671">
        <w:rPr>
          <w:rFonts w:ascii="Times New Roman" w:hAnsi="Times New Roman"/>
          <w:sz w:val="21"/>
          <w:szCs w:val="21"/>
        </w:rPr>
        <w:t xml:space="preserve">Notice is hereby given that Council Member </w:t>
      </w:r>
      <w:r w:rsidR="00336BA8" w:rsidRPr="00432671">
        <w:rPr>
          <w:rFonts w:ascii="Times New Roman" w:hAnsi="Times New Roman"/>
          <w:sz w:val="21"/>
          <w:szCs w:val="21"/>
        </w:rPr>
        <w:t>Danny Becton</w:t>
      </w:r>
      <w:r w:rsidRPr="00432671">
        <w:rPr>
          <w:rFonts w:ascii="Times New Roman" w:hAnsi="Times New Roman"/>
          <w:sz w:val="21"/>
          <w:szCs w:val="21"/>
        </w:rPr>
        <w:t xml:space="preserve"> will meet with </w:t>
      </w:r>
      <w:r w:rsidR="0040765C" w:rsidRPr="00432671">
        <w:rPr>
          <w:rFonts w:ascii="Times New Roman" w:hAnsi="Times New Roman"/>
          <w:sz w:val="21"/>
          <w:szCs w:val="21"/>
        </w:rPr>
        <w:t>Council Member Tommy Hazouri and Council Member Scott Wilson</w:t>
      </w:r>
      <w:r w:rsidRPr="00432671">
        <w:rPr>
          <w:rFonts w:ascii="Times New Roman" w:hAnsi="Times New Roman"/>
          <w:sz w:val="21"/>
          <w:szCs w:val="21"/>
        </w:rPr>
        <w:t xml:space="preserve"> </w:t>
      </w:r>
      <w:r w:rsidR="00336BA8" w:rsidRPr="00432671">
        <w:rPr>
          <w:rFonts w:ascii="Times New Roman" w:hAnsi="Times New Roman"/>
          <w:sz w:val="21"/>
          <w:szCs w:val="21"/>
        </w:rPr>
        <w:t xml:space="preserve">at </w:t>
      </w:r>
      <w:r w:rsidR="00194CBE">
        <w:rPr>
          <w:rFonts w:ascii="Times New Roman" w:hAnsi="Times New Roman"/>
          <w:sz w:val="21"/>
          <w:szCs w:val="21"/>
        </w:rPr>
        <w:t>2:30 p.m. Tuesday</w:t>
      </w:r>
      <w:r w:rsidR="0040765C" w:rsidRPr="00432671">
        <w:rPr>
          <w:rFonts w:ascii="Times New Roman" w:hAnsi="Times New Roman"/>
          <w:sz w:val="21"/>
          <w:szCs w:val="21"/>
        </w:rPr>
        <w:t xml:space="preserve"> April </w:t>
      </w:r>
      <w:r w:rsidR="00194CBE">
        <w:rPr>
          <w:rFonts w:ascii="Times New Roman" w:hAnsi="Times New Roman"/>
          <w:sz w:val="21"/>
          <w:szCs w:val="21"/>
        </w:rPr>
        <w:t>26</w:t>
      </w:r>
      <w:r w:rsidR="00CE0E28" w:rsidRPr="00432671">
        <w:rPr>
          <w:rFonts w:ascii="Times New Roman" w:hAnsi="Times New Roman"/>
          <w:sz w:val="21"/>
          <w:szCs w:val="21"/>
        </w:rPr>
        <w:t xml:space="preserve"> </w:t>
      </w:r>
      <w:r w:rsidR="00336BA8" w:rsidRPr="00432671">
        <w:rPr>
          <w:rFonts w:ascii="Times New Roman" w:hAnsi="Times New Roman"/>
          <w:sz w:val="21"/>
          <w:szCs w:val="21"/>
        </w:rPr>
        <w:t>in</w:t>
      </w:r>
      <w:r w:rsidRPr="00432671">
        <w:rPr>
          <w:rFonts w:ascii="Times New Roman" w:hAnsi="Times New Roman"/>
          <w:b/>
          <w:sz w:val="21"/>
          <w:szCs w:val="21"/>
        </w:rPr>
        <w:t xml:space="preserve"> </w:t>
      </w:r>
      <w:r w:rsidR="0040765C" w:rsidRPr="00432671">
        <w:rPr>
          <w:rFonts w:ascii="Times New Roman" w:hAnsi="Times New Roman"/>
          <w:sz w:val="21"/>
          <w:szCs w:val="21"/>
        </w:rPr>
        <w:t>Conference Room A</w:t>
      </w:r>
      <w:r w:rsidRPr="00432671">
        <w:rPr>
          <w:rFonts w:ascii="Times New Roman" w:hAnsi="Times New Roman"/>
          <w:sz w:val="21"/>
          <w:szCs w:val="21"/>
        </w:rPr>
        <w:t>, located at 117 West Duval Street, Suite 425, City Hall St. James Building. All Council members are invited to attend</w:t>
      </w:r>
      <w:r w:rsidR="0040765C" w:rsidRPr="00432671">
        <w:rPr>
          <w:rFonts w:ascii="Times New Roman" w:hAnsi="Times New Roman"/>
          <w:sz w:val="21"/>
          <w:szCs w:val="21"/>
        </w:rPr>
        <w:t xml:space="preserve">. The purpose </w:t>
      </w:r>
      <w:r w:rsidR="00DD1753" w:rsidRPr="00432671">
        <w:rPr>
          <w:rFonts w:ascii="Times New Roman" w:hAnsi="Times New Roman"/>
          <w:sz w:val="21"/>
          <w:szCs w:val="21"/>
        </w:rPr>
        <w:t>of the meeting is to discuss</w:t>
      </w:r>
      <w:r w:rsidR="0040765C" w:rsidRPr="00432671">
        <w:rPr>
          <w:rFonts w:ascii="Times New Roman" w:hAnsi="Times New Roman"/>
          <w:sz w:val="21"/>
          <w:szCs w:val="21"/>
        </w:rPr>
        <w:t xml:space="preserve"> bill 2016-130</w:t>
      </w:r>
      <w:r w:rsidR="00DD1753" w:rsidRPr="00432671">
        <w:rPr>
          <w:rFonts w:ascii="Times New Roman" w:hAnsi="Times New Roman"/>
          <w:sz w:val="21"/>
          <w:szCs w:val="21"/>
        </w:rPr>
        <w:t xml:space="preserve"> pertaining to human trafficking</w:t>
      </w:r>
      <w:r w:rsidR="0040765C" w:rsidRPr="00432671">
        <w:rPr>
          <w:rFonts w:ascii="Times New Roman" w:hAnsi="Times New Roman"/>
          <w:sz w:val="21"/>
          <w:szCs w:val="21"/>
        </w:rPr>
        <w:t>.</w:t>
      </w:r>
    </w:p>
    <w:p w:rsidR="0040765C" w:rsidRPr="00432671" w:rsidRDefault="0040765C" w:rsidP="00606043">
      <w:pPr>
        <w:rPr>
          <w:rFonts w:ascii="Times New Roman" w:hAnsi="Times New Roman"/>
          <w:sz w:val="21"/>
          <w:szCs w:val="21"/>
        </w:rPr>
      </w:pPr>
    </w:p>
    <w:p w:rsidR="0040765C" w:rsidRPr="00432671" w:rsidRDefault="00B53717" w:rsidP="00606043">
      <w:pPr>
        <w:rPr>
          <w:rFonts w:ascii="Times New Roman" w:hAnsi="Times New Roman"/>
          <w:sz w:val="21"/>
          <w:szCs w:val="21"/>
        </w:rPr>
      </w:pPr>
      <w:r w:rsidRPr="00432671">
        <w:rPr>
          <w:rFonts w:ascii="Times New Roman" w:hAnsi="Times New Roman"/>
          <w:b/>
          <w:sz w:val="21"/>
          <w:szCs w:val="21"/>
        </w:rPr>
        <w:t>2016</w:t>
      </w:r>
      <w:r w:rsidR="0040765C" w:rsidRPr="00432671">
        <w:rPr>
          <w:rFonts w:ascii="Times New Roman" w:hAnsi="Times New Roman"/>
          <w:b/>
          <w:sz w:val="21"/>
          <w:szCs w:val="21"/>
        </w:rPr>
        <w:t>-130</w:t>
      </w:r>
      <w:r w:rsidR="0040765C" w:rsidRPr="00432671">
        <w:rPr>
          <w:rFonts w:ascii="Times New Roman" w:hAnsi="Times New Roman"/>
          <w:sz w:val="21"/>
          <w:szCs w:val="21"/>
        </w:rPr>
        <w:t xml:space="preserve"> </w:t>
      </w:r>
      <w:r w:rsidR="0040765C" w:rsidRPr="00432671">
        <w:rPr>
          <w:sz w:val="21"/>
          <w:szCs w:val="21"/>
        </w:rPr>
        <w:t>ORD-MC Amend Chapt 150 (Adult Entertainmt &amp; Svcs Code) to Create New Subsec (ll) of 150.103 (Definitions) &amp; New Sec 150.413 (Display of Public Awareness Signs for Human Trafficking), Ord Code, to Estab County-Wide Requiremt to Post Human Trafficking Public Awareness Signs at Adult Entertainmt &amp; Massage/Bodywork Establishmts, Pursuant to Sec 787.29, F.S.; Provide for Severability; City Council Exercising its Powers as Governing Body of Duval County. (Johnston) (Introduced by CM Hazouri &amp; Co-Sponsored by CM's Wilson &amp; Carter) Public Hearing Pursuant to Chapt 166, F.S. &amp; CR 3.601 - 3/8/16</w:t>
      </w:r>
    </w:p>
    <w:p w:rsidR="00606043" w:rsidRPr="00432671" w:rsidRDefault="00606043" w:rsidP="00606043">
      <w:pPr>
        <w:rPr>
          <w:rFonts w:ascii="Times New Roman" w:hAnsi="Times New Roman"/>
          <w:sz w:val="21"/>
          <w:szCs w:val="21"/>
        </w:rPr>
      </w:pPr>
    </w:p>
    <w:p w:rsidR="00606043" w:rsidRPr="00432671" w:rsidRDefault="00606043" w:rsidP="00606043">
      <w:pPr>
        <w:rPr>
          <w:rFonts w:ascii="Times New Roman" w:hAnsi="Times New Roman"/>
          <w:sz w:val="21"/>
          <w:szCs w:val="21"/>
        </w:rPr>
      </w:pPr>
      <w:r w:rsidRPr="00432671">
        <w:rPr>
          <w:rFonts w:ascii="Times New Roman" w:hAnsi="Times New Roman"/>
          <w:sz w:val="21"/>
          <w:szCs w:val="21"/>
        </w:rPr>
        <w:t xml:space="preserve">Please contact Dan Macdonald, ECA District </w:t>
      </w:r>
      <w:r w:rsidR="007A34D9" w:rsidRPr="00432671">
        <w:rPr>
          <w:rFonts w:ascii="Times New Roman" w:hAnsi="Times New Roman"/>
          <w:sz w:val="21"/>
          <w:szCs w:val="21"/>
        </w:rPr>
        <w:t>11</w:t>
      </w:r>
      <w:r w:rsidRPr="00432671">
        <w:rPr>
          <w:rFonts w:ascii="Times New Roman" w:hAnsi="Times New Roman"/>
          <w:sz w:val="21"/>
          <w:szCs w:val="21"/>
        </w:rPr>
        <w:t>, at (904) 630-2737, for additional information or correspondence.</w:t>
      </w:r>
    </w:p>
    <w:p w:rsidR="00606043" w:rsidRPr="00432671" w:rsidRDefault="00606043" w:rsidP="00606043">
      <w:pPr>
        <w:rPr>
          <w:rFonts w:ascii="Times New Roman" w:hAnsi="Times New Roman"/>
          <w:sz w:val="21"/>
          <w:szCs w:val="21"/>
        </w:rPr>
      </w:pPr>
    </w:p>
    <w:p w:rsidR="00606043" w:rsidRPr="00432671" w:rsidRDefault="007A34D9" w:rsidP="00606043">
      <w:pPr>
        <w:rPr>
          <w:rFonts w:ascii="Times New Roman" w:hAnsi="Times New Roman"/>
          <w:sz w:val="21"/>
          <w:szCs w:val="21"/>
        </w:rPr>
      </w:pPr>
      <w:r w:rsidRPr="00432671">
        <w:rPr>
          <w:rFonts w:ascii="Times New Roman" w:hAnsi="Times New Roman"/>
          <w:sz w:val="21"/>
          <w:szCs w:val="21"/>
        </w:rPr>
        <w:t>DB</w:t>
      </w:r>
      <w:r w:rsidR="00606043" w:rsidRPr="00432671">
        <w:rPr>
          <w:rFonts w:ascii="Times New Roman" w:hAnsi="Times New Roman"/>
          <w:sz w:val="21"/>
          <w:szCs w:val="21"/>
        </w:rPr>
        <w:t>/dm</w:t>
      </w:r>
    </w:p>
    <w:p w:rsidR="00606043" w:rsidRPr="00432671" w:rsidRDefault="008C1F73" w:rsidP="00606043">
      <w:pPr>
        <w:rPr>
          <w:rFonts w:ascii="Times New Roman" w:hAnsi="Times New Roman"/>
          <w:sz w:val="21"/>
          <w:szCs w:val="21"/>
        </w:rPr>
      </w:pPr>
      <w:r w:rsidRPr="00432671">
        <w:rPr>
          <w:rFonts w:ascii="Times New Roman" w:hAnsi="Times New Roman"/>
          <w:sz w:val="21"/>
          <w:szCs w:val="21"/>
        </w:rPr>
        <w:t>cc</w:t>
      </w:r>
      <w:r w:rsidR="00606043" w:rsidRPr="00432671">
        <w:rPr>
          <w:rFonts w:ascii="Times New Roman" w:hAnsi="Times New Roman"/>
          <w:sz w:val="21"/>
          <w:szCs w:val="21"/>
        </w:rPr>
        <w:t>:</w:t>
      </w:r>
      <w:r w:rsidR="00606043" w:rsidRPr="00432671">
        <w:rPr>
          <w:rFonts w:ascii="Times New Roman" w:hAnsi="Times New Roman"/>
          <w:sz w:val="21"/>
          <w:szCs w:val="21"/>
        </w:rPr>
        <w:tab/>
        <w:t>Council Members/Staff</w:t>
      </w:r>
    </w:p>
    <w:p w:rsidR="00606043" w:rsidRPr="00432671" w:rsidRDefault="00606043" w:rsidP="00606043">
      <w:pPr>
        <w:rPr>
          <w:rFonts w:ascii="Times New Roman" w:hAnsi="Times New Roman"/>
          <w:sz w:val="21"/>
          <w:szCs w:val="21"/>
        </w:rPr>
      </w:pPr>
      <w:r w:rsidRPr="00432671">
        <w:rPr>
          <w:rFonts w:ascii="Times New Roman" w:hAnsi="Times New Roman"/>
          <w:sz w:val="21"/>
          <w:szCs w:val="21"/>
        </w:rPr>
        <w:tab/>
        <w:t>Cheryl Brown, Director/Council Secretary</w:t>
      </w:r>
    </w:p>
    <w:p w:rsidR="00606043" w:rsidRPr="00432671" w:rsidRDefault="00606043" w:rsidP="00606043">
      <w:pPr>
        <w:rPr>
          <w:rFonts w:ascii="Times New Roman" w:hAnsi="Times New Roman"/>
          <w:sz w:val="21"/>
          <w:szCs w:val="21"/>
        </w:rPr>
      </w:pPr>
      <w:r w:rsidRPr="00432671">
        <w:rPr>
          <w:rFonts w:ascii="Times New Roman" w:hAnsi="Times New Roman"/>
          <w:sz w:val="21"/>
          <w:szCs w:val="21"/>
        </w:rPr>
        <w:tab/>
        <w:t>Jeff Clements, Chief, Research Division</w:t>
      </w:r>
    </w:p>
    <w:p w:rsidR="00606043" w:rsidRPr="00432671" w:rsidRDefault="00606043" w:rsidP="00606043">
      <w:pPr>
        <w:rPr>
          <w:rFonts w:ascii="Times New Roman" w:hAnsi="Times New Roman"/>
          <w:sz w:val="21"/>
          <w:szCs w:val="21"/>
        </w:rPr>
      </w:pPr>
      <w:r w:rsidRPr="00432671">
        <w:rPr>
          <w:rFonts w:ascii="Times New Roman" w:hAnsi="Times New Roman"/>
          <w:sz w:val="21"/>
          <w:szCs w:val="21"/>
        </w:rPr>
        <w:tab/>
        <w:t>Dana Farris, Chief, Legislative Services Division</w:t>
      </w:r>
    </w:p>
    <w:p w:rsidR="00606043" w:rsidRPr="00432671" w:rsidRDefault="00606043" w:rsidP="00606043">
      <w:pPr>
        <w:rPr>
          <w:rFonts w:ascii="Times New Roman" w:hAnsi="Times New Roman"/>
          <w:sz w:val="21"/>
          <w:szCs w:val="21"/>
        </w:rPr>
      </w:pPr>
      <w:r w:rsidRPr="00432671">
        <w:rPr>
          <w:rFonts w:ascii="Times New Roman" w:hAnsi="Times New Roman"/>
          <w:sz w:val="21"/>
          <w:szCs w:val="21"/>
        </w:rPr>
        <w:tab/>
        <w:t>Carol Owens, Assistant Chief of Legislative Services</w:t>
      </w:r>
    </w:p>
    <w:p w:rsidR="00606043" w:rsidRPr="00432671" w:rsidRDefault="00606043" w:rsidP="00606043">
      <w:pPr>
        <w:rPr>
          <w:rFonts w:ascii="Times New Roman" w:hAnsi="Times New Roman"/>
          <w:sz w:val="21"/>
          <w:szCs w:val="21"/>
        </w:rPr>
      </w:pPr>
      <w:r w:rsidRPr="00432671">
        <w:rPr>
          <w:rFonts w:ascii="Times New Roman" w:hAnsi="Times New Roman"/>
          <w:sz w:val="21"/>
          <w:szCs w:val="21"/>
        </w:rPr>
        <w:tab/>
        <w:t>Kristi Sikes, Chief, Administrative Services Division.</w:t>
      </w:r>
    </w:p>
    <w:p w:rsidR="00606043" w:rsidRPr="00432671" w:rsidRDefault="00606043" w:rsidP="00606043">
      <w:pPr>
        <w:rPr>
          <w:rFonts w:ascii="Times New Roman" w:hAnsi="Times New Roman"/>
          <w:sz w:val="21"/>
          <w:szCs w:val="21"/>
        </w:rPr>
      </w:pPr>
      <w:r w:rsidRPr="00432671">
        <w:rPr>
          <w:rFonts w:ascii="Times New Roman" w:hAnsi="Times New Roman"/>
          <w:sz w:val="21"/>
          <w:szCs w:val="21"/>
        </w:rPr>
        <w:tab/>
      </w:r>
      <w:hyperlink r:id="rId8" w:history="1">
        <w:r w:rsidRPr="00432671">
          <w:rPr>
            <w:rStyle w:val="Hyperlink"/>
            <w:rFonts w:ascii="Times New Roman" w:hAnsi="Times New Roman"/>
            <w:sz w:val="21"/>
            <w:szCs w:val="21"/>
          </w:rPr>
          <w:t>Cityc@coj.net</w:t>
        </w:r>
      </w:hyperlink>
    </w:p>
    <w:p w:rsidR="00606043" w:rsidRPr="00432671" w:rsidRDefault="00606043" w:rsidP="00606043">
      <w:pPr>
        <w:rPr>
          <w:rFonts w:ascii="Times New Roman" w:hAnsi="Times New Roman"/>
          <w:sz w:val="21"/>
          <w:szCs w:val="21"/>
        </w:rPr>
      </w:pPr>
      <w:r w:rsidRPr="00432671">
        <w:rPr>
          <w:rFonts w:ascii="Times New Roman" w:hAnsi="Times New Roman"/>
          <w:sz w:val="21"/>
          <w:szCs w:val="21"/>
        </w:rPr>
        <w:tab/>
        <w:t>Media Box</w:t>
      </w:r>
    </w:p>
    <w:p w:rsidR="00D003AC" w:rsidRPr="00432671" w:rsidRDefault="00432671" w:rsidP="00162DB3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File Copy</w:t>
      </w:r>
    </w:p>
    <w:sectPr w:rsidR="00D003AC" w:rsidRPr="00432671" w:rsidSect="00C32403">
      <w:headerReference w:type="default" r:id="rId9"/>
      <w:pgSz w:w="12240" w:h="15840"/>
      <w:pgMar w:top="432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43" w:rsidRDefault="00606043" w:rsidP="00606043">
      <w:pPr>
        <w:spacing w:line="240" w:lineRule="auto"/>
      </w:pPr>
      <w:r>
        <w:separator/>
      </w:r>
    </w:p>
  </w:endnote>
  <w:endnote w:type="continuationSeparator" w:id="0">
    <w:p w:rsidR="00606043" w:rsidRDefault="00606043" w:rsidP="00606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43" w:rsidRDefault="00606043" w:rsidP="00606043">
      <w:pPr>
        <w:spacing w:line="240" w:lineRule="auto"/>
      </w:pPr>
      <w:r>
        <w:separator/>
      </w:r>
    </w:p>
  </w:footnote>
  <w:footnote w:type="continuationSeparator" w:id="0">
    <w:p w:rsidR="00606043" w:rsidRDefault="00606043" w:rsidP="00606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" w:type="dxa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C32403" w:rsidP="00864C5D">
          <w:pPr>
            <w:jc w:val="center"/>
            <w:rPr>
              <w:rFonts w:ascii="Arial" w:hAnsi="Arial" w:cs="Arial"/>
            </w:rPr>
          </w:pPr>
        </w:p>
      </w:tc>
      <w:tc>
        <w:tcPr>
          <w:tcW w:w="3330" w:type="dxa"/>
          <w:shd w:val="clear" w:color="auto" w:fill="auto"/>
        </w:tcPr>
        <w:p w:rsidR="005D0D3F" w:rsidRPr="00864C5D" w:rsidRDefault="00606043" w:rsidP="00864C5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E5B55DA" wp14:editId="00F9673D">
                <wp:extent cx="899160" cy="88392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D0D3F" w:rsidRPr="00864C5D" w:rsidRDefault="00C32403" w:rsidP="00864C5D">
          <w:pPr>
            <w:jc w:val="center"/>
            <w:rPr>
              <w:rFonts w:ascii="Arial" w:hAnsi="Arial" w:cs="Arial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C32403" w:rsidP="00864C5D">
          <w:pPr>
            <w:jc w:val="center"/>
            <w:rPr>
              <w:rFonts w:ascii="Arial" w:hAnsi="Arial" w:cs="Arial"/>
            </w:rPr>
          </w:pP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C32403" w:rsidP="00864C5D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330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b/>
            </w:rPr>
          </w:pPr>
          <w:r w:rsidRPr="00864C5D">
            <w:rPr>
              <w:rFonts w:ascii="Arial" w:hAnsi="Arial" w:cs="Arial"/>
              <w:b/>
            </w:rPr>
            <w:t xml:space="preserve">OFFICE OF THE </w:t>
          </w:r>
        </w:p>
        <w:p w:rsidR="005D0D3F" w:rsidRPr="00864C5D" w:rsidRDefault="001070E2" w:rsidP="00864C5D">
          <w:pPr>
            <w:jc w:val="center"/>
            <w:rPr>
              <w:rFonts w:ascii="Arial" w:hAnsi="Arial" w:cs="Arial"/>
              <w:b/>
            </w:rPr>
          </w:pPr>
          <w:r w:rsidRPr="00864C5D">
            <w:rPr>
              <w:rFonts w:ascii="Arial" w:hAnsi="Arial" w:cs="Arial"/>
              <w:b/>
            </w:rPr>
            <w:t>CITY COUNCIL</w:t>
          </w:r>
        </w:p>
        <w:p w:rsidR="005D0D3F" w:rsidRPr="00864C5D" w:rsidRDefault="00C32403" w:rsidP="00864C5D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C32403" w:rsidP="00864C5D">
          <w:pPr>
            <w:jc w:val="center"/>
            <w:rPr>
              <w:rFonts w:ascii="Arial" w:hAnsi="Arial" w:cs="Arial"/>
              <w:b/>
            </w:rPr>
          </w:pP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606043" w:rsidP="00864C5D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DANNY BECTON</w:t>
          </w:r>
        </w:p>
      </w:tc>
      <w:tc>
        <w:tcPr>
          <w:tcW w:w="3330" w:type="dxa"/>
          <w:shd w:val="clear" w:color="auto" w:fill="auto"/>
        </w:tcPr>
        <w:p w:rsidR="005D0D3F" w:rsidRPr="00864C5D" w:rsidRDefault="00C32403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>SUITE 425, CITY HALL</w:t>
          </w: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606043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COUNCIL MEMBER, DISTRICT 11</w:t>
          </w:r>
        </w:p>
      </w:tc>
      <w:tc>
        <w:tcPr>
          <w:tcW w:w="3330" w:type="dxa"/>
          <w:shd w:val="clear" w:color="auto" w:fill="auto"/>
        </w:tcPr>
        <w:p w:rsidR="005D0D3F" w:rsidRPr="00864C5D" w:rsidRDefault="00C32403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>O</w:t>
          </w:r>
          <w:r w:rsidR="00606043">
            <w:rPr>
              <w:rFonts w:ascii="Arial" w:hAnsi="Arial" w:cs="Arial"/>
              <w:sz w:val="16"/>
              <w:szCs w:val="16"/>
            </w:rPr>
            <w:t>FFICE (904) 630-1383</w:t>
          </w:r>
        </w:p>
      </w:tc>
      <w:tc>
        <w:tcPr>
          <w:tcW w:w="3330" w:type="dxa"/>
          <w:shd w:val="clear" w:color="auto" w:fill="auto"/>
        </w:tcPr>
        <w:p w:rsidR="005D0D3F" w:rsidRPr="00864C5D" w:rsidRDefault="00C32403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>FAX (904) 630-2906</w:t>
          </w:r>
        </w:p>
      </w:tc>
      <w:tc>
        <w:tcPr>
          <w:tcW w:w="3330" w:type="dxa"/>
          <w:shd w:val="clear" w:color="auto" w:fill="auto"/>
        </w:tcPr>
        <w:p w:rsidR="005D0D3F" w:rsidRPr="00864C5D" w:rsidRDefault="00C32403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CE0E2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 xml:space="preserve">E-MAIL:  </w:t>
          </w:r>
          <w:r w:rsidR="00CE0E28">
            <w:rPr>
              <w:rFonts w:ascii="Arial" w:hAnsi="Arial" w:cs="Arial"/>
              <w:sz w:val="16"/>
              <w:szCs w:val="16"/>
            </w:rPr>
            <w:t>DBECTON</w:t>
          </w:r>
          <w:r w:rsidRPr="00864C5D">
            <w:rPr>
              <w:rFonts w:ascii="Arial" w:hAnsi="Arial" w:cs="Arial"/>
              <w:sz w:val="16"/>
              <w:szCs w:val="16"/>
            </w:rPr>
            <w:t>@COJ.NET</w:t>
          </w:r>
        </w:p>
      </w:tc>
    </w:tr>
  </w:tbl>
  <w:p w:rsidR="005D0D3F" w:rsidRDefault="00C324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B3"/>
    <w:rsid w:val="000A4EE9"/>
    <w:rsid w:val="001070E2"/>
    <w:rsid w:val="00162DB3"/>
    <w:rsid w:val="00194CBE"/>
    <w:rsid w:val="001D07D3"/>
    <w:rsid w:val="002279BE"/>
    <w:rsid w:val="00336BA8"/>
    <w:rsid w:val="00397DB5"/>
    <w:rsid w:val="0040765C"/>
    <w:rsid w:val="00432671"/>
    <w:rsid w:val="00526895"/>
    <w:rsid w:val="005E5FE7"/>
    <w:rsid w:val="00606043"/>
    <w:rsid w:val="006C3ADB"/>
    <w:rsid w:val="007A34D9"/>
    <w:rsid w:val="008C1F73"/>
    <w:rsid w:val="00B53717"/>
    <w:rsid w:val="00C32403"/>
    <w:rsid w:val="00CE0E28"/>
    <w:rsid w:val="00D003AC"/>
    <w:rsid w:val="00DD1753"/>
    <w:rsid w:val="00E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043"/>
    <w:rPr>
      <w:color w:val="0000FF"/>
      <w:u w:val="single"/>
    </w:rPr>
  </w:style>
  <w:style w:type="paragraph" w:styleId="Header">
    <w:name w:val="header"/>
    <w:basedOn w:val="Normal"/>
    <w:link w:val="HeaderChar"/>
    <w:rsid w:val="00606043"/>
    <w:pPr>
      <w:tabs>
        <w:tab w:val="center" w:pos="4320"/>
        <w:tab w:val="right" w:pos="8640"/>
      </w:tabs>
      <w:spacing w:line="240" w:lineRule="auto"/>
    </w:pPr>
    <w:rPr>
      <w:rFonts w:ascii="Times New (W1)" w:eastAsia="Times New Roman" w:hAnsi="Times New (W1)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06043"/>
    <w:rPr>
      <w:rFonts w:ascii="Times New (W1)" w:eastAsia="Times New Roman" w:hAnsi="Times New (W1)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4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60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043"/>
    <w:rPr>
      <w:color w:val="0000FF"/>
      <w:u w:val="single"/>
    </w:rPr>
  </w:style>
  <w:style w:type="paragraph" w:styleId="Header">
    <w:name w:val="header"/>
    <w:basedOn w:val="Normal"/>
    <w:link w:val="HeaderChar"/>
    <w:rsid w:val="00606043"/>
    <w:pPr>
      <w:tabs>
        <w:tab w:val="center" w:pos="4320"/>
        <w:tab w:val="right" w:pos="8640"/>
      </w:tabs>
      <w:spacing w:line="240" w:lineRule="auto"/>
    </w:pPr>
    <w:rPr>
      <w:rFonts w:ascii="Times New (W1)" w:eastAsia="Times New Roman" w:hAnsi="Times New (W1)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06043"/>
    <w:rPr>
      <w:rFonts w:ascii="Times New (W1)" w:eastAsia="Times New Roman" w:hAnsi="Times New (W1)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4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60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@coj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AFD0-1D4E-4839-B6EC-39E95916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5</cp:revision>
  <cp:lastPrinted>2016-04-04T16:56:00Z</cp:lastPrinted>
  <dcterms:created xsi:type="dcterms:W3CDTF">2016-04-19T14:07:00Z</dcterms:created>
  <dcterms:modified xsi:type="dcterms:W3CDTF">2016-04-19T18:10:00Z</dcterms:modified>
</cp:coreProperties>
</file>