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33" w:rsidRPr="00102C3B" w:rsidRDefault="009034E5" w:rsidP="00102C3B">
      <w:pPr>
        <w:tabs>
          <w:tab w:val="left" w:pos="-1440"/>
        </w:tabs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January 6</w:t>
      </w:r>
      <w:r w:rsidR="006E6C91">
        <w:rPr>
          <w:rFonts w:ascii="Calibri" w:hAnsi="Calibri"/>
          <w:sz w:val="22"/>
          <w:szCs w:val="22"/>
        </w:rPr>
        <w:t>, 2016</w:t>
      </w:r>
    </w:p>
    <w:p w:rsidR="00616E33" w:rsidRPr="00102C3B" w:rsidRDefault="009034E5" w:rsidP="004A18C9">
      <w:pPr>
        <w:tabs>
          <w:tab w:val="left" w:pos="-1440"/>
        </w:tabs>
        <w:ind w:left="1440" w:hanging="14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(9</w:t>
      </w:r>
      <w:r w:rsidR="009242B2" w:rsidRPr="00102C3B">
        <w:rPr>
          <w:rFonts w:ascii="Calibri" w:hAnsi="Calibri"/>
          <w:sz w:val="22"/>
          <w:szCs w:val="22"/>
        </w:rPr>
        <w:t>:0</w:t>
      </w:r>
      <w:r>
        <w:rPr>
          <w:rFonts w:ascii="Calibri" w:hAnsi="Calibri"/>
          <w:sz w:val="22"/>
          <w:szCs w:val="22"/>
        </w:rPr>
        <w:t>0 A</w:t>
      </w:r>
      <w:r w:rsidR="00616E33" w:rsidRPr="00102C3B">
        <w:rPr>
          <w:rFonts w:ascii="Calibri" w:hAnsi="Calibri"/>
          <w:sz w:val="22"/>
          <w:szCs w:val="22"/>
        </w:rPr>
        <w:t>.M.)</w:t>
      </w:r>
    </w:p>
    <w:p w:rsidR="009034E5" w:rsidRDefault="009034E5" w:rsidP="00102C3B">
      <w:pPr>
        <w:tabs>
          <w:tab w:val="left" w:pos="-1440"/>
        </w:tabs>
        <w:jc w:val="center"/>
        <w:rPr>
          <w:rFonts w:ascii="Calibri" w:hAnsi="Calibri"/>
          <w:b/>
          <w:sz w:val="22"/>
          <w:szCs w:val="22"/>
        </w:rPr>
      </w:pPr>
    </w:p>
    <w:p w:rsidR="00402548" w:rsidRPr="00102C3B" w:rsidRDefault="009034E5" w:rsidP="00102C3B">
      <w:pPr>
        <w:tabs>
          <w:tab w:val="left" w:pos="-1440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Amended </w:t>
      </w:r>
      <w:r w:rsidR="00402548" w:rsidRPr="00102C3B">
        <w:rPr>
          <w:rFonts w:ascii="Calibri" w:hAnsi="Calibri"/>
          <w:b/>
          <w:sz w:val="22"/>
          <w:szCs w:val="22"/>
        </w:rPr>
        <w:t>Meeting Notice</w:t>
      </w:r>
    </w:p>
    <w:p w:rsidR="007F261B" w:rsidRPr="00102C3B" w:rsidRDefault="007F261B" w:rsidP="007F261B">
      <w:pPr>
        <w:tabs>
          <w:tab w:val="left" w:pos="-1440"/>
        </w:tabs>
        <w:rPr>
          <w:rFonts w:ascii="Verdana" w:hAnsi="Verdana"/>
          <w:sz w:val="22"/>
          <w:szCs w:val="22"/>
        </w:rPr>
      </w:pPr>
    </w:p>
    <w:p w:rsidR="0066223E" w:rsidRPr="00102C3B" w:rsidRDefault="001D57F7" w:rsidP="001D57F7">
      <w:pPr>
        <w:ind w:left="720" w:hanging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 xml:space="preserve">To: </w:t>
      </w:r>
      <w:r w:rsidRPr="00102C3B">
        <w:rPr>
          <w:rFonts w:ascii="Calibri" w:hAnsi="Calibri"/>
          <w:sz w:val="22"/>
          <w:szCs w:val="22"/>
        </w:rPr>
        <w:tab/>
      </w:r>
      <w:r w:rsidR="0066223E" w:rsidRPr="00102C3B">
        <w:rPr>
          <w:rFonts w:ascii="Calibri" w:hAnsi="Calibri"/>
          <w:sz w:val="22"/>
          <w:szCs w:val="22"/>
        </w:rPr>
        <w:t>Members of th</w:t>
      </w:r>
      <w:r w:rsidR="00AE1A1D" w:rsidRPr="00102C3B">
        <w:rPr>
          <w:rFonts w:ascii="Calibri" w:hAnsi="Calibri"/>
          <w:sz w:val="22"/>
          <w:szCs w:val="22"/>
        </w:rPr>
        <w:t xml:space="preserve">e Special Ad Hoc </w:t>
      </w:r>
      <w:r w:rsidR="009D04AE" w:rsidRPr="00102C3B">
        <w:rPr>
          <w:rFonts w:ascii="Calibri" w:hAnsi="Calibri"/>
          <w:sz w:val="22"/>
          <w:szCs w:val="22"/>
        </w:rPr>
        <w:t>Committee on Neighbor</w:t>
      </w:r>
      <w:r w:rsidRPr="00102C3B">
        <w:rPr>
          <w:rFonts w:ascii="Calibri" w:hAnsi="Calibri"/>
          <w:sz w:val="22"/>
          <w:szCs w:val="22"/>
        </w:rPr>
        <w:t xml:space="preserve">hood Improvement and Community </w:t>
      </w:r>
      <w:r w:rsidR="009D04AE" w:rsidRPr="00102C3B">
        <w:rPr>
          <w:rFonts w:ascii="Calibri" w:hAnsi="Calibri"/>
          <w:sz w:val="22"/>
          <w:szCs w:val="22"/>
        </w:rPr>
        <w:t>Enhancement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Bill Gulliford, Vice Chair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John Crescimbeni, At-Large Group 2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Al Ferraro, District 2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Tommy Ha</w:t>
      </w:r>
      <w:r w:rsidR="00575215" w:rsidRPr="00102C3B">
        <w:rPr>
          <w:rFonts w:ascii="Calibri" w:hAnsi="Calibri"/>
          <w:sz w:val="22"/>
          <w:szCs w:val="22"/>
        </w:rPr>
        <w:t>zouri, District At-Large Group 3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Joyce Morgan, District 1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1D57F7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From:</w:t>
      </w:r>
      <w:r w:rsidRPr="00102C3B">
        <w:rPr>
          <w:rFonts w:ascii="Calibri" w:hAnsi="Calibri"/>
          <w:sz w:val="22"/>
          <w:szCs w:val="22"/>
        </w:rPr>
        <w:tab/>
      </w:r>
      <w:r w:rsidR="0066223E" w:rsidRPr="00102C3B">
        <w:rPr>
          <w:rFonts w:ascii="Calibri" w:hAnsi="Calibri"/>
          <w:sz w:val="22"/>
          <w:szCs w:val="22"/>
        </w:rPr>
        <w:t>Council Member Garrett Dennis, Chair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102C3B" w:rsidP="00102C3B">
      <w:pPr>
        <w:pBdr>
          <w:bottom w:val="single" w:sz="12" w:space="1" w:color="auto"/>
        </w:pBdr>
        <w:ind w:left="720" w:hanging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RE:</w:t>
      </w:r>
      <w:r w:rsidRPr="00102C3B">
        <w:rPr>
          <w:rFonts w:ascii="Calibri" w:hAnsi="Calibri"/>
          <w:sz w:val="22"/>
          <w:szCs w:val="22"/>
        </w:rPr>
        <w:tab/>
      </w:r>
      <w:r w:rsidR="005B283A" w:rsidRPr="00102C3B">
        <w:rPr>
          <w:rFonts w:ascii="Calibri" w:hAnsi="Calibri"/>
          <w:sz w:val="22"/>
          <w:szCs w:val="22"/>
        </w:rPr>
        <w:t>1.</w:t>
      </w:r>
      <w:r w:rsidR="001E30F7">
        <w:rPr>
          <w:rFonts w:ascii="Calibri" w:hAnsi="Calibri"/>
          <w:sz w:val="22"/>
          <w:szCs w:val="22"/>
        </w:rPr>
        <w:t>19</w:t>
      </w:r>
      <w:r w:rsidR="005B283A">
        <w:rPr>
          <w:rFonts w:ascii="Calibri" w:hAnsi="Calibri"/>
          <w:sz w:val="22"/>
          <w:szCs w:val="22"/>
        </w:rPr>
        <w:t xml:space="preserve">.16 </w:t>
      </w:r>
      <w:r w:rsidR="0066223E" w:rsidRPr="00102C3B">
        <w:rPr>
          <w:rFonts w:ascii="Calibri" w:hAnsi="Calibri"/>
          <w:sz w:val="22"/>
          <w:szCs w:val="22"/>
        </w:rPr>
        <w:t xml:space="preserve">Special </w:t>
      </w:r>
      <w:r w:rsidR="009D04AE" w:rsidRPr="00102C3B">
        <w:rPr>
          <w:rFonts w:ascii="Calibri" w:hAnsi="Calibri"/>
          <w:sz w:val="22"/>
          <w:szCs w:val="22"/>
        </w:rPr>
        <w:t>Ad Hoc Committee on Neighbo</w:t>
      </w:r>
      <w:r w:rsidRPr="00102C3B">
        <w:rPr>
          <w:rFonts w:ascii="Calibri" w:hAnsi="Calibri"/>
          <w:sz w:val="22"/>
          <w:szCs w:val="22"/>
        </w:rPr>
        <w:t>rhood Improvement and Community Enhancement Meeting</w:t>
      </w:r>
      <w:r w:rsidR="0066223E" w:rsidRPr="00102C3B">
        <w:rPr>
          <w:rFonts w:ascii="Calibri" w:hAnsi="Calibri"/>
          <w:sz w:val="22"/>
          <w:szCs w:val="22"/>
        </w:rPr>
        <w:t xml:space="preserve"> Notice</w:t>
      </w:r>
      <w:r w:rsidR="007F261B" w:rsidRPr="00102C3B">
        <w:rPr>
          <w:rFonts w:ascii="Calibri" w:hAnsi="Calibri"/>
          <w:sz w:val="22"/>
          <w:szCs w:val="22"/>
        </w:rPr>
        <w:t xml:space="preserve"> </w:t>
      </w:r>
    </w:p>
    <w:p w:rsidR="009D04AE" w:rsidRPr="00102C3B" w:rsidRDefault="009D04A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b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Notice is hereby given that the Speci</w:t>
      </w:r>
      <w:r w:rsidR="009D04AE" w:rsidRPr="00102C3B">
        <w:rPr>
          <w:rFonts w:ascii="Calibri" w:hAnsi="Calibri"/>
          <w:sz w:val="22"/>
          <w:szCs w:val="22"/>
        </w:rPr>
        <w:t>al Ad Hoc Committee on Neighborhood Improvement and Community Enhancement</w:t>
      </w:r>
      <w:r w:rsidRPr="00102C3B">
        <w:rPr>
          <w:rFonts w:ascii="Calibri" w:hAnsi="Calibri"/>
          <w:sz w:val="22"/>
          <w:szCs w:val="22"/>
        </w:rPr>
        <w:t xml:space="preserve"> will meet </w:t>
      </w:r>
      <w:r w:rsidR="009D04AE" w:rsidRPr="00102C3B">
        <w:rPr>
          <w:rFonts w:ascii="Calibri" w:hAnsi="Calibri"/>
          <w:sz w:val="22"/>
          <w:szCs w:val="22"/>
        </w:rPr>
        <w:t xml:space="preserve">at </w:t>
      </w:r>
      <w:r w:rsidR="000777F7">
        <w:rPr>
          <w:rFonts w:ascii="Calibri" w:hAnsi="Calibri"/>
          <w:b/>
          <w:sz w:val="22"/>
          <w:szCs w:val="22"/>
        </w:rPr>
        <w:t>4:00</w:t>
      </w:r>
      <w:r w:rsidR="00E04B93">
        <w:rPr>
          <w:rFonts w:ascii="Calibri" w:hAnsi="Calibri"/>
          <w:b/>
          <w:sz w:val="22"/>
          <w:szCs w:val="22"/>
        </w:rPr>
        <w:t xml:space="preserve"> </w:t>
      </w:r>
      <w:r w:rsidR="009D04AE" w:rsidRPr="00102C3B">
        <w:rPr>
          <w:rFonts w:ascii="Calibri" w:hAnsi="Calibri"/>
          <w:b/>
          <w:sz w:val="22"/>
          <w:szCs w:val="22"/>
        </w:rPr>
        <w:t>p</w:t>
      </w:r>
      <w:r w:rsidRPr="00102C3B">
        <w:rPr>
          <w:rFonts w:ascii="Calibri" w:hAnsi="Calibri"/>
          <w:b/>
          <w:sz w:val="22"/>
          <w:szCs w:val="22"/>
        </w:rPr>
        <w:t>.m</w:t>
      </w:r>
      <w:r w:rsidRPr="00102C3B">
        <w:rPr>
          <w:rFonts w:ascii="Calibri" w:hAnsi="Calibri"/>
          <w:sz w:val="22"/>
          <w:szCs w:val="22"/>
        </w:rPr>
        <w:t>.</w:t>
      </w:r>
      <w:r w:rsidR="00575215" w:rsidRPr="00102C3B">
        <w:rPr>
          <w:rFonts w:ascii="Calibri" w:hAnsi="Calibri"/>
          <w:b/>
          <w:sz w:val="22"/>
          <w:szCs w:val="22"/>
        </w:rPr>
        <w:t>,</w:t>
      </w:r>
      <w:r w:rsidR="002F5994" w:rsidRPr="00102C3B">
        <w:rPr>
          <w:rFonts w:ascii="Calibri" w:hAnsi="Calibri"/>
          <w:b/>
          <w:sz w:val="22"/>
          <w:szCs w:val="22"/>
        </w:rPr>
        <w:t xml:space="preserve"> on</w:t>
      </w:r>
      <w:r w:rsidR="006510AC">
        <w:rPr>
          <w:rFonts w:ascii="Calibri" w:hAnsi="Calibri"/>
          <w:b/>
          <w:sz w:val="22"/>
          <w:szCs w:val="22"/>
        </w:rPr>
        <w:t xml:space="preserve"> Tuesday</w:t>
      </w:r>
      <w:r w:rsidR="00EA253F" w:rsidRPr="00102C3B">
        <w:rPr>
          <w:rFonts w:ascii="Calibri" w:hAnsi="Calibri"/>
          <w:b/>
          <w:sz w:val="22"/>
          <w:szCs w:val="22"/>
        </w:rPr>
        <w:t xml:space="preserve">, </w:t>
      </w:r>
      <w:r w:rsidR="008748E7">
        <w:rPr>
          <w:rFonts w:ascii="Calibri" w:hAnsi="Calibri"/>
          <w:b/>
          <w:sz w:val="22"/>
          <w:szCs w:val="22"/>
        </w:rPr>
        <w:t>January 19</w:t>
      </w:r>
      <w:r w:rsidRPr="00102C3B">
        <w:rPr>
          <w:rFonts w:ascii="Calibri" w:hAnsi="Calibri"/>
          <w:b/>
          <w:sz w:val="22"/>
          <w:szCs w:val="22"/>
        </w:rPr>
        <w:t xml:space="preserve">, </w:t>
      </w:r>
      <w:r w:rsidR="009146D5">
        <w:rPr>
          <w:rFonts w:ascii="Calibri" w:hAnsi="Calibri"/>
          <w:b/>
          <w:sz w:val="22"/>
          <w:szCs w:val="22"/>
        </w:rPr>
        <w:t>2016</w:t>
      </w:r>
      <w:r w:rsidR="009D04AE" w:rsidRPr="00102C3B">
        <w:rPr>
          <w:rFonts w:ascii="Calibri" w:hAnsi="Calibri"/>
          <w:b/>
          <w:sz w:val="22"/>
          <w:szCs w:val="22"/>
        </w:rPr>
        <w:t xml:space="preserve"> in</w:t>
      </w:r>
      <w:r w:rsidRPr="00102C3B">
        <w:rPr>
          <w:rFonts w:ascii="Calibri" w:hAnsi="Calibri"/>
          <w:b/>
          <w:sz w:val="22"/>
          <w:szCs w:val="22"/>
        </w:rPr>
        <w:t xml:space="preserve"> </w:t>
      </w:r>
      <w:r w:rsidR="006774DC">
        <w:rPr>
          <w:rFonts w:ascii="Calibri" w:hAnsi="Calibri"/>
          <w:b/>
          <w:sz w:val="22"/>
          <w:szCs w:val="22"/>
        </w:rPr>
        <w:t xml:space="preserve">the </w:t>
      </w:r>
      <w:r w:rsidR="006774DC" w:rsidRPr="006F74A9">
        <w:rPr>
          <w:rFonts w:ascii="Calibri" w:hAnsi="Calibri"/>
          <w:b/>
          <w:i/>
          <w:sz w:val="22"/>
          <w:szCs w:val="22"/>
        </w:rPr>
        <w:t>Lynwood Roberts Room</w:t>
      </w:r>
      <w:r w:rsidR="009D11C6">
        <w:rPr>
          <w:rFonts w:ascii="Calibri" w:hAnsi="Calibri"/>
          <w:b/>
          <w:sz w:val="22"/>
          <w:szCs w:val="22"/>
        </w:rPr>
        <w:t>, 1st</w:t>
      </w:r>
      <w:r w:rsidR="00575215" w:rsidRPr="00102C3B">
        <w:rPr>
          <w:rFonts w:ascii="Calibri" w:hAnsi="Calibri"/>
          <w:b/>
          <w:sz w:val="22"/>
          <w:szCs w:val="22"/>
        </w:rPr>
        <w:t xml:space="preserve"> F</w:t>
      </w:r>
      <w:r w:rsidR="00F1645D">
        <w:rPr>
          <w:rFonts w:ascii="Calibri" w:hAnsi="Calibri"/>
          <w:b/>
          <w:sz w:val="22"/>
          <w:szCs w:val="22"/>
        </w:rPr>
        <w:t xml:space="preserve">loor, City Hall, </w:t>
      </w:r>
      <w:r w:rsidR="00F1645D" w:rsidRPr="00102C3B">
        <w:rPr>
          <w:rFonts w:ascii="Calibri" w:hAnsi="Calibri"/>
          <w:b/>
          <w:sz w:val="22"/>
          <w:szCs w:val="22"/>
        </w:rPr>
        <w:t>117</w:t>
      </w:r>
      <w:r w:rsidR="00C572E3">
        <w:rPr>
          <w:rFonts w:ascii="Calibri" w:hAnsi="Calibri"/>
          <w:b/>
          <w:sz w:val="22"/>
          <w:szCs w:val="22"/>
        </w:rPr>
        <w:t xml:space="preserve"> West Duval St. Jacksonville, FL.  32202 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This meeting is open to the public and all interested parties are welcome to attend. Please mark your calendars accordingly.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 xml:space="preserve">Please contact </w:t>
      </w:r>
      <w:r w:rsidR="00575215" w:rsidRPr="00102C3B">
        <w:rPr>
          <w:rFonts w:ascii="Calibri" w:hAnsi="Calibri"/>
          <w:sz w:val="22"/>
          <w:szCs w:val="22"/>
        </w:rPr>
        <w:t>Crystal Shemwell</w:t>
      </w:r>
      <w:r w:rsidRPr="00102C3B">
        <w:rPr>
          <w:rFonts w:ascii="Calibri" w:hAnsi="Calibri"/>
          <w:sz w:val="22"/>
          <w:szCs w:val="22"/>
        </w:rPr>
        <w:t>, at (90</w:t>
      </w:r>
      <w:r w:rsidR="00575215" w:rsidRPr="00102C3B">
        <w:rPr>
          <w:rFonts w:ascii="Calibri" w:hAnsi="Calibri"/>
          <w:sz w:val="22"/>
          <w:szCs w:val="22"/>
        </w:rPr>
        <w:t>4) 630-1404</w:t>
      </w:r>
      <w:r w:rsidRPr="00102C3B">
        <w:rPr>
          <w:rFonts w:ascii="Calibri" w:hAnsi="Calibri"/>
          <w:sz w:val="22"/>
          <w:szCs w:val="22"/>
        </w:rPr>
        <w:t>, for additional information or correspondence.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575215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GD/</w:t>
      </w:r>
      <w:proofErr w:type="spellStart"/>
      <w:r w:rsidRPr="00102C3B">
        <w:rPr>
          <w:rFonts w:ascii="Calibri" w:hAnsi="Calibri"/>
          <w:sz w:val="22"/>
          <w:szCs w:val="22"/>
        </w:rPr>
        <w:t>cs</w:t>
      </w:r>
      <w:proofErr w:type="spellEnd"/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D11966" w:rsidP="0066223E">
      <w:pPr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c</w:t>
      </w:r>
      <w:r w:rsidR="0066223E" w:rsidRPr="00102C3B">
        <w:rPr>
          <w:rFonts w:ascii="Calibri" w:hAnsi="Calibri"/>
          <w:sz w:val="22"/>
          <w:szCs w:val="22"/>
        </w:rPr>
        <w:t>c:</w:t>
      </w:r>
      <w:r w:rsidR="0066223E" w:rsidRPr="00102C3B">
        <w:rPr>
          <w:rFonts w:ascii="Calibri" w:hAnsi="Calibri"/>
          <w:sz w:val="22"/>
          <w:szCs w:val="22"/>
        </w:rPr>
        <w:tab/>
        <w:t>Council Members/Staff</w:t>
      </w:r>
    </w:p>
    <w:p w:rsidR="0066223E" w:rsidRPr="00102C3B" w:rsidRDefault="0066223E" w:rsidP="0066223E">
      <w:pPr>
        <w:ind w:firstLine="720"/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Cheryl Brown, Director/Council</w:t>
      </w:r>
      <w:r w:rsidRPr="00102C3B">
        <w:rPr>
          <w:rFonts w:ascii="Calibri" w:hAnsi="Calibri"/>
          <w:b/>
          <w:sz w:val="22"/>
          <w:szCs w:val="22"/>
        </w:rPr>
        <w:t xml:space="preserve"> </w:t>
      </w:r>
      <w:r w:rsidRPr="00102C3B">
        <w:rPr>
          <w:rFonts w:ascii="Calibri" w:hAnsi="Calibri"/>
          <w:sz w:val="22"/>
          <w:szCs w:val="22"/>
        </w:rPr>
        <w:t>Secretary</w:t>
      </w:r>
    </w:p>
    <w:p w:rsidR="0066223E" w:rsidRPr="00102C3B" w:rsidRDefault="0066223E" w:rsidP="0066223E">
      <w:pPr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Jeff Clements, Chief, Research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Dana Farris, Chief, Legislative Services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Carol Owens, Assistant Chief, Legislative Services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CITYC@COJ.NET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hyperlink r:id="rId7" w:history="1">
        <w:r w:rsidRPr="00102C3B">
          <w:rPr>
            <w:rFonts w:ascii="Calibri" w:hAnsi="Calibri"/>
            <w:color w:val="0000FF"/>
            <w:sz w:val="22"/>
            <w:szCs w:val="22"/>
            <w:u w:val="single"/>
          </w:rPr>
          <w:t>Media</w:t>
        </w:r>
      </w:hyperlink>
      <w:r w:rsidRPr="00102C3B">
        <w:rPr>
          <w:rFonts w:ascii="Calibri" w:hAnsi="Calibri"/>
          <w:sz w:val="22"/>
          <w:szCs w:val="22"/>
        </w:rPr>
        <w:t xml:space="preserve"> Box</w:t>
      </w:r>
    </w:p>
    <w:p w:rsidR="0066223E" w:rsidRPr="00102C3B" w:rsidRDefault="0066223E" w:rsidP="0066223E">
      <w:pPr>
        <w:ind w:firstLine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File Copy</w:t>
      </w:r>
    </w:p>
    <w:p w:rsidR="005F6E3D" w:rsidRPr="00102C3B" w:rsidRDefault="005F6E3D" w:rsidP="0054595A">
      <w:pPr>
        <w:jc w:val="both"/>
        <w:rPr>
          <w:rFonts w:ascii="Verdana" w:hAnsi="Verdana"/>
          <w:sz w:val="22"/>
          <w:szCs w:val="22"/>
        </w:rPr>
      </w:pPr>
    </w:p>
    <w:sectPr w:rsidR="005F6E3D" w:rsidRPr="00102C3B" w:rsidSect="00CB7C4F">
      <w:headerReference w:type="default" r:id="rId8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91" w:rsidRDefault="006E6C91">
      <w:r>
        <w:separator/>
      </w:r>
    </w:p>
  </w:endnote>
  <w:endnote w:type="continuationSeparator" w:id="0">
    <w:p w:rsidR="006E6C91" w:rsidRDefault="006E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91" w:rsidRDefault="006E6C91">
      <w:r>
        <w:separator/>
      </w:r>
    </w:p>
  </w:footnote>
  <w:footnote w:type="continuationSeparator" w:id="0">
    <w:p w:rsidR="006E6C91" w:rsidRDefault="006E6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1" w:type="dxa"/>
      <w:tblLook w:val="01E0" w:firstRow="1" w:lastRow="1" w:firstColumn="1" w:lastColumn="1" w:noHBand="0" w:noVBand="0"/>
    </w:tblPr>
    <w:tblGrid>
      <w:gridCol w:w="3174"/>
      <w:gridCol w:w="3191"/>
      <w:gridCol w:w="3156"/>
    </w:tblGrid>
    <w:tr w:rsidR="006E6C91" w:rsidRPr="00B54413" w:rsidTr="00102C3B">
      <w:trPr>
        <w:trHeight w:val="903"/>
      </w:trPr>
      <w:tc>
        <w:tcPr>
          <w:tcW w:w="3174" w:type="dxa"/>
          <w:shd w:val="clear" w:color="auto" w:fill="auto"/>
        </w:tcPr>
        <w:p w:rsidR="006E6C91" w:rsidRPr="00B54413" w:rsidRDefault="006E6C91" w:rsidP="00B54413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191" w:type="dxa"/>
          <w:shd w:val="clear" w:color="auto" w:fill="auto"/>
        </w:tcPr>
        <w:p w:rsidR="006E6C91" w:rsidRPr="00B54413" w:rsidRDefault="006E6C91" w:rsidP="00B54413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904875" cy="7334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E6C91" w:rsidRPr="00B54413" w:rsidRDefault="006E6C91" w:rsidP="00B54413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156" w:type="dxa"/>
          <w:shd w:val="clear" w:color="auto" w:fill="auto"/>
        </w:tcPr>
        <w:p w:rsidR="006E6C91" w:rsidRPr="00B54413" w:rsidRDefault="006E6C91" w:rsidP="00B54413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6E6C91" w:rsidRPr="00B54413" w:rsidTr="00102C3B">
      <w:trPr>
        <w:trHeight w:val="259"/>
      </w:trPr>
      <w:tc>
        <w:tcPr>
          <w:tcW w:w="3174" w:type="dxa"/>
          <w:shd w:val="clear" w:color="auto" w:fill="auto"/>
        </w:tcPr>
        <w:p w:rsidR="006E6C91" w:rsidRPr="00B54413" w:rsidRDefault="006E6C91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191" w:type="dxa"/>
          <w:shd w:val="clear" w:color="auto" w:fill="auto"/>
        </w:tcPr>
        <w:p w:rsidR="006E6C91" w:rsidRPr="00B54413" w:rsidRDefault="006E6C91" w:rsidP="00B54413">
          <w:pPr>
            <w:jc w:val="center"/>
            <w:rPr>
              <w:rFonts w:ascii="Arial" w:hAnsi="Arial" w:cs="Arial"/>
              <w:b/>
              <w:sz w:val="20"/>
            </w:rPr>
          </w:pPr>
          <w:r w:rsidRPr="00B54413">
            <w:rPr>
              <w:rFonts w:ascii="Arial" w:hAnsi="Arial" w:cs="Arial"/>
              <w:b/>
              <w:sz w:val="20"/>
            </w:rPr>
            <w:t>OFFICE OF THE CITY COUNCIL</w:t>
          </w:r>
        </w:p>
        <w:p w:rsidR="006E6C91" w:rsidRPr="00B54413" w:rsidRDefault="006E6C91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156" w:type="dxa"/>
          <w:shd w:val="clear" w:color="auto" w:fill="auto"/>
        </w:tcPr>
        <w:p w:rsidR="006E6C91" w:rsidRPr="00B54413" w:rsidRDefault="006E6C91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6E6C91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6E6C91" w:rsidRPr="00102C3B" w:rsidRDefault="006E6C91" w:rsidP="00B54413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02C3B">
            <w:rPr>
              <w:rFonts w:ascii="Arial" w:hAnsi="Arial" w:cs="Arial"/>
              <w:b/>
              <w:sz w:val="16"/>
              <w:szCs w:val="16"/>
            </w:rPr>
            <w:t>GARRETT DENNIS</w:t>
          </w:r>
        </w:p>
      </w:tc>
      <w:tc>
        <w:tcPr>
          <w:tcW w:w="3191" w:type="dxa"/>
          <w:shd w:val="clear" w:color="auto" w:fill="auto"/>
        </w:tcPr>
        <w:p w:rsidR="006E6C91" w:rsidRPr="00102C3B" w:rsidRDefault="006E6C91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6E6C91" w:rsidRPr="00102C3B" w:rsidRDefault="006E6C91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SUITE 425, CITY HALL</w:t>
          </w:r>
        </w:p>
      </w:tc>
    </w:tr>
    <w:tr w:rsidR="006E6C91" w:rsidRPr="00B54413" w:rsidTr="00102C3B">
      <w:trPr>
        <w:trHeight w:val="141"/>
      </w:trPr>
      <w:tc>
        <w:tcPr>
          <w:tcW w:w="3174" w:type="dxa"/>
          <w:shd w:val="clear" w:color="auto" w:fill="auto"/>
        </w:tcPr>
        <w:p w:rsidR="006E6C91" w:rsidRPr="00102C3B" w:rsidRDefault="006E6C91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COUNCIL MEMBER, DISTRICT 9</w:t>
          </w:r>
        </w:p>
      </w:tc>
      <w:tc>
        <w:tcPr>
          <w:tcW w:w="3191" w:type="dxa"/>
          <w:shd w:val="clear" w:color="auto" w:fill="auto"/>
        </w:tcPr>
        <w:p w:rsidR="006E6C91" w:rsidRPr="00102C3B" w:rsidRDefault="006E6C91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6E6C91" w:rsidRPr="00102C3B" w:rsidRDefault="006E6C91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6E6C91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6E6C91" w:rsidRPr="00102C3B" w:rsidRDefault="006E6C91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OFFICE (904) 630-1395</w:t>
          </w:r>
        </w:p>
      </w:tc>
      <w:tc>
        <w:tcPr>
          <w:tcW w:w="3191" w:type="dxa"/>
          <w:shd w:val="clear" w:color="auto" w:fill="auto"/>
        </w:tcPr>
        <w:p w:rsidR="006E6C91" w:rsidRPr="00102C3B" w:rsidRDefault="006E6C91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6E6C91" w:rsidRPr="00102C3B" w:rsidRDefault="006E6C91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6E6C91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6E6C91" w:rsidRPr="00102C3B" w:rsidRDefault="006E6C91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FAX (904) 630-2906</w:t>
          </w:r>
        </w:p>
      </w:tc>
      <w:tc>
        <w:tcPr>
          <w:tcW w:w="3191" w:type="dxa"/>
          <w:shd w:val="clear" w:color="auto" w:fill="auto"/>
        </w:tcPr>
        <w:p w:rsidR="006E6C91" w:rsidRPr="00102C3B" w:rsidRDefault="006E6C91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6E6C91" w:rsidRPr="00102C3B" w:rsidRDefault="006E6C91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E-MAIL: GARRETTD@COJ.NET</w:t>
          </w:r>
        </w:p>
      </w:tc>
    </w:tr>
  </w:tbl>
  <w:p w:rsidR="006E6C91" w:rsidRDefault="006E6C91" w:rsidP="00102C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14637"/>
    <w:rsid w:val="00024D94"/>
    <w:rsid w:val="000373E8"/>
    <w:rsid w:val="00053D22"/>
    <w:rsid w:val="000777F7"/>
    <w:rsid w:val="00092854"/>
    <w:rsid w:val="000D01B6"/>
    <w:rsid w:val="00102C3B"/>
    <w:rsid w:val="001275CC"/>
    <w:rsid w:val="001443B6"/>
    <w:rsid w:val="001446C4"/>
    <w:rsid w:val="001506AE"/>
    <w:rsid w:val="00150C36"/>
    <w:rsid w:val="001534DF"/>
    <w:rsid w:val="00154C89"/>
    <w:rsid w:val="0016692C"/>
    <w:rsid w:val="001B48C1"/>
    <w:rsid w:val="001C24BB"/>
    <w:rsid w:val="001C6908"/>
    <w:rsid w:val="001D4A92"/>
    <w:rsid w:val="001D57F7"/>
    <w:rsid w:val="001E30F7"/>
    <w:rsid w:val="001F45FD"/>
    <w:rsid w:val="002321C4"/>
    <w:rsid w:val="00264484"/>
    <w:rsid w:val="00264FF8"/>
    <w:rsid w:val="002952A6"/>
    <w:rsid w:val="00295457"/>
    <w:rsid w:val="002B0035"/>
    <w:rsid w:val="002C27F5"/>
    <w:rsid w:val="002E6E03"/>
    <w:rsid w:val="002F5994"/>
    <w:rsid w:val="00352E01"/>
    <w:rsid w:val="00356B9B"/>
    <w:rsid w:val="00361B43"/>
    <w:rsid w:val="00381DA7"/>
    <w:rsid w:val="00384F01"/>
    <w:rsid w:val="00391F31"/>
    <w:rsid w:val="003934EB"/>
    <w:rsid w:val="00402548"/>
    <w:rsid w:val="004026E6"/>
    <w:rsid w:val="004075D7"/>
    <w:rsid w:val="00446A7D"/>
    <w:rsid w:val="004750FD"/>
    <w:rsid w:val="00490B37"/>
    <w:rsid w:val="004A18C9"/>
    <w:rsid w:val="004C318F"/>
    <w:rsid w:val="004D2A51"/>
    <w:rsid w:val="004D3094"/>
    <w:rsid w:val="004D431D"/>
    <w:rsid w:val="0054595A"/>
    <w:rsid w:val="00575215"/>
    <w:rsid w:val="005B283A"/>
    <w:rsid w:val="005B7D41"/>
    <w:rsid w:val="005D00FA"/>
    <w:rsid w:val="005D614F"/>
    <w:rsid w:val="005F6E3D"/>
    <w:rsid w:val="006019BC"/>
    <w:rsid w:val="00616E33"/>
    <w:rsid w:val="006269B1"/>
    <w:rsid w:val="006339D3"/>
    <w:rsid w:val="006510AC"/>
    <w:rsid w:val="00656849"/>
    <w:rsid w:val="0066223E"/>
    <w:rsid w:val="006774DC"/>
    <w:rsid w:val="006867FB"/>
    <w:rsid w:val="006941CF"/>
    <w:rsid w:val="006A5015"/>
    <w:rsid w:val="006B775A"/>
    <w:rsid w:val="006E6C91"/>
    <w:rsid w:val="006F74A9"/>
    <w:rsid w:val="007253D2"/>
    <w:rsid w:val="00727FCD"/>
    <w:rsid w:val="007346AC"/>
    <w:rsid w:val="00750CDA"/>
    <w:rsid w:val="007A5B7C"/>
    <w:rsid w:val="007D5E50"/>
    <w:rsid w:val="007E00D9"/>
    <w:rsid w:val="007E5957"/>
    <w:rsid w:val="007F261B"/>
    <w:rsid w:val="007F3B09"/>
    <w:rsid w:val="00806157"/>
    <w:rsid w:val="00810CD7"/>
    <w:rsid w:val="00865557"/>
    <w:rsid w:val="0087018F"/>
    <w:rsid w:val="008748E7"/>
    <w:rsid w:val="008827FD"/>
    <w:rsid w:val="00887F92"/>
    <w:rsid w:val="008A5AC1"/>
    <w:rsid w:val="008B04C0"/>
    <w:rsid w:val="008E214A"/>
    <w:rsid w:val="009034E5"/>
    <w:rsid w:val="009146D5"/>
    <w:rsid w:val="00922CBF"/>
    <w:rsid w:val="009242B2"/>
    <w:rsid w:val="00930D1D"/>
    <w:rsid w:val="00941801"/>
    <w:rsid w:val="009421F8"/>
    <w:rsid w:val="009702C0"/>
    <w:rsid w:val="00974233"/>
    <w:rsid w:val="009A37CB"/>
    <w:rsid w:val="009D04AE"/>
    <w:rsid w:val="009D11C6"/>
    <w:rsid w:val="009E7715"/>
    <w:rsid w:val="009F2C12"/>
    <w:rsid w:val="009F2D3C"/>
    <w:rsid w:val="00A335A9"/>
    <w:rsid w:val="00A71EDA"/>
    <w:rsid w:val="00A8260C"/>
    <w:rsid w:val="00A9192F"/>
    <w:rsid w:val="00AA6E55"/>
    <w:rsid w:val="00AC2042"/>
    <w:rsid w:val="00AE1A1D"/>
    <w:rsid w:val="00AE398A"/>
    <w:rsid w:val="00AF0A2A"/>
    <w:rsid w:val="00AF5288"/>
    <w:rsid w:val="00B04F2E"/>
    <w:rsid w:val="00B17753"/>
    <w:rsid w:val="00B5391A"/>
    <w:rsid w:val="00B54413"/>
    <w:rsid w:val="00B6642D"/>
    <w:rsid w:val="00B71333"/>
    <w:rsid w:val="00B97FAB"/>
    <w:rsid w:val="00BB6482"/>
    <w:rsid w:val="00BC2314"/>
    <w:rsid w:val="00BE795B"/>
    <w:rsid w:val="00BF63F9"/>
    <w:rsid w:val="00C00FE4"/>
    <w:rsid w:val="00C12D47"/>
    <w:rsid w:val="00C46C16"/>
    <w:rsid w:val="00C572E3"/>
    <w:rsid w:val="00C953B4"/>
    <w:rsid w:val="00CB7C4F"/>
    <w:rsid w:val="00D11966"/>
    <w:rsid w:val="00D839C4"/>
    <w:rsid w:val="00DF7499"/>
    <w:rsid w:val="00E04B93"/>
    <w:rsid w:val="00E219D3"/>
    <w:rsid w:val="00E57F93"/>
    <w:rsid w:val="00EA253F"/>
    <w:rsid w:val="00EA6EE3"/>
    <w:rsid w:val="00EE04B0"/>
    <w:rsid w:val="00EE1135"/>
    <w:rsid w:val="00EE4A94"/>
    <w:rsid w:val="00F1645D"/>
    <w:rsid w:val="00F30C20"/>
    <w:rsid w:val="00F927F6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1327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Administrator2</cp:lastModifiedBy>
  <cp:revision>2</cp:revision>
  <cp:lastPrinted>2015-11-17T20:07:00Z</cp:lastPrinted>
  <dcterms:created xsi:type="dcterms:W3CDTF">2016-01-06T13:31:00Z</dcterms:created>
  <dcterms:modified xsi:type="dcterms:W3CDTF">2016-01-06T13:31:00Z</dcterms:modified>
</cp:coreProperties>
</file>