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sidRPr="00AE14E6">
        <w:rPr>
          <w:rFonts w:ascii="Times New Roman" w:eastAsia="Times New Roman" w:hAnsi="Times New Roman" w:cs="Times New Roman"/>
          <w:noProof/>
          <w:sz w:val="24"/>
          <w:szCs w:val="24"/>
        </w:rPr>
        <w:drawing>
          <wp:inline distT="0" distB="0" distL="0" distR="0" wp14:anchorId="3D0E50CF" wp14:editId="693EE093">
            <wp:extent cx="1021715" cy="10128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897" t="-2612" r="-897" b="-2612"/>
                    <a:stretch>
                      <a:fillRect/>
                    </a:stretch>
                  </pic:blipFill>
                  <pic:spPr bwMode="auto">
                    <a:xfrm>
                      <a:off x="0" y="0"/>
                      <a:ext cx="1021715" cy="1012825"/>
                    </a:xfrm>
                    <a:prstGeom prst="rect">
                      <a:avLst/>
                    </a:prstGeom>
                    <a:noFill/>
                    <a:ln>
                      <a:noFill/>
                    </a:ln>
                  </pic:spPr>
                </pic:pic>
              </a:graphicData>
            </a:graphic>
          </wp:inline>
        </w:drawing>
      </w:r>
    </w:p>
    <w:p w:rsidR="00AE14E6" w:rsidRPr="00AE14E6" w:rsidRDefault="00AE14E6" w:rsidP="00AE14E6">
      <w:pPr>
        <w:tabs>
          <w:tab w:val="center" w:pos="4680"/>
        </w:tabs>
        <w:spacing w:after="0" w:line="240" w:lineRule="auto"/>
        <w:rPr>
          <w:rFonts w:ascii="Times New Roman" w:eastAsia="Times New Roman" w:hAnsi="Times New Roman" w:cs="Times New Roman"/>
          <w:sz w:val="24"/>
          <w:szCs w:val="24"/>
        </w:rPr>
      </w:pPr>
      <w:r w:rsidRPr="00AE14E6">
        <w:rPr>
          <w:rFonts w:ascii="Times New Roman" w:eastAsia="Times New Roman" w:hAnsi="Times New Roman" w:cs="Times New Roman"/>
          <w:sz w:val="24"/>
          <w:szCs w:val="24"/>
        </w:rPr>
        <w:tab/>
      </w:r>
    </w:p>
    <w:p w:rsidR="00AE14E6" w:rsidRPr="00AE14E6" w:rsidRDefault="00AE14E6" w:rsidP="00AE14E6">
      <w:pPr>
        <w:tabs>
          <w:tab w:val="center" w:pos="4680"/>
        </w:tabs>
        <w:spacing w:after="0" w:line="240" w:lineRule="auto"/>
        <w:jc w:val="center"/>
        <w:rPr>
          <w:rFonts w:ascii="Times New Roman" w:eastAsia="Times New Roman" w:hAnsi="Times New Roman" w:cs="Times New Roman"/>
          <w:sz w:val="24"/>
          <w:szCs w:val="24"/>
        </w:rPr>
      </w:pPr>
      <w:r w:rsidRPr="00AE14E6">
        <w:rPr>
          <w:rFonts w:ascii="Times New Roman" w:eastAsia="Times New Roman" w:hAnsi="Times New Roman" w:cs="Times New Roman"/>
          <w:b/>
          <w:sz w:val="24"/>
          <w:szCs w:val="24"/>
        </w:rPr>
        <w:t>OFFICE OF THE CITY COUNCIL</w:t>
      </w:r>
    </w:p>
    <w:p w:rsidR="00AE14E6" w:rsidRPr="00AE14E6" w:rsidRDefault="00AE14E6" w:rsidP="00AE14E6">
      <w:pPr>
        <w:spacing w:after="0" w:line="240" w:lineRule="auto"/>
        <w:rPr>
          <w:rFonts w:ascii="Times New Roman" w:eastAsia="Times New Roman" w:hAnsi="Times New Roman" w:cs="Times New Roman"/>
          <w:sz w:val="24"/>
          <w:szCs w:val="24"/>
        </w:rPr>
      </w:pP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AE14E6">
        <w:rPr>
          <w:rFonts w:ascii="Times New Roman" w:eastAsia="Times New Roman" w:hAnsi="Times New Roman" w:cs="Times New Roman"/>
          <w:b/>
          <w:sz w:val="16"/>
          <w:szCs w:val="24"/>
        </w:rPr>
        <w:t>CHERYL L. BROWN</w:t>
      </w:r>
      <w:proofErr w:type="gramStart"/>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b/>
          <w:sz w:val="16"/>
          <w:szCs w:val="24"/>
        </w:rPr>
        <w:tab/>
      </w:r>
      <w:r w:rsidRPr="00AE14E6">
        <w:rPr>
          <w:rFonts w:ascii="Times New Roman" w:eastAsia="Times New Roman" w:hAnsi="Times New Roman" w:cs="Times New Roman"/>
          <w:sz w:val="14"/>
          <w:szCs w:val="24"/>
        </w:rPr>
        <w:t>117 WEST DUVAL STREET</w:t>
      </w:r>
      <w:proofErr w:type="gramEnd"/>
      <w:r w:rsidRPr="00AE14E6">
        <w:rPr>
          <w:rFonts w:ascii="Times New Roman" w:eastAsia="Times New Roman" w:hAnsi="Times New Roman" w:cs="Times New Roman"/>
          <w:sz w:val="14"/>
          <w:szCs w:val="24"/>
        </w:rPr>
        <w:t>, SUITE 425</w:t>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DIRECTOR</w:t>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t xml:space="preserve"> </w:t>
      </w:r>
      <w:r w:rsidRPr="00AE14E6">
        <w:rPr>
          <w:rFonts w:ascii="Times New Roman" w:eastAsia="Times New Roman" w:hAnsi="Times New Roman" w:cs="Times New Roman"/>
          <w:sz w:val="14"/>
          <w:szCs w:val="24"/>
        </w:rPr>
        <w:tab/>
        <w:t>4</w:t>
      </w:r>
      <w:r w:rsidRPr="00AE14E6">
        <w:rPr>
          <w:rFonts w:ascii="Times New Roman" w:eastAsia="Times New Roman" w:hAnsi="Times New Roman" w:cs="Times New Roman"/>
          <w:sz w:val="14"/>
          <w:szCs w:val="24"/>
          <w:vertAlign w:val="superscript"/>
        </w:rPr>
        <w:t>TH</w:t>
      </w:r>
      <w:r w:rsidRPr="00AE14E6">
        <w:rPr>
          <w:rFonts w:ascii="Times New Roman" w:eastAsia="Times New Roman" w:hAnsi="Times New Roman" w:cs="Times New Roman"/>
          <w:sz w:val="14"/>
          <w:szCs w:val="24"/>
        </w:rPr>
        <w:t xml:space="preserve"> FLOOR, CITY HALL </w:t>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OFFICE (904) 630-1452</w:t>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00154D7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JACKSONVILLE, FLORIDA 32202</w:t>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FAX (904) 630-2906</w:t>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r w:rsidRPr="00AE14E6">
        <w:rPr>
          <w:rFonts w:ascii="Times New Roman" w:eastAsia="Times New Roman" w:hAnsi="Times New Roman" w:cs="Times New Roman"/>
          <w:sz w:val="14"/>
          <w:szCs w:val="24"/>
        </w:rPr>
        <w:tab/>
      </w:r>
    </w:p>
    <w:p w:rsidR="00AE14E6" w:rsidRPr="00AE14E6" w:rsidRDefault="00AE14E6" w:rsidP="00AE14E6">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AE14E6">
        <w:rPr>
          <w:rFonts w:ascii="Times New Roman" w:eastAsia="Times New Roman" w:hAnsi="Times New Roman" w:cs="Times New Roman"/>
          <w:sz w:val="14"/>
          <w:szCs w:val="24"/>
        </w:rPr>
        <w:t>E-MAIL: CLBROWN@coj.net</w:t>
      </w:r>
    </w:p>
    <w:p w:rsidR="00AE14E6" w:rsidRPr="00AE14E6" w:rsidRDefault="00AE14E6" w:rsidP="00AE14E6">
      <w:pPr>
        <w:spacing w:after="0" w:line="240" w:lineRule="auto"/>
        <w:jc w:val="center"/>
        <w:rPr>
          <w:rFonts w:ascii="Times New Roman" w:eastAsia="Times New Roman" w:hAnsi="Times New Roman" w:cs="Times New Roman"/>
          <w:b/>
        </w:rPr>
      </w:pPr>
    </w:p>
    <w:p w:rsidR="00AE14E6" w:rsidRPr="00AE14E6" w:rsidRDefault="001E0B83" w:rsidP="00AE14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CITY COUNCIL</w:t>
      </w:r>
      <w:r w:rsidR="00FD3E5E">
        <w:rPr>
          <w:rFonts w:ascii="Times New Roman" w:eastAsia="Times New Roman" w:hAnsi="Times New Roman" w:cs="Times New Roman"/>
          <w:b/>
        </w:rPr>
        <w:t xml:space="preserve"> </w:t>
      </w:r>
      <w:r w:rsidR="00284356">
        <w:rPr>
          <w:rFonts w:ascii="Times New Roman" w:eastAsia="Times New Roman" w:hAnsi="Times New Roman" w:cs="Times New Roman"/>
          <w:b/>
        </w:rPr>
        <w:t>EXECUTIVE</w:t>
      </w:r>
      <w:r>
        <w:rPr>
          <w:rFonts w:ascii="Times New Roman" w:eastAsia="Times New Roman" w:hAnsi="Times New Roman" w:cs="Times New Roman"/>
          <w:b/>
        </w:rPr>
        <w:t xml:space="preserve"> COMMITTEE MEETING </w:t>
      </w:r>
      <w:r w:rsidR="00AE14E6" w:rsidRPr="00AE14E6">
        <w:rPr>
          <w:rFonts w:ascii="Times New Roman" w:eastAsia="Times New Roman" w:hAnsi="Times New Roman" w:cs="Times New Roman"/>
          <w:b/>
        </w:rPr>
        <w:t>MINUTES</w:t>
      </w:r>
    </w:p>
    <w:p w:rsidR="00AE14E6" w:rsidRPr="00AE14E6" w:rsidRDefault="00AE14E6" w:rsidP="00AE14E6">
      <w:pPr>
        <w:spacing w:after="0" w:line="240" w:lineRule="auto"/>
        <w:jc w:val="center"/>
        <w:rPr>
          <w:rFonts w:ascii="Times New Roman" w:eastAsia="Times New Roman" w:hAnsi="Times New Roman" w:cs="Times New Roman"/>
          <w:b/>
        </w:rPr>
      </w:pPr>
      <w:r w:rsidRPr="00AE14E6">
        <w:rPr>
          <w:rFonts w:ascii="Times New Roman" w:eastAsia="Times New Roman" w:hAnsi="Times New Roman" w:cs="Times New Roman"/>
          <w:b/>
        </w:rPr>
        <w:br/>
      </w:r>
      <w:r w:rsidR="001E0B83">
        <w:rPr>
          <w:rFonts w:ascii="Times New Roman" w:eastAsia="Times New Roman" w:hAnsi="Times New Roman" w:cs="Times New Roman"/>
          <w:b/>
        </w:rPr>
        <w:t>September 22</w:t>
      </w:r>
      <w:r w:rsidR="001A308E">
        <w:rPr>
          <w:rFonts w:ascii="Times New Roman" w:eastAsia="Times New Roman" w:hAnsi="Times New Roman" w:cs="Times New Roman"/>
          <w:b/>
        </w:rPr>
        <w:t>, 2015</w:t>
      </w:r>
    </w:p>
    <w:p w:rsidR="00AE14E6" w:rsidRPr="00AE14E6" w:rsidRDefault="001E0B83" w:rsidP="00AE14E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8</w:t>
      </w:r>
      <w:r w:rsidR="00AE14E6" w:rsidRPr="00AE14E6">
        <w:rPr>
          <w:rFonts w:ascii="Times New Roman" w:eastAsia="Times New Roman" w:hAnsi="Times New Roman" w:cs="Times New Roman"/>
          <w:b/>
        </w:rPr>
        <w:t>:</w:t>
      </w:r>
      <w:r>
        <w:rPr>
          <w:rFonts w:ascii="Times New Roman" w:eastAsia="Times New Roman" w:hAnsi="Times New Roman" w:cs="Times New Roman"/>
          <w:b/>
        </w:rPr>
        <w:t>3</w:t>
      </w:r>
      <w:r w:rsidR="00AE14E6" w:rsidRPr="00AE14E6">
        <w:rPr>
          <w:rFonts w:ascii="Times New Roman" w:eastAsia="Times New Roman" w:hAnsi="Times New Roman" w:cs="Times New Roman"/>
          <w:b/>
        </w:rPr>
        <w:t xml:space="preserve">0 </w:t>
      </w:r>
      <w:r>
        <w:rPr>
          <w:rFonts w:ascii="Times New Roman" w:eastAsia="Times New Roman" w:hAnsi="Times New Roman" w:cs="Times New Roman"/>
          <w:b/>
        </w:rPr>
        <w:t>a</w:t>
      </w:r>
      <w:r w:rsidR="00AE14E6" w:rsidRPr="00AE14E6">
        <w:rPr>
          <w:rFonts w:ascii="Times New Roman" w:eastAsia="Times New Roman" w:hAnsi="Times New Roman" w:cs="Times New Roman"/>
          <w:b/>
        </w:rPr>
        <w:t>.m.</w:t>
      </w:r>
    </w:p>
    <w:p w:rsidR="00AE14E6" w:rsidRPr="00AE14E6" w:rsidRDefault="00AE14E6" w:rsidP="00AE14E6">
      <w:pPr>
        <w:spacing w:after="0" w:line="240" w:lineRule="auto"/>
        <w:jc w:val="center"/>
        <w:rPr>
          <w:rFonts w:ascii="Times New Roman" w:eastAsia="Times New Roman" w:hAnsi="Times New Roman" w:cs="Times New Roman"/>
          <w:b/>
          <w:sz w:val="24"/>
          <w:szCs w:val="24"/>
          <w:u w:val="single"/>
        </w:rPr>
      </w:pP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Location:</w:t>
      </w:r>
      <w:r w:rsidR="001E0B83">
        <w:rPr>
          <w:rFonts w:ascii="Times New Roman" w:eastAsia="Times New Roman" w:hAnsi="Times New Roman" w:cs="Times New Roman"/>
        </w:rPr>
        <w:t xml:space="preserve"> City Council Conference Room A</w:t>
      </w:r>
      <w:r w:rsidRPr="00AE14E6">
        <w:rPr>
          <w:rFonts w:ascii="Times New Roman" w:eastAsia="Times New Roman" w:hAnsi="Times New Roman" w:cs="Times New Roman"/>
        </w:rPr>
        <w:t xml:space="preserve">, </w:t>
      </w:r>
      <w:r w:rsidR="001E0B83">
        <w:rPr>
          <w:rFonts w:ascii="Times New Roman" w:eastAsia="Times New Roman" w:hAnsi="Times New Roman" w:cs="Times New Roman"/>
        </w:rPr>
        <w:t xml:space="preserve">Suite 425, </w:t>
      </w:r>
      <w:r w:rsidRPr="00AE14E6">
        <w:rPr>
          <w:rFonts w:ascii="Times New Roman" w:eastAsia="Times New Roman" w:hAnsi="Times New Roman" w:cs="Times New Roman"/>
        </w:rPr>
        <w:t xml:space="preserve">City Hall – St. James </w:t>
      </w:r>
      <w:r w:rsidR="001E0B83">
        <w:rPr>
          <w:rFonts w:ascii="Times New Roman" w:eastAsia="Times New Roman" w:hAnsi="Times New Roman" w:cs="Times New Roman"/>
        </w:rPr>
        <w:t>Building; 117 West Duval Street</w:t>
      </w:r>
    </w:p>
    <w:p w:rsidR="00FD3E5E"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In attendance:</w:t>
      </w:r>
      <w:r w:rsidR="007323F4">
        <w:rPr>
          <w:rFonts w:ascii="Times New Roman" w:eastAsia="Times New Roman" w:hAnsi="Times New Roman" w:cs="Times New Roman"/>
        </w:rPr>
        <w:t xml:space="preserve"> Council Members</w:t>
      </w:r>
      <w:r w:rsidR="001027D9">
        <w:rPr>
          <w:rFonts w:ascii="Times New Roman" w:eastAsia="Times New Roman" w:hAnsi="Times New Roman" w:cs="Times New Roman"/>
        </w:rPr>
        <w:t xml:space="preserve"> </w:t>
      </w:r>
      <w:r w:rsidR="008D51F2">
        <w:rPr>
          <w:rFonts w:ascii="Times New Roman" w:eastAsia="Times New Roman" w:hAnsi="Times New Roman" w:cs="Times New Roman"/>
        </w:rPr>
        <w:t>Greg Anderson</w:t>
      </w:r>
      <w:r w:rsidR="00921318">
        <w:rPr>
          <w:rFonts w:ascii="Times New Roman" w:eastAsia="Times New Roman" w:hAnsi="Times New Roman" w:cs="Times New Roman"/>
        </w:rPr>
        <w:t xml:space="preserve"> </w:t>
      </w:r>
      <w:r w:rsidR="00807BFD" w:rsidRPr="00357CEF">
        <w:rPr>
          <w:rFonts w:ascii="Times New Roman" w:hAnsi="Times New Roman" w:cs="Times New Roman"/>
        </w:rPr>
        <w:t>(President</w:t>
      </w:r>
      <w:r w:rsidR="00807BFD">
        <w:t xml:space="preserve">), </w:t>
      </w:r>
      <w:r w:rsidR="000D2006">
        <w:rPr>
          <w:rFonts w:ascii="Times New Roman" w:eastAsia="Times New Roman" w:hAnsi="Times New Roman" w:cs="Times New Roman"/>
        </w:rPr>
        <w:t xml:space="preserve">Lori Boyer, </w:t>
      </w:r>
      <w:r w:rsidR="00807BFD">
        <w:rPr>
          <w:rFonts w:ascii="Times New Roman" w:eastAsia="Times New Roman" w:hAnsi="Times New Roman" w:cs="Times New Roman"/>
        </w:rPr>
        <w:t xml:space="preserve">Bill </w:t>
      </w:r>
      <w:r w:rsidRPr="00AE14E6">
        <w:rPr>
          <w:rFonts w:ascii="Times New Roman" w:eastAsia="Times New Roman" w:hAnsi="Times New Roman" w:cs="Times New Roman"/>
        </w:rPr>
        <w:t>Gulliford</w:t>
      </w:r>
      <w:r w:rsidR="00FD3E5E">
        <w:rPr>
          <w:rFonts w:ascii="Times New Roman" w:eastAsia="Times New Roman" w:hAnsi="Times New Roman" w:cs="Times New Roman"/>
        </w:rPr>
        <w:t xml:space="preserve"> </w:t>
      </w:r>
    </w:p>
    <w:p w:rsidR="00284356" w:rsidRDefault="00284356" w:rsidP="00AE14E6">
      <w:pPr>
        <w:spacing w:after="0" w:line="240" w:lineRule="auto"/>
        <w:rPr>
          <w:rFonts w:ascii="Times New Roman" w:eastAsia="Times New Roman" w:hAnsi="Times New Roman" w:cs="Times New Roman"/>
        </w:rPr>
      </w:pPr>
    </w:p>
    <w:p w:rsidR="00D70DA9" w:rsidRDefault="00AE14E6" w:rsidP="00AE14E6">
      <w:pPr>
        <w:spacing w:after="0" w:line="240" w:lineRule="auto"/>
        <w:rPr>
          <w:rFonts w:ascii="Times New Roman" w:eastAsia="Times New Roman" w:hAnsi="Times New Roman" w:cs="Times New Roman"/>
        </w:rPr>
      </w:pPr>
      <w:r w:rsidRPr="00EF1EB5">
        <w:rPr>
          <w:rFonts w:ascii="Times New Roman" w:eastAsia="Times New Roman" w:hAnsi="Times New Roman" w:cs="Times New Roman"/>
          <w:b/>
        </w:rPr>
        <w:t>Als</w:t>
      </w:r>
      <w:r w:rsidR="00EF1EB5" w:rsidRPr="00EF1EB5">
        <w:rPr>
          <w:rFonts w:ascii="Times New Roman" w:eastAsia="Times New Roman" w:hAnsi="Times New Roman" w:cs="Times New Roman"/>
          <w:b/>
        </w:rPr>
        <w:t>o</w:t>
      </w:r>
      <w:r w:rsidR="00EF1EB5">
        <w:rPr>
          <w:rFonts w:ascii="Times New Roman" w:eastAsia="Times New Roman" w:hAnsi="Times New Roman" w:cs="Times New Roman"/>
        </w:rPr>
        <w:t xml:space="preserve">: </w:t>
      </w:r>
      <w:r w:rsidR="00FD3E5E" w:rsidRPr="00EF08A4">
        <w:rPr>
          <w:rFonts w:ascii="Times New Roman" w:eastAsia="Times New Roman" w:hAnsi="Times New Roman" w:cs="Times New Roman"/>
        </w:rPr>
        <w:t>Council Members Anna Lop</w:t>
      </w:r>
      <w:r w:rsidR="00284356" w:rsidRPr="00EF08A4">
        <w:rPr>
          <w:rFonts w:ascii="Times New Roman" w:eastAsia="Times New Roman" w:hAnsi="Times New Roman" w:cs="Times New Roman"/>
        </w:rPr>
        <w:t xml:space="preserve">ez Brosche, Joyce Morgan, </w:t>
      </w:r>
      <w:r w:rsidR="00FD3E5E" w:rsidRPr="00EF08A4">
        <w:rPr>
          <w:rFonts w:ascii="Times New Roman" w:eastAsia="Times New Roman" w:hAnsi="Times New Roman" w:cs="Times New Roman"/>
        </w:rPr>
        <w:t>John Crescimbeni</w:t>
      </w:r>
      <w:r w:rsidR="00284356" w:rsidRPr="00EF08A4">
        <w:rPr>
          <w:rFonts w:ascii="Times New Roman" w:hAnsi="Times New Roman" w:cs="Times New Roman"/>
        </w:rPr>
        <w:t xml:space="preserve">, Garrett Dennis, </w:t>
      </w:r>
      <w:r w:rsidR="00EF08A4" w:rsidRPr="00EF08A4">
        <w:rPr>
          <w:rFonts w:ascii="Times New Roman" w:hAnsi="Times New Roman" w:cs="Times New Roman"/>
        </w:rPr>
        <w:t xml:space="preserve">Lori Boyer, </w:t>
      </w:r>
      <w:r w:rsidR="00284356" w:rsidRPr="00EF08A4">
        <w:rPr>
          <w:rFonts w:ascii="Times New Roman" w:eastAsia="Times New Roman" w:hAnsi="Times New Roman" w:cs="Times New Roman"/>
        </w:rPr>
        <w:t xml:space="preserve">Matt Schellenberg </w:t>
      </w:r>
      <w:r w:rsidR="00FD3E5E" w:rsidRPr="00EF08A4">
        <w:rPr>
          <w:rFonts w:ascii="Times New Roman" w:eastAsia="Times New Roman" w:hAnsi="Times New Roman" w:cs="Times New Roman"/>
        </w:rPr>
        <w:t>; Peggy Sidman and</w:t>
      </w:r>
      <w:r w:rsidR="007A441F" w:rsidRPr="00EF08A4">
        <w:rPr>
          <w:rFonts w:ascii="Times New Roman" w:eastAsia="Times New Roman" w:hAnsi="Times New Roman" w:cs="Times New Roman"/>
        </w:rPr>
        <w:t xml:space="preserve"> </w:t>
      </w:r>
      <w:r w:rsidR="007323F4" w:rsidRPr="00EF08A4">
        <w:rPr>
          <w:rFonts w:ascii="Times New Roman" w:eastAsia="Times New Roman" w:hAnsi="Times New Roman" w:cs="Times New Roman"/>
        </w:rPr>
        <w:t>Paige Johnston</w:t>
      </w:r>
      <w:r w:rsidR="00072BD1" w:rsidRPr="00EF08A4">
        <w:rPr>
          <w:rFonts w:ascii="Times New Roman" w:eastAsia="Times New Roman" w:hAnsi="Times New Roman" w:cs="Times New Roman"/>
        </w:rPr>
        <w:t xml:space="preserve"> </w:t>
      </w:r>
      <w:r w:rsidRPr="00EF08A4">
        <w:rPr>
          <w:rFonts w:ascii="Times New Roman" w:eastAsia="Times New Roman" w:hAnsi="Times New Roman" w:cs="Times New Roman"/>
        </w:rPr>
        <w:t>– Office of General Counsel;</w:t>
      </w:r>
      <w:r w:rsidR="0066156D" w:rsidRPr="00EF08A4">
        <w:rPr>
          <w:rFonts w:ascii="Times New Roman" w:eastAsia="Times New Roman" w:hAnsi="Times New Roman" w:cs="Times New Roman"/>
        </w:rPr>
        <w:t xml:space="preserve"> </w:t>
      </w:r>
      <w:r w:rsidR="00D70DA9" w:rsidRPr="00EF08A4">
        <w:rPr>
          <w:rFonts w:ascii="Times New Roman" w:eastAsia="Times New Roman" w:hAnsi="Times New Roman" w:cs="Times New Roman"/>
        </w:rPr>
        <w:t>Kirk Sherman</w:t>
      </w:r>
      <w:r w:rsidR="006F1FED" w:rsidRPr="00EF08A4">
        <w:rPr>
          <w:rFonts w:ascii="Times New Roman" w:eastAsia="Times New Roman" w:hAnsi="Times New Roman" w:cs="Times New Roman"/>
        </w:rPr>
        <w:t xml:space="preserve">, </w:t>
      </w:r>
      <w:r w:rsidR="007537F6" w:rsidRPr="00EF08A4">
        <w:rPr>
          <w:rFonts w:ascii="Times New Roman" w:eastAsia="Times New Roman" w:hAnsi="Times New Roman" w:cs="Times New Roman"/>
        </w:rPr>
        <w:t>Kyle Billy</w:t>
      </w:r>
      <w:r w:rsidR="00FD3E5E" w:rsidRPr="00EF08A4">
        <w:rPr>
          <w:rFonts w:ascii="Times New Roman" w:eastAsia="Times New Roman" w:hAnsi="Times New Roman" w:cs="Times New Roman"/>
        </w:rPr>
        <w:t xml:space="preserve"> and</w:t>
      </w:r>
      <w:r w:rsidR="006F1FED" w:rsidRPr="00EF08A4">
        <w:rPr>
          <w:rFonts w:ascii="Times New Roman" w:eastAsia="Times New Roman" w:hAnsi="Times New Roman" w:cs="Times New Roman"/>
        </w:rPr>
        <w:t xml:space="preserve"> Kim Taylor</w:t>
      </w:r>
      <w:r w:rsidR="00FD3E5E" w:rsidRPr="00EF08A4">
        <w:rPr>
          <w:rFonts w:ascii="Times New Roman" w:eastAsia="Times New Roman" w:hAnsi="Times New Roman" w:cs="Times New Roman"/>
        </w:rPr>
        <w:t xml:space="preserve"> </w:t>
      </w:r>
      <w:r w:rsidRPr="00EF08A4">
        <w:rPr>
          <w:rFonts w:ascii="Times New Roman" w:eastAsia="Times New Roman" w:hAnsi="Times New Roman" w:cs="Times New Roman"/>
        </w:rPr>
        <w:t xml:space="preserve">– Council Auditor’s Office; </w:t>
      </w:r>
      <w:r w:rsidR="00FD3E5E" w:rsidRPr="00EF08A4">
        <w:rPr>
          <w:rFonts w:ascii="Times New Roman" w:eastAsia="Times New Roman" w:hAnsi="Times New Roman" w:cs="Times New Roman"/>
        </w:rPr>
        <w:t>Cheryl Brown – Director/Council Secretary</w:t>
      </w:r>
      <w:r w:rsidR="00EF08A4">
        <w:rPr>
          <w:rFonts w:ascii="Times New Roman" w:eastAsia="Times New Roman" w:hAnsi="Times New Roman" w:cs="Times New Roman"/>
        </w:rPr>
        <w:t xml:space="preserve">; Kelli O’Leary – Employee Services Department; Kristi Sikes and Laura Dyer – Council Administration Division; Jeff Clements and Yvonne Mitchell – Council Research Division; Rupal Wells, </w:t>
      </w:r>
      <w:r w:rsidR="00687CD8">
        <w:rPr>
          <w:rFonts w:ascii="Times New Roman" w:eastAsia="Times New Roman" w:hAnsi="Times New Roman" w:cs="Times New Roman"/>
        </w:rPr>
        <w:t>Leeann Kr</w:t>
      </w:r>
      <w:r w:rsidR="00EF08A4">
        <w:rPr>
          <w:rFonts w:ascii="Times New Roman" w:eastAsia="Times New Roman" w:hAnsi="Times New Roman" w:cs="Times New Roman"/>
        </w:rPr>
        <w:t>i</w:t>
      </w:r>
      <w:r w:rsidR="00687CD8">
        <w:rPr>
          <w:rFonts w:ascii="Times New Roman" w:eastAsia="Times New Roman" w:hAnsi="Times New Roman" w:cs="Times New Roman"/>
        </w:rPr>
        <w:t>e</w:t>
      </w:r>
      <w:r w:rsidR="00EF08A4">
        <w:rPr>
          <w:rFonts w:ascii="Times New Roman" w:eastAsia="Times New Roman" w:hAnsi="Times New Roman" w:cs="Times New Roman"/>
        </w:rPr>
        <w:t xml:space="preserve">g, Dan Macdonald – ECAs; Carol Owens – Legislative Services Division; </w:t>
      </w:r>
    </w:p>
    <w:p w:rsidR="00EF08A4" w:rsidRDefault="00EF08A4" w:rsidP="00AE14E6">
      <w:pPr>
        <w:spacing w:after="0" w:line="240" w:lineRule="auto"/>
        <w:rPr>
          <w:rFonts w:ascii="Times New Roman" w:eastAsia="Times New Roman" w:hAnsi="Times New Roman" w:cs="Times New Roman"/>
        </w:rPr>
      </w:pPr>
    </w:p>
    <w:p w:rsidR="00EF08A4" w:rsidRPr="00EF08A4" w:rsidRDefault="00EF08A4"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See attached sign-in sheet for additional attendees</w:t>
      </w:r>
    </w:p>
    <w:p w:rsidR="00072BD1" w:rsidRDefault="00072BD1" w:rsidP="00AE14E6">
      <w:pPr>
        <w:spacing w:after="0" w:line="240" w:lineRule="auto"/>
        <w:rPr>
          <w:rFonts w:ascii="Times New Roman" w:eastAsia="Times New Roman" w:hAnsi="Times New Roman" w:cs="Times New Roman"/>
        </w:rPr>
      </w:pP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Meeting Convened</w:t>
      </w:r>
      <w:r w:rsidR="00D41CA2">
        <w:rPr>
          <w:rFonts w:ascii="Times New Roman" w:eastAsia="Times New Roman" w:hAnsi="Times New Roman" w:cs="Times New Roman"/>
        </w:rPr>
        <w:t xml:space="preserve">: </w:t>
      </w:r>
      <w:r w:rsidR="00EF08A4">
        <w:rPr>
          <w:rFonts w:ascii="Times New Roman" w:eastAsia="Times New Roman" w:hAnsi="Times New Roman" w:cs="Times New Roman"/>
        </w:rPr>
        <w:t>8:35</w:t>
      </w:r>
      <w:r w:rsidRPr="00AE14E6">
        <w:rPr>
          <w:rFonts w:ascii="Times New Roman" w:eastAsia="Times New Roman" w:hAnsi="Times New Roman" w:cs="Times New Roman"/>
        </w:rPr>
        <w:t xml:space="preserve"> </w:t>
      </w:r>
      <w:r w:rsidR="00EF08A4">
        <w:rPr>
          <w:rFonts w:ascii="Times New Roman" w:eastAsia="Times New Roman" w:hAnsi="Times New Roman" w:cs="Times New Roman"/>
        </w:rPr>
        <w:t>a</w:t>
      </w:r>
      <w:r w:rsidRPr="00AE14E6">
        <w:rPr>
          <w:rFonts w:ascii="Times New Roman" w:eastAsia="Times New Roman" w:hAnsi="Times New Roman" w:cs="Times New Roman"/>
        </w:rPr>
        <w:t>.m.</w:t>
      </w:r>
    </w:p>
    <w:p w:rsidR="00AE14E6" w:rsidRDefault="00AE14E6" w:rsidP="00AE14E6">
      <w:pPr>
        <w:spacing w:after="0" w:line="240" w:lineRule="auto"/>
        <w:rPr>
          <w:rFonts w:ascii="Times New Roman" w:eastAsia="Times New Roman" w:hAnsi="Times New Roman" w:cs="Times New Roman"/>
        </w:rPr>
      </w:pPr>
    </w:p>
    <w:p w:rsidR="00417292" w:rsidRDefault="00EF08A4"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Council President Anderson convened the meeting and the attendees introduced themselves for the record. Council Secretary/Director Cheryl Brown explained the City Council budget preparation and approval process, which overlaps two Council President</w:t>
      </w:r>
      <w:r w:rsidR="00417292">
        <w:rPr>
          <w:rFonts w:ascii="Times New Roman" w:eastAsia="Times New Roman" w:hAnsi="Times New Roman" w:cs="Times New Roman"/>
        </w:rPr>
        <w:t>/Executive Committee</w:t>
      </w:r>
      <w:r>
        <w:rPr>
          <w:rFonts w:ascii="Times New Roman" w:eastAsia="Times New Roman" w:hAnsi="Times New Roman" w:cs="Times New Roman"/>
        </w:rPr>
        <w:t xml:space="preserve"> terms because of the timing of the Council leadership election in relation to the budget adoption process. </w:t>
      </w:r>
      <w:r w:rsidR="00417292">
        <w:rPr>
          <w:rFonts w:ascii="Times New Roman" w:eastAsia="Times New Roman" w:hAnsi="Times New Roman" w:cs="Times New Roman"/>
        </w:rPr>
        <w:t>She noted that the salaries of the executive council assistants (ECAs) are set exclusively by their respective council members and do not fall under the purview of the Council Secretary/Director. President Anderson discussed the</w:t>
      </w:r>
      <w:r w:rsidR="0034691D">
        <w:rPr>
          <w:rFonts w:ascii="Times New Roman" w:eastAsia="Times New Roman" w:hAnsi="Times New Roman" w:cs="Times New Roman"/>
        </w:rPr>
        <w:t xml:space="preserve"> </w:t>
      </w:r>
      <w:r w:rsidR="00E445DD" w:rsidRPr="007D3846">
        <w:rPr>
          <w:rFonts w:ascii="Times New Roman" w:eastAsia="Times New Roman" w:hAnsi="Times New Roman" w:cs="Times New Roman"/>
        </w:rPr>
        <w:t>F</w:t>
      </w:r>
      <w:r w:rsidR="0034691D" w:rsidRPr="007D3846">
        <w:rPr>
          <w:rFonts w:ascii="Times New Roman" w:eastAsia="Times New Roman" w:hAnsi="Times New Roman" w:cs="Times New Roman"/>
        </w:rPr>
        <w:t xml:space="preserve">inance </w:t>
      </w:r>
      <w:r w:rsidR="00E445DD" w:rsidRPr="007D3846">
        <w:rPr>
          <w:rFonts w:ascii="Times New Roman" w:eastAsia="Times New Roman" w:hAnsi="Times New Roman" w:cs="Times New Roman"/>
        </w:rPr>
        <w:t>C</w:t>
      </w:r>
      <w:r w:rsidR="0034691D" w:rsidRPr="007D3846">
        <w:rPr>
          <w:rFonts w:ascii="Times New Roman" w:eastAsia="Times New Roman" w:hAnsi="Times New Roman" w:cs="Times New Roman"/>
        </w:rPr>
        <w:t xml:space="preserve">ommittee </w:t>
      </w:r>
      <w:r w:rsidR="007D3846" w:rsidRPr="007D3846">
        <w:rPr>
          <w:rFonts w:ascii="Times New Roman" w:eastAsia="Times New Roman" w:hAnsi="Times New Roman" w:cs="Times New Roman"/>
        </w:rPr>
        <w:t>recommendations</w:t>
      </w:r>
      <w:r w:rsidR="0034691D" w:rsidRPr="007D3846">
        <w:rPr>
          <w:rFonts w:ascii="Times New Roman" w:eastAsia="Times New Roman" w:hAnsi="Times New Roman" w:cs="Times New Roman"/>
        </w:rPr>
        <w:t xml:space="preserve"> that were ultimately adopted in the 2015-16 </w:t>
      </w:r>
      <w:proofErr w:type="gramStart"/>
      <w:r w:rsidR="00E445DD" w:rsidRPr="007D3846">
        <w:rPr>
          <w:rFonts w:ascii="Times New Roman" w:eastAsia="Times New Roman" w:hAnsi="Times New Roman" w:cs="Times New Roman"/>
        </w:rPr>
        <w:t>budget</w:t>
      </w:r>
      <w:proofErr w:type="gramEnd"/>
      <w:r w:rsidR="00E445DD" w:rsidRPr="007D3846">
        <w:rPr>
          <w:rFonts w:ascii="Times New Roman" w:eastAsia="Times New Roman" w:hAnsi="Times New Roman" w:cs="Times New Roman"/>
        </w:rPr>
        <w:t xml:space="preserve">.  The Council President </w:t>
      </w:r>
      <w:r w:rsidR="0034691D" w:rsidRPr="007D3846">
        <w:rPr>
          <w:rFonts w:ascii="Times New Roman" w:eastAsia="Times New Roman" w:hAnsi="Times New Roman" w:cs="Times New Roman"/>
        </w:rPr>
        <w:t>presented in the Cit</w:t>
      </w:r>
      <w:r w:rsidR="007D3846" w:rsidRPr="007D3846">
        <w:rPr>
          <w:rFonts w:ascii="Times New Roman" w:eastAsia="Times New Roman" w:hAnsi="Times New Roman" w:cs="Times New Roman"/>
        </w:rPr>
        <w:t>y Council budget a plan referred to as the “2/4/7”</w:t>
      </w:r>
      <w:r w:rsidR="0034691D" w:rsidRPr="007D3846">
        <w:rPr>
          <w:rFonts w:ascii="Times New Roman" w:eastAsia="Times New Roman" w:hAnsi="Times New Roman" w:cs="Times New Roman"/>
        </w:rPr>
        <w:t xml:space="preserve"> plan</w:t>
      </w:r>
      <w:r w:rsidR="007D3846" w:rsidRPr="007D3846">
        <w:rPr>
          <w:rFonts w:ascii="Times New Roman" w:eastAsia="Times New Roman" w:hAnsi="Times New Roman" w:cs="Times New Roman"/>
        </w:rPr>
        <w:t xml:space="preserve"> which</w:t>
      </w:r>
      <w:r w:rsidR="0034691D" w:rsidRPr="007D3846">
        <w:rPr>
          <w:rFonts w:ascii="Times New Roman" w:eastAsia="Times New Roman" w:hAnsi="Times New Roman" w:cs="Times New Roman"/>
        </w:rPr>
        <w:t xml:space="preserve"> </w:t>
      </w:r>
      <w:r w:rsidR="007D3846" w:rsidRPr="007D3846">
        <w:rPr>
          <w:rFonts w:ascii="Times New Roman" w:eastAsia="Times New Roman" w:hAnsi="Times New Roman" w:cs="Times New Roman"/>
        </w:rPr>
        <w:t>t</w:t>
      </w:r>
      <w:r w:rsidR="0034691D" w:rsidRPr="007D3846">
        <w:rPr>
          <w:rFonts w:ascii="Times New Roman" w:eastAsia="Times New Roman" w:hAnsi="Times New Roman" w:cs="Times New Roman"/>
        </w:rPr>
        <w:t xml:space="preserve">he Finance Committee adopted.  At a separate meeting the Finance Committee adopted </w:t>
      </w:r>
      <w:proofErr w:type="spellStart"/>
      <w:r w:rsidR="0034691D" w:rsidRPr="007D3846">
        <w:rPr>
          <w:rFonts w:ascii="Times New Roman" w:eastAsia="Times New Roman" w:hAnsi="Times New Roman" w:cs="Times New Roman"/>
        </w:rPr>
        <w:t>a</w:t>
      </w:r>
      <w:proofErr w:type="spellEnd"/>
      <w:r w:rsidR="007D3846" w:rsidRPr="007D3846">
        <w:rPr>
          <w:rFonts w:ascii="Times New Roman" w:eastAsia="Times New Roman" w:hAnsi="Times New Roman" w:cs="Times New Roman"/>
        </w:rPr>
        <w:t xml:space="preserve"> budget</w:t>
      </w:r>
      <w:r w:rsidR="0034691D" w:rsidRPr="007D3846">
        <w:rPr>
          <w:rFonts w:ascii="Times New Roman" w:eastAsia="Times New Roman" w:hAnsi="Times New Roman" w:cs="Times New Roman"/>
        </w:rPr>
        <w:t xml:space="preserve"> amendment in the am</w:t>
      </w:r>
      <w:r w:rsidR="007D3846" w:rsidRPr="007D3846">
        <w:rPr>
          <w:rFonts w:ascii="Times New Roman" w:eastAsia="Times New Roman" w:hAnsi="Times New Roman" w:cs="Times New Roman"/>
        </w:rPr>
        <w:t>ount of $737,000 to increase salaries of non-</w:t>
      </w:r>
      <w:r w:rsidR="0034691D" w:rsidRPr="007D3846">
        <w:rPr>
          <w:rFonts w:ascii="Times New Roman" w:eastAsia="Times New Roman" w:hAnsi="Times New Roman" w:cs="Times New Roman"/>
        </w:rPr>
        <w:t>collective bargaining employees who in 2010 received a 2% pay reduction</w:t>
      </w:r>
      <w:r w:rsidR="007D3846" w:rsidRPr="007D3846">
        <w:rPr>
          <w:rFonts w:ascii="Times New Roman" w:eastAsia="Times New Roman" w:hAnsi="Times New Roman" w:cs="Times New Roman"/>
        </w:rPr>
        <w:t xml:space="preserve"> that has not been restored</w:t>
      </w:r>
      <w:r w:rsidR="0034691D" w:rsidRPr="007D3846">
        <w:rPr>
          <w:rFonts w:ascii="Times New Roman" w:eastAsia="Times New Roman" w:hAnsi="Times New Roman" w:cs="Times New Roman"/>
        </w:rPr>
        <w:t xml:space="preserve">. </w:t>
      </w:r>
      <w:r w:rsidR="00417292" w:rsidRPr="007D3846">
        <w:rPr>
          <w:rFonts w:ascii="Times New Roman" w:eastAsia="Times New Roman" w:hAnsi="Times New Roman" w:cs="Times New Roman"/>
        </w:rPr>
        <w:t xml:space="preserve"> </w:t>
      </w:r>
      <w:r w:rsidR="007D3846" w:rsidRPr="007D3846">
        <w:rPr>
          <w:rFonts w:ascii="Times New Roman" w:eastAsia="Times New Roman" w:hAnsi="Times New Roman" w:cs="Times New Roman"/>
        </w:rPr>
        <w:t>Twenty C</w:t>
      </w:r>
      <w:r w:rsidR="006C23F9" w:rsidRPr="007D3846">
        <w:rPr>
          <w:rFonts w:ascii="Times New Roman" w:eastAsia="Times New Roman" w:hAnsi="Times New Roman" w:cs="Times New Roman"/>
        </w:rPr>
        <w:t xml:space="preserve">ity </w:t>
      </w:r>
      <w:r w:rsidR="007D3846" w:rsidRPr="007D3846">
        <w:rPr>
          <w:rFonts w:ascii="Times New Roman" w:eastAsia="Times New Roman" w:hAnsi="Times New Roman" w:cs="Times New Roman"/>
        </w:rPr>
        <w:t>C</w:t>
      </w:r>
      <w:r w:rsidR="006C23F9" w:rsidRPr="007D3846">
        <w:rPr>
          <w:rFonts w:ascii="Times New Roman" w:eastAsia="Times New Roman" w:hAnsi="Times New Roman" w:cs="Times New Roman"/>
        </w:rPr>
        <w:t xml:space="preserve">ouncil employees </w:t>
      </w:r>
      <w:r w:rsidR="007D3846" w:rsidRPr="007D3846">
        <w:rPr>
          <w:rFonts w:ascii="Times New Roman" w:eastAsia="Times New Roman" w:hAnsi="Times New Roman" w:cs="Times New Roman"/>
        </w:rPr>
        <w:t>are on the list of over 1,200 citywide employees compiled by the Employee Services Department who</w:t>
      </w:r>
      <w:r w:rsidR="006C23F9" w:rsidRPr="007D3846">
        <w:rPr>
          <w:rFonts w:ascii="Times New Roman" w:eastAsia="Times New Roman" w:hAnsi="Times New Roman" w:cs="Times New Roman"/>
        </w:rPr>
        <w:t xml:space="preserve"> are </w:t>
      </w:r>
      <w:r w:rsidR="007D3846" w:rsidRPr="007D3846">
        <w:rPr>
          <w:rFonts w:ascii="Times New Roman" w:eastAsia="Times New Roman" w:hAnsi="Times New Roman" w:cs="Times New Roman"/>
        </w:rPr>
        <w:t>eligible for</w:t>
      </w:r>
      <w:r w:rsidR="006C23F9" w:rsidRPr="007D3846">
        <w:rPr>
          <w:rFonts w:ascii="Times New Roman" w:eastAsia="Times New Roman" w:hAnsi="Times New Roman" w:cs="Times New Roman"/>
        </w:rPr>
        <w:t xml:space="preserve"> the 2</w:t>
      </w:r>
      <w:r w:rsidR="007D3846" w:rsidRPr="007D3846">
        <w:rPr>
          <w:rFonts w:ascii="Times New Roman" w:eastAsia="Times New Roman" w:hAnsi="Times New Roman" w:cs="Times New Roman"/>
        </w:rPr>
        <w:t>% restoration</w:t>
      </w:r>
      <w:r w:rsidR="006C23F9" w:rsidRPr="007D3846">
        <w:rPr>
          <w:rFonts w:ascii="Times New Roman" w:eastAsia="Times New Roman" w:hAnsi="Times New Roman" w:cs="Times New Roman"/>
        </w:rPr>
        <w:t xml:space="preserve"> </w:t>
      </w:r>
      <w:r w:rsidR="007D3846" w:rsidRPr="007D3846">
        <w:rPr>
          <w:rFonts w:ascii="Times New Roman" w:eastAsia="Times New Roman" w:hAnsi="Times New Roman" w:cs="Times New Roman"/>
        </w:rPr>
        <w:t>contemplated by the</w:t>
      </w:r>
      <w:r w:rsidR="006C23F9" w:rsidRPr="007D3846">
        <w:rPr>
          <w:rFonts w:ascii="Times New Roman" w:eastAsia="Times New Roman" w:hAnsi="Times New Roman" w:cs="Times New Roman"/>
        </w:rPr>
        <w:t xml:space="preserve"> $737,000</w:t>
      </w:r>
      <w:r w:rsidR="007D3846" w:rsidRPr="007D3846">
        <w:rPr>
          <w:rFonts w:ascii="Times New Roman" w:eastAsia="Times New Roman" w:hAnsi="Times New Roman" w:cs="Times New Roman"/>
        </w:rPr>
        <w:t xml:space="preserve"> non-</w:t>
      </w:r>
      <w:r w:rsidR="00B41D21" w:rsidRPr="007D3846">
        <w:rPr>
          <w:rFonts w:ascii="Times New Roman" w:eastAsia="Times New Roman" w:hAnsi="Times New Roman" w:cs="Times New Roman"/>
        </w:rPr>
        <w:t xml:space="preserve">collective bargaining </w:t>
      </w:r>
      <w:r w:rsidR="007D3846" w:rsidRPr="007D3846">
        <w:rPr>
          <w:rFonts w:ascii="Times New Roman" w:eastAsia="Times New Roman" w:hAnsi="Times New Roman" w:cs="Times New Roman"/>
        </w:rPr>
        <w:t>appropriation</w:t>
      </w:r>
      <w:r w:rsidR="006C23F9" w:rsidRPr="007D3846">
        <w:rPr>
          <w:rFonts w:ascii="Times New Roman" w:eastAsia="Times New Roman" w:hAnsi="Times New Roman" w:cs="Times New Roman"/>
        </w:rPr>
        <w:t>.  The E</w:t>
      </w:r>
      <w:r w:rsidR="00B41D21" w:rsidRPr="007D3846">
        <w:rPr>
          <w:rFonts w:ascii="Times New Roman" w:eastAsia="Times New Roman" w:hAnsi="Times New Roman" w:cs="Times New Roman"/>
        </w:rPr>
        <w:t>xe</w:t>
      </w:r>
      <w:r w:rsidR="006C23F9" w:rsidRPr="007D3846">
        <w:rPr>
          <w:rFonts w:ascii="Times New Roman" w:eastAsia="Times New Roman" w:hAnsi="Times New Roman" w:cs="Times New Roman"/>
        </w:rPr>
        <w:t xml:space="preserve">cutive </w:t>
      </w:r>
      <w:r w:rsidR="007D3846" w:rsidRPr="007D3846">
        <w:rPr>
          <w:rFonts w:ascii="Times New Roman" w:eastAsia="Times New Roman" w:hAnsi="Times New Roman" w:cs="Times New Roman"/>
        </w:rPr>
        <w:t>Committee discussed</w:t>
      </w:r>
      <w:r w:rsidR="00B41D21" w:rsidRPr="007D3846">
        <w:rPr>
          <w:rFonts w:ascii="Times New Roman" w:eastAsia="Times New Roman" w:hAnsi="Times New Roman" w:cs="Times New Roman"/>
        </w:rPr>
        <w:t xml:space="preserve"> whether the 20 city council employees would benefit from both the 2/4/7 plan budgeted in the City Council budget as well as the 2% restoration which was part of the non</w:t>
      </w:r>
      <w:r w:rsidR="007D3846" w:rsidRPr="007D3846">
        <w:rPr>
          <w:rFonts w:ascii="Times New Roman" w:eastAsia="Times New Roman" w:hAnsi="Times New Roman" w:cs="Times New Roman"/>
        </w:rPr>
        <w:t>-</w:t>
      </w:r>
      <w:r w:rsidR="00B41D21" w:rsidRPr="007D3846">
        <w:rPr>
          <w:rFonts w:ascii="Times New Roman" w:eastAsia="Times New Roman" w:hAnsi="Times New Roman" w:cs="Times New Roman"/>
        </w:rPr>
        <w:t>collective bargaining restoration</w:t>
      </w:r>
      <w:r w:rsidR="007D3846" w:rsidRPr="007D3846">
        <w:rPr>
          <w:rFonts w:ascii="Times New Roman" w:eastAsia="Times New Roman" w:hAnsi="Times New Roman" w:cs="Times New Roman"/>
        </w:rPr>
        <w:t xml:space="preserve"> and how those two actions were intended to interact</w:t>
      </w:r>
      <w:r w:rsidR="00B41D21" w:rsidRPr="007D3846">
        <w:rPr>
          <w:rFonts w:ascii="Times New Roman" w:eastAsia="Times New Roman" w:hAnsi="Times New Roman" w:cs="Times New Roman"/>
        </w:rPr>
        <w:t xml:space="preserve">.   </w:t>
      </w:r>
      <w:r w:rsidR="007D3846">
        <w:rPr>
          <w:rFonts w:ascii="Times New Roman" w:eastAsia="Times New Roman" w:hAnsi="Times New Roman" w:cs="Times New Roman"/>
        </w:rPr>
        <w:t>T</w:t>
      </w:r>
      <w:r w:rsidR="00417292">
        <w:rPr>
          <w:rFonts w:ascii="Times New Roman" w:eastAsia="Times New Roman" w:hAnsi="Times New Roman" w:cs="Times New Roman"/>
        </w:rPr>
        <w:t xml:space="preserve">he Executive Committee agreed that it was not the Council’s intention to both restore the 2% pay cut </w:t>
      </w:r>
      <w:r w:rsidR="00EB24ED">
        <w:rPr>
          <w:rFonts w:ascii="Times New Roman" w:eastAsia="Times New Roman" w:hAnsi="Times New Roman" w:cs="Times New Roman"/>
        </w:rPr>
        <w:t xml:space="preserve">to Council employees from </w:t>
      </w:r>
      <w:r w:rsidR="007D3846">
        <w:rPr>
          <w:rFonts w:ascii="Times New Roman" w:eastAsia="Times New Roman" w:hAnsi="Times New Roman" w:cs="Times New Roman"/>
        </w:rPr>
        <w:lastRenderedPageBreak/>
        <w:t>the c</w:t>
      </w:r>
      <w:r w:rsidR="00EB24ED">
        <w:rPr>
          <w:rFonts w:ascii="Times New Roman" w:eastAsia="Times New Roman" w:hAnsi="Times New Roman" w:cs="Times New Roman"/>
        </w:rPr>
        <w:t>itywide pool and also to award additional increases from the Council pool; the Council staff pay increases were to come exclusively from the 2/4/7 Council-specific pool.</w:t>
      </w:r>
    </w:p>
    <w:p w:rsidR="00F12D3E" w:rsidRDefault="00F12D3E" w:rsidP="00AE14E6">
      <w:pPr>
        <w:spacing w:after="0" w:line="240" w:lineRule="auto"/>
        <w:rPr>
          <w:rFonts w:ascii="Times New Roman" w:eastAsia="Times New Roman" w:hAnsi="Times New Roman" w:cs="Times New Roman"/>
        </w:rPr>
      </w:pPr>
    </w:p>
    <w:p w:rsidR="00F12D3E" w:rsidRDefault="00F12D3E" w:rsidP="00AE14E6">
      <w:pPr>
        <w:spacing w:after="0" w:line="240" w:lineRule="auto"/>
        <w:rPr>
          <w:rFonts w:ascii="Times New Roman" w:eastAsia="Times New Roman" w:hAnsi="Times New Roman" w:cs="Times New Roman"/>
        </w:rPr>
      </w:pPr>
      <w:r w:rsidRPr="00F12D3E">
        <w:rPr>
          <w:rFonts w:ascii="Times New Roman" w:eastAsia="Times New Roman" w:hAnsi="Times New Roman" w:cs="Times New Roman"/>
          <w:b/>
        </w:rPr>
        <w:t>Motion</w:t>
      </w:r>
      <w:r>
        <w:rPr>
          <w:rFonts w:ascii="Times New Roman" w:eastAsia="Times New Roman" w:hAnsi="Times New Roman" w:cs="Times New Roman"/>
        </w:rPr>
        <w:t xml:space="preserve">: City Council employees shall be eligible for either the 2% </w:t>
      </w:r>
      <w:r w:rsidR="009F7D52">
        <w:rPr>
          <w:rFonts w:ascii="Times New Roman" w:eastAsia="Times New Roman" w:hAnsi="Times New Roman" w:cs="Times New Roman"/>
        </w:rPr>
        <w:t xml:space="preserve">citywide </w:t>
      </w:r>
      <w:r>
        <w:rPr>
          <w:rFonts w:ascii="Times New Roman" w:eastAsia="Times New Roman" w:hAnsi="Times New Roman" w:cs="Times New Roman"/>
        </w:rPr>
        <w:t>restoration</w:t>
      </w:r>
      <w:r w:rsidR="007D3846">
        <w:rPr>
          <w:rFonts w:ascii="Times New Roman" w:eastAsia="Times New Roman" w:hAnsi="Times New Roman" w:cs="Times New Roman"/>
        </w:rPr>
        <w:t xml:space="preserve"> for non-collectively bargained employees</w:t>
      </w:r>
      <w:r>
        <w:rPr>
          <w:rFonts w:ascii="Times New Roman" w:eastAsia="Times New Roman" w:hAnsi="Times New Roman" w:cs="Times New Roman"/>
        </w:rPr>
        <w:t xml:space="preserve"> or the 2/4/7 Council</w:t>
      </w:r>
      <w:r w:rsidR="00B6076E">
        <w:rPr>
          <w:rFonts w:ascii="Times New Roman" w:eastAsia="Times New Roman" w:hAnsi="Times New Roman" w:cs="Times New Roman"/>
        </w:rPr>
        <w:t>-specific increase, whichever is greater</w:t>
      </w:r>
      <w:r w:rsidR="009F7D5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F12D3E">
        <w:rPr>
          <w:rFonts w:ascii="Times New Roman" w:eastAsia="Times New Roman" w:hAnsi="Times New Roman" w:cs="Times New Roman"/>
          <w:b/>
        </w:rPr>
        <w:t>approved unanimously</w:t>
      </w:r>
      <w:r>
        <w:rPr>
          <w:rFonts w:ascii="Times New Roman" w:eastAsia="Times New Roman" w:hAnsi="Times New Roman" w:cs="Times New Roman"/>
        </w:rPr>
        <w:t>.</w:t>
      </w:r>
    </w:p>
    <w:p w:rsidR="00F12D3E" w:rsidRDefault="00F12D3E" w:rsidP="00AE14E6">
      <w:pPr>
        <w:spacing w:after="0" w:line="240" w:lineRule="auto"/>
        <w:rPr>
          <w:rFonts w:ascii="Times New Roman" w:eastAsia="Times New Roman" w:hAnsi="Times New Roman" w:cs="Times New Roman"/>
        </w:rPr>
      </w:pPr>
    </w:p>
    <w:p w:rsidR="00F12D3E" w:rsidRDefault="00F12D3E"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Auditor Kirk Sherman described his division’s pay scale and the difficulty he is facing in hiring qualified employees at the starting the salary of $40,500 for a new entry level auditor and recommended that the base starting salary for a candidate with a bachelor’s degree in accounting and no experience be increased to $45,000. The previous Council President and the Mayor’s Budget Review Committee had approved the increase and provided for that rate in the new budget. The increase in the starting salary will also require that the salaries </w:t>
      </w:r>
      <w:proofErr w:type="gramStart"/>
      <w:r>
        <w:rPr>
          <w:rFonts w:ascii="Times New Roman" w:eastAsia="Times New Roman" w:hAnsi="Times New Roman" w:cs="Times New Roman"/>
        </w:rPr>
        <w:t>of several Auditor 1’s</w:t>
      </w:r>
      <w:proofErr w:type="gramEnd"/>
      <w:r>
        <w:rPr>
          <w:rFonts w:ascii="Times New Roman" w:eastAsia="Times New Roman" w:hAnsi="Times New Roman" w:cs="Times New Roman"/>
        </w:rPr>
        <w:t xml:space="preserve"> be increased for equity purposes, and Mr. Sherman is recommending increases for several </w:t>
      </w:r>
      <w:r w:rsidR="00EC7AA7">
        <w:rPr>
          <w:rFonts w:ascii="Times New Roman" w:eastAsia="Times New Roman" w:hAnsi="Times New Roman" w:cs="Times New Roman"/>
        </w:rPr>
        <w:t>mid- and upper-level auditors to recognize their level of responsibility and performance. He noted that the Council Auditor’s Office has lost several very experienced personnel to other City agencies or independent authorities offering higher salaries.</w:t>
      </w:r>
      <w:r w:rsidR="002321CA">
        <w:rPr>
          <w:rFonts w:ascii="Times New Roman" w:eastAsia="Times New Roman" w:hAnsi="Times New Roman" w:cs="Times New Roman"/>
        </w:rPr>
        <w:t xml:space="preserve"> He explained the salary range progression of his employees over time as they gain experience, earn graduate degrees, and earn their CPA certificate. Kelli O’Leary, Director of Employee Services, explained the department’s annual update of salary ranges based on U.S. Department of Labor </w:t>
      </w:r>
      <w:r w:rsidR="00A50865">
        <w:rPr>
          <w:rFonts w:ascii="Times New Roman" w:eastAsia="Times New Roman" w:hAnsi="Times New Roman" w:cs="Times New Roman"/>
        </w:rPr>
        <w:t xml:space="preserve">wage </w:t>
      </w:r>
      <w:r w:rsidR="002321CA">
        <w:rPr>
          <w:rFonts w:ascii="Times New Roman" w:eastAsia="Times New Roman" w:hAnsi="Times New Roman" w:cs="Times New Roman"/>
        </w:rPr>
        <w:t xml:space="preserve">statistics and the requirement to do a full market salary survey every 4 years to recalibrate </w:t>
      </w:r>
      <w:r w:rsidR="008C6042">
        <w:rPr>
          <w:rFonts w:ascii="Times New Roman" w:eastAsia="Times New Roman" w:hAnsi="Times New Roman" w:cs="Times New Roman"/>
        </w:rPr>
        <w:t xml:space="preserve">all </w:t>
      </w:r>
      <w:r w:rsidR="002321CA">
        <w:rPr>
          <w:rFonts w:ascii="Times New Roman" w:eastAsia="Times New Roman" w:hAnsi="Times New Roman" w:cs="Times New Roman"/>
        </w:rPr>
        <w:t>the ranges.</w:t>
      </w:r>
      <w:r w:rsidR="008C6042">
        <w:rPr>
          <w:rFonts w:ascii="Times New Roman" w:eastAsia="Times New Roman" w:hAnsi="Times New Roman" w:cs="Times New Roman"/>
        </w:rPr>
        <w:t xml:space="preserve"> Ms. Brown stated that the rest of the Council staff is facing the same salary compr</w:t>
      </w:r>
      <w:r w:rsidR="0007508D">
        <w:rPr>
          <w:rFonts w:ascii="Times New Roman" w:eastAsia="Times New Roman" w:hAnsi="Times New Roman" w:cs="Times New Roman"/>
        </w:rPr>
        <w:t>ession,</w:t>
      </w:r>
      <w:r w:rsidR="008C6042">
        <w:rPr>
          <w:rFonts w:ascii="Times New Roman" w:eastAsia="Times New Roman" w:hAnsi="Times New Roman" w:cs="Times New Roman"/>
        </w:rPr>
        <w:t xml:space="preserve"> recruiting and retention difficulties and noted that over the next few years the upper level managers will begin reaching retirement eligibility.</w:t>
      </w:r>
    </w:p>
    <w:p w:rsidR="008C6042" w:rsidRDefault="008C6042" w:rsidP="00AE14E6">
      <w:pPr>
        <w:spacing w:after="0" w:line="240" w:lineRule="auto"/>
        <w:rPr>
          <w:rFonts w:ascii="Times New Roman" w:eastAsia="Times New Roman" w:hAnsi="Times New Roman" w:cs="Times New Roman"/>
        </w:rPr>
      </w:pPr>
    </w:p>
    <w:p w:rsidR="00F12D3E" w:rsidRDefault="008C6042" w:rsidP="00AE14E6">
      <w:pPr>
        <w:spacing w:after="0" w:line="240" w:lineRule="auto"/>
        <w:rPr>
          <w:rFonts w:ascii="Times New Roman" w:eastAsia="Times New Roman" w:hAnsi="Times New Roman" w:cs="Times New Roman"/>
        </w:rPr>
      </w:pPr>
      <w:r w:rsidRPr="0007508D">
        <w:rPr>
          <w:rFonts w:ascii="Times New Roman" w:eastAsia="Times New Roman" w:hAnsi="Times New Roman" w:cs="Times New Roman"/>
          <w:b/>
        </w:rPr>
        <w:t>Motion</w:t>
      </w:r>
      <w:r>
        <w:rPr>
          <w:rFonts w:ascii="Times New Roman" w:eastAsia="Times New Roman" w:hAnsi="Times New Roman" w:cs="Times New Roman"/>
        </w:rPr>
        <w:t xml:space="preserve">: approve the pay ranges for the Council Auditor’s Office that </w:t>
      </w:r>
      <w:proofErr w:type="gramStart"/>
      <w:r>
        <w:rPr>
          <w:rFonts w:ascii="Times New Roman" w:eastAsia="Times New Roman" w:hAnsi="Times New Roman" w:cs="Times New Roman"/>
        </w:rPr>
        <w:t>were</w:t>
      </w:r>
      <w:proofErr w:type="gramEnd"/>
      <w:r>
        <w:rPr>
          <w:rFonts w:ascii="Times New Roman" w:eastAsia="Times New Roman" w:hAnsi="Times New Roman" w:cs="Times New Roman"/>
        </w:rPr>
        <w:t xml:space="preserve"> included in the </w:t>
      </w:r>
      <w:r w:rsidR="00BA2E0A">
        <w:rPr>
          <w:rFonts w:ascii="Times New Roman" w:eastAsia="Times New Roman" w:hAnsi="Times New Roman" w:cs="Times New Roman"/>
        </w:rPr>
        <w:t xml:space="preserve">FY15-16 </w:t>
      </w:r>
      <w:r>
        <w:rPr>
          <w:rFonts w:ascii="Times New Roman" w:eastAsia="Times New Roman" w:hAnsi="Times New Roman" w:cs="Times New Roman"/>
        </w:rPr>
        <w:t>adopted budget</w:t>
      </w:r>
      <w:r w:rsidR="0007508D">
        <w:rPr>
          <w:rFonts w:ascii="Times New Roman" w:eastAsia="Times New Roman" w:hAnsi="Times New Roman" w:cs="Times New Roman"/>
        </w:rPr>
        <w:t xml:space="preserve"> – </w:t>
      </w:r>
      <w:r w:rsidR="0007508D" w:rsidRPr="0007508D">
        <w:rPr>
          <w:rFonts w:ascii="Times New Roman" w:eastAsia="Times New Roman" w:hAnsi="Times New Roman" w:cs="Times New Roman"/>
          <w:b/>
        </w:rPr>
        <w:t>approved unanimously</w:t>
      </w:r>
      <w:r w:rsidR="0007508D">
        <w:rPr>
          <w:rFonts w:ascii="Times New Roman" w:eastAsia="Times New Roman" w:hAnsi="Times New Roman" w:cs="Times New Roman"/>
        </w:rPr>
        <w:t>.</w:t>
      </w:r>
    </w:p>
    <w:p w:rsidR="0007508D" w:rsidRDefault="0007508D" w:rsidP="00AE14E6">
      <w:pPr>
        <w:spacing w:after="0" w:line="240" w:lineRule="auto"/>
        <w:rPr>
          <w:rFonts w:ascii="Times New Roman" w:eastAsia="Times New Roman" w:hAnsi="Times New Roman" w:cs="Times New Roman"/>
        </w:rPr>
      </w:pPr>
    </w:p>
    <w:p w:rsidR="0007508D" w:rsidRDefault="0007508D"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President Anderson explained the </w:t>
      </w:r>
      <w:r w:rsidR="000A34B9">
        <w:rPr>
          <w:rFonts w:ascii="Times New Roman" w:eastAsia="Times New Roman" w:hAnsi="Times New Roman" w:cs="Times New Roman"/>
        </w:rPr>
        <w:t>Council staff salary budgeting process that involves the outgoing a</w:t>
      </w:r>
      <w:r w:rsidR="0037083D">
        <w:rPr>
          <w:rFonts w:ascii="Times New Roman" w:eastAsia="Times New Roman" w:hAnsi="Times New Roman" w:cs="Times New Roman"/>
        </w:rPr>
        <w:t>nd incoming Council Presidents, who agreed to place a 5% salary pool in the budget for some type of increases. The previous administration declined to place that amount in the Mayor’s proposed budget, on the grounds that the Council controls its own budget and could insert any amount it desired for Council employee raises. He noted that the Council staff has not been subject to performance evaluations, which Cheryl Brown explained was due to the fact that all Council employees are appointed officials/employees, not covered by civil service rules, and she was advised that it would be inappropriate to do performance evaluations on appointed employees.  Mr. Anderson explained the 2/4/7 plan approved by the Finance Committee during the budget process</w:t>
      </w:r>
      <w:r>
        <w:rPr>
          <w:rFonts w:ascii="Times New Roman" w:eastAsia="Times New Roman" w:hAnsi="Times New Roman" w:cs="Times New Roman"/>
        </w:rPr>
        <w:t xml:space="preserve"> </w:t>
      </w:r>
      <w:r w:rsidR="000A34B9">
        <w:rPr>
          <w:rFonts w:ascii="Times New Roman" w:eastAsia="Times New Roman" w:hAnsi="Times New Roman" w:cs="Times New Roman"/>
        </w:rPr>
        <w:t>–</w:t>
      </w:r>
      <w:r>
        <w:rPr>
          <w:rFonts w:ascii="Times New Roman" w:eastAsia="Times New Roman" w:hAnsi="Times New Roman" w:cs="Times New Roman"/>
        </w:rPr>
        <w:t xml:space="preserve"> </w:t>
      </w:r>
      <w:r w:rsidR="002145FC">
        <w:rPr>
          <w:rFonts w:ascii="Times New Roman" w:eastAsia="Times New Roman" w:hAnsi="Times New Roman" w:cs="Times New Roman"/>
        </w:rPr>
        <w:t>a</w:t>
      </w:r>
      <w:r w:rsidR="000A34B9">
        <w:rPr>
          <w:rFonts w:ascii="Times New Roman" w:eastAsia="Times New Roman" w:hAnsi="Times New Roman" w:cs="Times New Roman"/>
        </w:rPr>
        <w:t xml:space="preserve"> 2% </w:t>
      </w:r>
      <w:r w:rsidR="002145FC">
        <w:rPr>
          <w:rFonts w:ascii="Times New Roman" w:eastAsia="Times New Roman" w:hAnsi="Times New Roman" w:cs="Times New Roman"/>
        </w:rPr>
        <w:t>increase for</w:t>
      </w:r>
      <w:r w:rsidR="000D01F3">
        <w:rPr>
          <w:rFonts w:ascii="Times New Roman" w:eastAsia="Times New Roman" w:hAnsi="Times New Roman" w:cs="Times New Roman"/>
        </w:rPr>
        <w:t xml:space="preserve"> </w:t>
      </w:r>
      <w:r w:rsidR="0084564F">
        <w:rPr>
          <w:rFonts w:ascii="Times New Roman" w:eastAsia="Times New Roman" w:hAnsi="Times New Roman" w:cs="Times New Roman"/>
        </w:rPr>
        <w:t>City</w:t>
      </w:r>
      <w:r w:rsidR="000A34B9">
        <w:rPr>
          <w:rFonts w:ascii="Times New Roman" w:eastAsia="Times New Roman" w:hAnsi="Times New Roman" w:cs="Times New Roman"/>
        </w:rPr>
        <w:t xml:space="preserve"> </w:t>
      </w:r>
      <w:r w:rsidR="0037083D">
        <w:rPr>
          <w:rFonts w:ascii="Times New Roman" w:eastAsia="Times New Roman" w:hAnsi="Times New Roman" w:cs="Times New Roman"/>
        </w:rPr>
        <w:t xml:space="preserve">Council </w:t>
      </w:r>
      <w:r w:rsidR="000A34B9">
        <w:rPr>
          <w:rFonts w:ascii="Times New Roman" w:eastAsia="Times New Roman" w:hAnsi="Times New Roman" w:cs="Times New Roman"/>
        </w:rPr>
        <w:t xml:space="preserve">appointed officials, a 4% increase for </w:t>
      </w:r>
      <w:r w:rsidR="000D01F3" w:rsidRPr="0084564F">
        <w:rPr>
          <w:rFonts w:ascii="Times New Roman" w:eastAsia="Times New Roman" w:hAnsi="Times New Roman" w:cs="Times New Roman"/>
        </w:rPr>
        <w:t xml:space="preserve">City </w:t>
      </w:r>
      <w:r w:rsidR="000A34B9">
        <w:rPr>
          <w:rFonts w:ascii="Times New Roman" w:eastAsia="Times New Roman" w:hAnsi="Times New Roman" w:cs="Times New Roman"/>
        </w:rPr>
        <w:t xml:space="preserve">Council </w:t>
      </w:r>
      <w:r w:rsidR="000D01F3" w:rsidRPr="0084564F">
        <w:rPr>
          <w:rFonts w:ascii="Times New Roman" w:eastAsia="Times New Roman" w:hAnsi="Times New Roman" w:cs="Times New Roman"/>
        </w:rPr>
        <w:t xml:space="preserve">appointed </w:t>
      </w:r>
      <w:r w:rsidR="000A34B9">
        <w:rPr>
          <w:rFonts w:ascii="Times New Roman" w:eastAsia="Times New Roman" w:hAnsi="Times New Roman" w:cs="Times New Roman"/>
        </w:rPr>
        <w:t xml:space="preserve">employees making </w:t>
      </w:r>
      <w:r w:rsidR="0037083D">
        <w:rPr>
          <w:rFonts w:ascii="Times New Roman" w:eastAsia="Times New Roman" w:hAnsi="Times New Roman" w:cs="Times New Roman"/>
        </w:rPr>
        <w:t xml:space="preserve">more than $50,000 per year, and a 7% increase for </w:t>
      </w:r>
      <w:r w:rsidR="000D01F3" w:rsidRPr="0084564F">
        <w:rPr>
          <w:rFonts w:ascii="Times New Roman" w:eastAsia="Times New Roman" w:hAnsi="Times New Roman" w:cs="Times New Roman"/>
        </w:rPr>
        <w:t xml:space="preserve">City </w:t>
      </w:r>
      <w:r w:rsidR="0037083D">
        <w:rPr>
          <w:rFonts w:ascii="Times New Roman" w:eastAsia="Times New Roman" w:hAnsi="Times New Roman" w:cs="Times New Roman"/>
        </w:rPr>
        <w:t>Council</w:t>
      </w:r>
      <w:r w:rsidR="000D01F3" w:rsidRPr="000D01F3">
        <w:rPr>
          <w:rFonts w:ascii="Times New Roman" w:eastAsia="Times New Roman" w:hAnsi="Times New Roman" w:cs="Times New Roman"/>
          <w:color w:val="FF0000"/>
        </w:rPr>
        <w:t xml:space="preserve"> </w:t>
      </w:r>
      <w:r w:rsidR="000D01F3" w:rsidRPr="0084564F">
        <w:rPr>
          <w:rFonts w:ascii="Times New Roman" w:eastAsia="Times New Roman" w:hAnsi="Times New Roman" w:cs="Times New Roman"/>
        </w:rPr>
        <w:t>appointed</w:t>
      </w:r>
      <w:r w:rsidR="0037083D" w:rsidRPr="0084564F">
        <w:rPr>
          <w:rFonts w:ascii="Times New Roman" w:eastAsia="Times New Roman" w:hAnsi="Times New Roman" w:cs="Times New Roman"/>
        </w:rPr>
        <w:t xml:space="preserve"> </w:t>
      </w:r>
      <w:r w:rsidR="0037083D">
        <w:rPr>
          <w:rFonts w:ascii="Times New Roman" w:eastAsia="Times New Roman" w:hAnsi="Times New Roman" w:cs="Times New Roman"/>
        </w:rPr>
        <w:t>employees making less th</w:t>
      </w:r>
      <w:r w:rsidR="0084564F">
        <w:rPr>
          <w:rFonts w:ascii="Times New Roman" w:eastAsia="Times New Roman" w:hAnsi="Times New Roman" w:cs="Times New Roman"/>
        </w:rPr>
        <w:t>an $50,000. City Council members</w:t>
      </w:r>
      <w:r w:rsidR="0037083D">
        <w:rPr>
          <w:rFonts w:ascii="Times New Roman" w:eastAsia="Times New Roman" w:hAnsi="Times New Roman" w:cs="Times New Roman"/>
        </w:rPr>
        <w:t xml:space="preserve"> </w:t>
      </w:r>
      <w:r w:rsidR="0084564F" w:rsidRPr="0084564F">
        <w:rPr>
          <w:rFonts w:ascii="Times New Roman" w:eastAsia="Times New Roman" w:hAnsi="Times New Roman" w:cs="Times New Roman"/>
        </w:rPr>
        <w:t xml:space="preserve">and </w:t>
      </w:r>
      <w:r w:rsidR="000D01F3" w:rsidRPr="0084564F">
        <w:rPr>
          <w:rFonts w:ascii="Times New Roman" w:eastAsia="Times New Roman" w:hAnsi="Times New Roman" w:cs="Times New Roman"/>
        </w:rPr>
        <w:t>Executive Council Assistants are not covered by the</w:t>
      </w:r>
      <w:r w:rsidR="000D01F3">
        <w:rPr>
          <w:rFonts w:ascii="Times New Roman" w:eastAsia="Times New Roman" w:hAnsi="Times New Roman" w:cs="Times New Roman"/>
          <w:color w:val="FF0000"/>
        </w:rPr>
        <w:t xml:space="preserve"> </w:t>
      </w:r>
      <w:r w:rsidR="0037083D">
        <w:rPr>
          <w:rFonts w:ascii="Times New Roman" w:eastAsia="Times New Roman" w:hAnsi="Times New Roman" w:cs="Times New Roman"/>
        </w:rPr>
        <w:t>2/4/7 plan.</w:t>
      </w:r>
      <w:r w:rsidR="003D463D">
        <w:rPr>
          <w:rFonts w:ascii="Times New Roman" w:eastAsia="Times New Roman" w:hAnsi="Times New Roman" w:cs="Times New Roman"/>
        </w:rPr>
        <w:t xml:space="preserve"> </w:t>
      </w:r>
    </w:p>
    <w:p w:rsidR="002D1A86" w:rsidRDefault="002D1A86" w:rsidP="00AE14E6">
      <w:pPr>
        <w:spacing w:after="0" w:line="240" w:lineRule="auto"/>
        <w:rPr>
          <w:rFonts w:ascii="Times New Roman" w:eastAsia="Times New Roman" w:hAnsi="Times New Roman" w:cs="Times New Roman"/>
        </w:rPr>
      </w:pPr>
    </w:p>
    <w:p w:rsidR="002D1A86" w:rsidRDefault="002D1A86" w:rsidP="00AE14E6">
      <w:pPr>
        <w:spacing w:after="0" w:line="240" w:lineRule="auto"/>
        <w:rPr>
          <w:rFonts w:ascii="Times New Roman" w:eastAsia="Times New Roman" w:hAnsi="Times New Roman" w:cs="Times New Roman"/>
        </w:rPr>
      </w:pPr>
      <w:r w:rsidRPr="002D1A86">
        <w:rPr>
          <w:rFonts w:ascii="Times New Roman" w:eastAsia="Times New Roman" w:hAnsi="Times New Roman" w:cs="Times New Roman"/>
          <w:b/>
        </w:rPr>
        <w:t>Motion</w:t>
      </w:r>
      <w:r w:rsidRPr="002D1A86">
        <w:rPr>
          <w:rFonts w:ascii="Times New Roman" w:eastAsia="Times New Roman" w:hAnsi="Times New Roman" w:cs="Times New Roman"/>
        </w:rPr>
        <w:t xml:space="preserve">: approve the distribution of Council staff pay increases based on the 2/4/7 plan approved by the Finance Committee – </w:t>
      </w:r>
      <w:r w:rsidRPr="002D1A86">
        <w:rPr>
          <w:rFonts w:ascii="Times New Roman" w:eastAsia="Times New Roman" w:hAnsi="Times New Roman" w:cs="Times New Roman"/>
          <w:b/>
        </w:rPr>
        <w:t>approved unanimously</w:t>
      </w:r>
      <w:r w:rsidRPr="002D1A86">
        <w:rPr>
          <w:rFonts w:ascii="Times New Roman" w:eastAsia="Times New Roman" w:hAnsi="Times New Roman" w:cs="Times New Roman"/>
        </w:rPr>
        <w:t>.</w:t>
      </w:r>
    </w:p>
    <w:p w:rsidR="00417292" w:rsidRDefault="00417292" w:rsidP="00AE14E6">
      <w:pPr>
        <w:spacing w:after="0" w:line="240" w:lineRule="auto"/>
        <w:rPr>
          <w:rFonts w:ascii="Times New Roman" w:eastAsia="Times New Roman" w:hAnsi="Times New Roman" w:cs="Times New Roman"/>
        </w:rPr>
      </w:pPr>
    </w:p>
    <w:p w:rsidR="000D01F3" w:rsidRDefault="003D463D"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committee discussed the difference between increases for ECAs </w:t>
      </w:r>
      <w:r w:rsidR="008363F8">
        <w:rPr>
          <w:rFonts w:ascii="Times New Roman" w:eastAsia="Times New Roman" w:hAnsi="Times New Roman" w:cs="Times New Roman"/>
        </w:rPr>
        <w:t xml:space="preserve">(controlled by the appointing council member) </w:t>
      </w:r>
      <w:r>
        <w:rPr>
          <w:rFonts w:ascii="Times New Roman" w:eastAsia="Times New Roman" w:hAnsi="Times New Roman" w:cs="Times New Roman"/>
        </w:rPr>
        <w:t>and other Council employees.</w:t>
      </w:r>
      <w:r w:rsidR="008363F8">
        <w:rPr>
          <w:rFonts w:ascii="Times New Roman" w:eastAsia="Times New Roman" w:hAnsi="Times New Roman" w:cs="Times New Roman"/>
        </w:rPr>
        <w:t xml:space="preserve"> Laura Dyer explained that when the 2% pay reduction took place in 2010, </w:t>
      </w:r>
      <w:r w:rsidR="0053184C">
        <w:rPr>
          <w:rFonts w:ascii="Times New Roman" w:eastAsia="Times New Roman" w:hAnsi="Times New Roman" w:cs="Times New Roman"/>
        </w:rPr>
        <w:t>the Council</w:t>
      </w:r>
      <w:r w:rsidR="008363F8">
        <w:rPr>
          <w:rFonts w:ascii="Times New Roman" w:eastAsia="Times New Roman" w:hAnsi="Times New Roman" w:cs="Times New Roman"/>
        </w:rPr>
        <w:t xml:space="preserve"> made the decision that no new ECA hired thereafter would qualify to be paid the full $55,000 at the top of the ECA pay range, but would be limited to the 2% reduction amount to maintain equity among all the ECAs. </w:t>
      </w:r>
    </w:p>
    <w:p w:rsidR="0084564F" w:rsidRDefault="0084564F" w:rsidP="00AE14E6">
      <w:pPr>
        <w:spacing w:after="0" w:line="240" w:lineRule="auto"/>
        <w:rPr>
          <w:rFonts w:ascii="Times New Roman" w:eastAsia="Times New Roman" w:hAnsi="Times New Roman" w:cs="Times New Roman"/>
        </w:rPr>
      </w:pPr>
    </w:p>
    <w:p w:rsidR="001B4B96" w:rsidRDefault="000D01F3" w:rsidP="00AE14E6">
      <w:pPr>
        <w:spacing w:after="0" w:line="240" w:lineRule="auto"/>
        <w:rPr>
          <w:rFonts w:ascii="Times New Roman" w:eastAsia="Times New Roman" w:hAnsi="Times New Roman" w:cs="Times New Roman"/>
        </w:rPr>
      </w:pPr>
      <w:r w:rsidRPr="0084564F">
        <w:rPr>
          <w:rFonts w:ascii="Times New Roman" w:eastAsia="Times New Roman" w:hAnsi="Times New Roman" w:cs="Times New Roman"/>
        </w:rPr>
        <w:t xml:space="preserve">As noted above the Council Finance committee appropriated $737,000 which represents the restoration of the 2010 2% </w:t>
      </w:r>
      <w:r w:rsidR="0084564F">
        <w:rPr>
          <w:rFonts w:ascii="Times New Roman" w:eastAsia="Times New Roman" w:hAnsi="Times New Roman" w:cs="Times New Roman"/>
        </w:rPr>
        <w:t>reduction</w:t>
      </w:r>
      <w:r w:rsidR="00BE0F6A" w:rsidRPr="0084564F">
        <w:rPr>
          <w:rFonts w:ascii="Times New Roman" w:eastAsia="Times New Roman" w:hAnsi="Times New Roman" w:cs="Times New Roman"/>
        </w:rPr>
        <w:t xml:space="preserve"> and the funds were place</w:t>
      </w:r>
      <w:r w:rsidR="0084564F">
        <w:rPr>
          <w:rFonts w:ascii="Times New Roman" w:eastAsia="Times New Roman" w:hAnsi="Times New Roman" w:cs="Times New Roman"/>
        </w:rPr>
        <w:t xml:space="preserve">d in a Council </w:t>
      </w:r>
      <w:proofErr w:type="gramStart"/>
      <w:r w:rsidR="0084564F">
        <w:rPr>
          <w:rFonts w:ascii="Times New Roman" w:eastAsia="Times New Roman" w:hAnsi="Times New Roman" w:cs="Times New Roman"/>
        </w:rPr>
        <w:t>Contingency  non</w:t>
      </w:r>
      <w:proofErr w:type="gramEnd"/>
      <w:r w:rsidR="0084564F">
        <w:rPr>
          <w:rFonts w:ascii="Times New Roman" w:eastAsia="Times New Roman" w:hAnsi="Times New Roman" w:cs="Times New Roman"/>
        </w:rPr>
        <w:t>-</w:t>
      </w:r>
      <w:r w:rsidR="00BE0F6A" w:rsidRPr="0084564F">
        <w:rPr>
          <w:rFonts w:ascii="Times New Roman" w:eastAsia="Times New Roman" w:hAnsi="Times New Roman" w:cs="Times New Roman"/>
        </w:rPr>
        <w:t>collective bargaining restoration account</w:t>
      </w:r>
      <w:r w:rsidR="00BE0F6A">
        <w:rPr>
          <w:rFonts w:ascii="Times New Roman" w:eastAsia="Times New Roman" w:hAnsi="Times New Roman" w:cs="Times New Roman"/>
          <w:color w:val="FF0000"/>
        </w:rPr>
        <w:t xml:space="preserve">.  </w:t>
      </w:r>
      <w:r>
        <w:rPr>
          <w:rFonts w:ascii="Times New Roman" w:eastAsia="Times New Roman" w:hAnsi="Times New Roman" w:cs="Times New Roman"/>
          <w:color w:val="FF0000"/>
        </w:rPr>
        <w:t xml:space="preserve"> </w:t>
      </w:r>
      <w:r w:rsidR="002D1A86">
        <w:rPr>
          <w:rFonts w:ascii="Times New Roman" w:eastAsia="Times New Roman" w:hAnsi="Times New Roman" w:cs="Times New Roman"/>
        </w:rPr>
        <w:t xml:space="preserve">Peggy Sidman explained that, although the Council appropriated $737,000 in the </w:t>
      </w:r>
      <w:r w:rsidR="002D1A86">
        <w:rPr>
          <w:rFonts w:ascii="Times New Roman" w:eastAsia="Times New Roman" w:hAnsi="Times New Roman" w:cs="Times New Roman"/>
        </w:rPr>
        <w:lastRenderedPageBreak/>
        <w:t>FY15-16 budget to restore the 2% pay reduction to employees who had not had any pay increases since that reduction in 2010</w:t>
      </w:r>
      <w:r w:rsidR="00BE0F6A">
        <w:rPr>
          <w:rFonts w:ascii="Times New Roman" w:eastAsia="Times New Roman" w:hAnsi="Times New Roman" w:cs="Times New Roman"/>
        </w:rPr>
        <w:t xml:space="preserve">.  </w:t>
      </w:r>
      <w:r w:rsidR="00BE0F6A" w:rsidRPr="0084564F">
        <w:rPr>
          <w:rFonts w:ascii="Times New Roman" w:eastAsia="Times New Roman" w:hAnsi="Times New Roman" w:cs="Times New Roman"/>
        </w:rPr>
        <w:t xml:space="preserve">The </w:t>
      </w:r>
      <w:r w:rsidR="0084564F">
        <w:rPr>
          <w:rFonts w:ascii="Times New Roman" w:eastAsia="Times New Roman" w:hAnsi="Times New Roman" w:cs="Times New Roman"/>
        </w:rPr>
        <w:t>Council Contingency  non-</w:t>
      </w:r>
      <w:r w:rsidR="00BE0F6A" w:rsidRPr="0084564F">
        <w:rPr>
          <w:rFonts w:ascii="Times New Roman" w:eastAsia="Times New Roman" w:hAnsi="Times New Roman" w:cs="Times New Roman"/>
        </w:rPr>
        <w:t>collective bargaining restoration account is not self-appropriating</w:t>
      </w:r>
      <w:r w:rsidR="002D1A86" w:rsidRPr="0084564F">
        <w:rPr>
          <w:rFonts w:ascii="Times New Roman" w:eastAsia="Times New Roman" w:hAnsi="Times New Roman" w:cs="Times New Roman"/>
        </w:rPr>
        <w:t>,</w:t>
      </w:r>
      <w:r w:rsidR="0084564F">
        <w:rPr>
          <w:rFonts w:ascii="Times New Roman" w:eastAsia="Times New Roman" w:hAnsi="Times New Roman" w:cs="Times New Roman"/>
        </w:rPr>
        <w:t xml:space="preserve"> meaning that </w:t>
      </w:r>
      <w:r w:rsidR="002D1A86">
        <w:rPr>
          <w:rFonts w:ascii="Times New Roman" w:eastAsia="Times New Roman" w:hAnsi="Times New Roman" w:cs="Times New Roman"/>
        </w:rPr>
        <w:t>additional legislative action will be needed by the Council to appropriate the funds out of the</w:t>
      </w:r>
      <w:r w:rsidR="00F6212F">
        <w:rPr>
          <w:rFonts w:ascii="Times New Roman" w:eastAsia="Times New Roman" w:hAnsi="Times New Roman" w:cs="Times New Roman"/>
        </w:rPr>
        <w:t xml:space="preserve"> designated</w:t>
      </w:r>
      <w:r w:rsidR="002D1A86">
        <w:rPr>
          <w:rFonts w:ascii="Times New Roman" w:eastAsia="Times New Roman" w:hAnsi="Times New Roman" w:cs="Times New Roman"/>
        </w:rPr>
        <w:t xml:space="preserve"> Special Council Contingency fund where it now resides to the various departmental budgets where it will be expended.</w:t>
      </w:r>
      <w:r w:rsidR="00F6212F">
        <w:rPr>
          <w:rFonts w:ascii="Times New Roman" w:eastAsia="Times New Roman" w:hAnsi="Times New Roman" w:cs="Times New Roman"/>
        </w:rPr>
        <w:t xml:space="preserve"> </w:t>
      </w:r>
      <w:r w:rsidR="00BE0F6A" w:rsidRPr="0084564F">
        <w:rPr>
          <w:rFonts w:ascii="Times New Roman" w:eastAsia="Times New Roman" w:hAnsi="Times New Roman" w:cs="Times New Roman"/>
        </w:rPr>
        <w:t xml:space="preserve">Twenty </w:t>
      </w:r>
      <w:r w:rsidR="0084564F">
        <w:rPr>
          <w:rFonts w:ascii="Times New Roman" w:eastAsia="Times New Roman" w:hAnsi="Times New Roman" w:cs="Times New Roman"/>
        </w:rPr>
        <w:t>C</w:t>
      </w:r>
      <w:r w:rsidR="00BE0F6A" w:rsidRPr="0084564F">
        <w:rPr>
          <w:rFonts w:ascii="Times New Roman" w:eastAsia="Times New Roman" w:hAnsi="Times New Roman" w:cs="Times New Roman"/>
        </w:rPr>
        <w:t xml:space="preserve">ity </w:t>
      </w:r>
      <w:r w:rsidR="0084564F">
        <w:rPr>
          <w:rFonts w:ascii="Times New Roman" w:eastAsia="Times New Roman" w:hAnsi="Times New Roman" w:cs="Times New Roman"/>
        </w:rPr>
        <w:t>C</w:t>
      </w:r>
      <w:r w:rsidR="00BE0F6A" w:rsidRPr="0084564F">
        <w:rPr>
          <w:rFonts w:ascii="Times New Roman" w:eastAsia="Times New Roman" w:hAnsi="Times New Roman" w:cs="Times New Roman"/>
        </w:rPr>
        <w:t>ouncil employees are on the list for the 2% restoration from this a</w:t>
      </w:r>
      <w:r w:rsidR="0084564F">
        <w:rPr>
          <w:rFonts w:ascii="Times New Roman" w:eastAsia="Times New Roman" w:hAnsi="Times New Roman" w:cs="Times New Roman"/>
        </w:rPr>
        <w:t>ccount.  T</w:t>
      </w:r>
      <w:r w:rsidR="0084564F" w:rsidRPr="0084564F">
        <w:rPr>
          <w:rFonts w:ascii="Times New Roman" w:eastAsia="Times New Roman" w:hAnsi="Times New Roman" w:cs="Times New Roman"/>
        </w:rPr>
        <w:t xml:space="preserve">wo </w:t>
      </w:r>
      <w:r w:rsidR="0084564F">
        <w:rPr>
          <w:rFonts w:ascii="Times New Roman" w:eastAsia="Times New Roman" w:hAnsi="Times New Roman" w:cs="Times New Roman"/>
        </w:rPr>
        <w:t>City C</w:t>
      </w:r>
      <w:r w:rsidR="0084564F" w:rsidRPr="0084564F">
        <w:rPr>
          <w:rFonts w:ascii="Times New Roman" w:eastAsia="Times New Roman" w:hAnsi="Times New Roman" w:cs="Times New Roman"/>
        </w:rPr>
        <w:t xml:space="preserve">ouncil members </w:t>
      </w:r>
      <w:r w:rsidR="0084564F">
        <w:rPr>
          <w:rFonts w:ascii="Times New Roman" w:eastAsia="Times New Roman" w:hAnsi="Times New Roman" w:cs="Times New Roman"/>
        </w:rPr>
        <w:t>and t</w:t>
      </w:r>
      <w:r w:rsidR="00E82DB7">
        <w:rPr>
          <w:rFonts w:ascii="Times New Roman" w:eastAsia="Times New Roman" w:hAnsi="Times New Roman" w:cs="Times New Roman"/>
        </w:rPr>
        <w:t>wo ECAs</w:t>
      </w:r>
      <w:r w:rsidR="00BE0F6A">
        <w:rPr>
          <w:rFonts w:ascii="Times New Roman" w:eastAsia="Times New Roman" w:hAnsi="Times New Roman" w:cs="Times New Roman"/>
        </w:rPr>
        <w:t xml:space="preserve"> </w:t>
      </w:r>
      <w:r w:rsidR="00E82DB7">
        <w:rPr>
          <w:rFonts w:ascii="Times New Roman" w:eastAsia="Times New Roman" w:hAnsi="Times New Roman" w:cs="Times New Roman"/>
        </w:rPr>
        <w:t xml:space="preserve">who were employed in 2010 and are still on the Council payroll will be eligible to have their 2% restoration funded by the $737,000 Special Council Contingency fund; any pay raises for other ECAs must be funded from the Council’s $100,000 Operating Contingency fund. In response to a question from Council Member Boyer, </w:t>
      </w:r>
      <w:r w:rsidR="00417292">
        <w:rPr>
          <w:rFonts w:ascii="Times New Roman" w:eastAsia="Times New Roman" w:hAnsi="Times New Roman" w:cs="Times New Roman"/>
        </w:rPr>
        <w:t xml:space="preserve">Ms. </w:t>
      </w:r>
      <w:r w:rsidR="00CC750B">
        <w:rPr>
          <w:rFonts w:ascii="Times New Roman" w:eastAsia="Times New Roman" w:hAnsi="Times New Roman" w:cs="Times New Roman"/>
        </w:rPr>
        <w:t>Dyer</w:t>
      </w:r>
      <w:r w:rsidR="00417292">
        <w:rPr>
          <w:rFonts w:ascii="Times New Roman" w:eastAsia="Times New Roman" w:hAnsi="Times New Roman" w:cs="Times New Roman"/>
        </w:rPr>
        <w:t xml:space="preserve"> explained that the City Council’s budget was treated somewhat differently </w:t>
      </w:r>
      <w:r w:rsidR="00FC2F61">
        <w:rPr>
          <w:rFonts w:ascii="Times New Roman" w:eastAsia="Times New Roman" w:hAnsi="Times New Roman" w:cs="Times New Roman"/>
        </w:rPr>
        <w:t>by the Budget Office in the last several years</w:t>
      </w:r>
      <w:r w:rsidR="003D463D">
        <w:rPr>
          <w:rFonts w:ascii="Times New Roman" w:eastAsia="Times New Roman" w:hAnsi="Times New Roman" w:cs="Times New Roman"/>
        </w:rPr>
        <w:t xml:space="preserve"> than</w:t>
      </w:r>
      <w:r w:rsidR="00417292">
        <w:rPr>
          <w:rFonts w:ascii="Times New Roman" w:eastAsia="Times New Roman" w:hAnsi="Times New Roman" w:cs="Times New Roman"/>
        </w:rPr>
        <w:t xml:space="preserve"> </w:t>
      </w:r>
      <w:r w:rsidR="00E82DB7">
        <w:rPr>
          <w:rFonts w:ascii="Times New Roman" w:eastAsia="Times New Roman" w:hAnsi="Times New Roman" w:cs="Times New Roman"/>
        </w:rPr>
        <w:t>had been the case previously.</w:t>
      </w:r>
      <w:r w:rsidR="00417292">
        <w:rPr>
          <w:rFonts w:ascii="Times New Roman" w:eastAsia="Times New Roman" w:hAnsi="Times New Roman" w:cs="Times New Roman"/>
        </w:rPr>
        <w:t xml:space="preserve"> </w:t>
      </w:r>
      <w:r w:rsidR="00E82DB7">
        <w:rPr>
          <w:rFonts w:ascii="Times New Roman" w:eastAsia="Times New Roman" w:hAnsi="Times New Roman" w:cs="Times New Roman"/>
        </w:rPr>
        <w:t>T</w:t>
      </w:r>
      <w:r w:rsidR="00417292">
        <w:rPr>
          <w:rFonts w:ascii="Times New Roman" w:eastAsia="Times New Roman" w:hAnsi="Times New Roman" w:cs="Times New Roman"/>
        </w:rPr>
        <w:t xml:space="preserve">he Budget Office </w:t>
      </w:r>
      <w:r w:rsidR="00FC2F61">
        <w:rPr>
          <w:rFonts w:ascii="Times New Roman" w:eastAsia="Times New Roman" w:hAnsi="Times New Roman" w:cs="Times New Roman"/>
        </w:rPr>
        <w:t>does</w:t>
      </w:r>
      <w:r w:rsidR="00E82DB7">
        <w:rPr>
          <w:rFonts w:ascii="Times New Roman" w:eastAsia="Times New Roman" w:hAnsi="Times New Roman" w:cs="Times New Roman"/>
        </w:rPr>
        <w:t xml:space="preserve"> not permit the Council to budget the full $55,000 maximum for each ECA position but </w:t>
      </w:r>
      <w:r w:rsidR="00417292">
        <w:rPr>
          <w:rFonts w:ascii="Times New Roman" w:eastAsia="Times New Roman" w:hAnsi="Times New Roman" w:cs="Times New Roman"/>
        </w:rPr>
        <w:t>delete</w:t>
      </w:r>
      <w:r w:rsidR="00FC2F61">
        <w:rPr>
          <w:rFonts w:ascii="Times New Roman" w:eastAsia="Times New Roman" w:hAnsi="Times New Roman" w:cs="Times New Roman"/>
        </w:rPr>
        <w:t>s</w:t>
      </w:r>
      <w:r w:rsidR="00417292">
        <w:rPr>
          <w:rFonts w:ascii="Times New Roman" w:eastAsia="Times New Roman" w:hAnsi="Times New Roman" w:cs="Times New Roman"/>
        </w:rPr>
        <w:t xml:space="preserve"> amounts </w:t>
      </w:r>
      <w:r w:rsidR="00CC750B">
        <w:rPr>
          <w:rFonts w:ascii="Times New Roman" w:eastAsia="Times New Roman" w:hAnsi="Times New Roman" w:cs="Times New Roman"/>
        </w:rPr>
        <w:t>requested</w:t>
      </w:r>
      <w:r w:rsidR="00417292">
        <w:rPr>
          <w:rFonts w:ascii="Times New Roman" w:eastAsia="Times New Roman" w:hAnsi="Times New Roman" w:cs="Times New Roman"/>
        </w:rPr>
        <w:t xml:space="preserve"> in excess of what the ECAs were </w:t>
      </w:r>
      <w:r w:rsidR="00E82DB7">
        <w:rPr>
          <w:rFonts w:ascii="Times New Roman" w:eastAsia="Times New Roman" w:hAnsi="Times New Roman" w:cs="Times New Roman"/>
        </w:rPr>
        <w:t xml:space="preserve">currently </w:t>
      </w:r>
      <w:r w:rsidR="00417292">
        <w:rPr>
          <w:rFonts w:ascii="Times New Roman" w:eastAsia="Times New Roman" w:hAnsi="Times New Roman" w:cs="Times New Roman"/>
        </w:rPr>
        <w:t xml:space="preserve">being paid or for which a </w:t>
      </w:r>
      <w:r w:rsidR="00E82DB7">
        <w:rPr>
          <w:rFonts w:ascii="Times New Roman" w:eastAsia="Times New Roman" w:hAnsi="Times New Roman" w:cs="Times New Roman"/>
        </w:rPr>
        <w:t>lett</w:t>
      </w:r>
      <w:r w:rsidR="00FC2F61">
        <w:rPr>
          <w:rFonts w:ascii="Times New Roman" w:eastAsia="Times New Roman" w:hAnsi="Times New Roman" w:cs="Times New Roman"/>
        </w:rPr>
        <w:t>er of intent for a prospective pay raise is</w:t>
      </w:r>
      <w:r w:rsidR="00E82DB7">
        <w:rPr>
          <w:rFonts w:ascii="Times New Roman" w:eastAsia="Times New Roman" w:hAnsi="Times New Roman" w:cs="Times New Roman"/>
        </w:rPr>
        <w:t xml:space="preserve"> not in hand.</w:t>
      </w:r>
      <w:r w:rsidR="00FC2F61">
        <w:rPr>
          <w:rFonts w:ascii="Times New Roman" w:eastAsia="Times New Roman" w:hAnsi="Times New Roman" w:cs="Times New Roman"/>
        </w:rPr>
        <w:t xml:space="preserve"> </w:t>
      </w:r>
    </w:p>
    <w:p w:rsidR="00A82B72" w:rsidRDefault="00A82B72" w:rsidP="00AE14E6">
      <w:pPr>
        <w:spacing w:after="0" w:line="240" w:lineRule="auto"/>
        <w:rPr>
          <w:rFonts w:ascii="Times New Roman" w:eastAsia="Times New Roman" w:hAnsi="Times New Roman" w:cs="Times New Roman"/>
        </w:rPr>
      </w:pPr>
    </w:p>
    <w:p w:rsidR="00A82B72" w:rsidRDefault="00A82B72"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Peggy Sidman noted that as a result of the Executive Committee’s action at the beginning of the meeting to make the 2% restoration to a specific list of employees, there may be some additional budgetary capacity available to deal with pay increases for the other ECAs. Council Member Gulliford expressed concern about what he sees as inherent unfairness in the way some ECAs are paid the maximum possible salary from their first day of employment without regard for longevity or experience and expressed a desire for the Personnel Committee to take up that issue in a future meeting.</w:t>
      </w:r>
      <w:r w:rsidR="008D02D4">
        <w:rPr>
          <w:rFonts w:ascii="Times New Roman" w:eastAsia="Times New Roman" w:hAnsi="Times New Roman" w:cs="Times New Roman"/>
        </w:rPr>
        <w:t xml:space="preserve"> He suggested the possibility of individual council member accounts to pay for ECA salaries, parking, etc. with the ability to utilize any funds left at the end of a fiscal year for district-specific projects.</w:t>
      </w:r>
      <w:r w:rsidR="0053184C">
        <w:rPr>
          <w:rFonts w:ascii="Times New Roman" w:eastAsia="Times New Roman" w:hAnsi="Times New Roman" w:cs="Times New Roman"/>
        </w:rPr>
        <w:t xml:space="preserve"> In response to a question from Council Member Schellenberg, Kirk Sherman indicated that there may be a small amount left in the Council Operating Contingency fund that could be used for ECA increases. Ms. Brown explained that when the 2% pay cut was instituted in 2010, budgets thereafter contained a provision that, although the ECA salary range continued to have a maximum rate of $55,000, no ECA would be paid more than $53,900 ($55,000 minus 2%).  In response to a question from Council Member Boyer about whether the 2% pay restoration action taken earlier would automatically restore the full salary of the two council members who took the cut in 2010 and are still on the council, Peggy Sidman stated that the restoration would take two legislative actions – an appropriation of a portion of the $737,000 to the City Council budget for that purpose and</w:t>
      </w:r>
      <w:r w:rsidR="0084564F">
        <w:rPr>
          <w:rFonts w:ascii="Times New Roman" w:eastAsia="Times New Roman" w:hAnsi="Times New Roman" w:cs="Times New Roman"/>
        </w:rPr>
        <w:t>,</w:t>
      </w:r>
      <w:r w:rsidR="0053184C">
        <w:rPr>
          <w:rFonts w:ascii="Times New Roman" w:eastAsia="Times New Roman" w:hAnsi="Times New Roman" w:cs="Times New Roman"/>
        </w:rPr>
        <w:t xml:space="preserve"> </w:t>
      </w:r>
      <w:r w:rsidR="00BE0F6A" w:rsidRPr="0084564F">
        <w:rPr>
          <w:rFonts w:ascii="Times New Roman" w:eastAsia="Times New Roman" w:hAnsi="Times New Roman" w:cs="Times New Roman"/>
        </w:rPr>
        <w:t>in the case of the council members</w:t>
      </w:r>
      <w:r w:rsidR="0084564F">
        <w:rPr>
          <w:rFonts w:ascii="Times New Roman" w:eastAsia="Times New Roman" w:hAnsi="Times New Roman" w:cs="Times New Roman"/>
        </w:rPr>
        <w:t>,</w:t>
      </w:r>
      <w:r w:rsidR="00BE0F6A" w:rsidRPr="0084564F">
        <w:rPr>
          <w:rFonts w:ascii="Times New Roman" w:eastAsia="Times New Roman" w:hAnsi="Times New Roman" w:cs="Times New Roman"/>
        </w:rPr>
        <w:t xml:space="preserve"> an amendment to the 20115-16 budget</w:t>
      </w:r>
      <w:r w:rsidR="00F9373E" w:rsidRPr="0084564F">
        <w:rPr>
          <w:rFonts w:ascii="Times New Roman" w:eastAsia="Times New Roman" w:hAnsi="Times New Roman" w:cs="Times New Roman"/>
        </w:rPr>
        <w:t xml:space="preserve"> ordinance which sets the Council Member’s salaries which was included as a </w:t>
      </w:r>
      <w:r w:rsidR="0053184C">
        <w:rPr>
          <w:rFonts w:ascii="Times New Roman" w:eastAsia="Times New Roman" w:hAnsi="Times New Roman" w:cs="Times New Roman"/>
        </w:rPr>
        <w:t>waiver that is necessary to pay council members less than the amount provided for in the Ordinance Code.</w:t>
      </w:r>
    </w:p>
    <w:p w:rsidR="00687CD8" w:rsidRDefault="00687CD8" w:rsidP="00AE14E6">
      <w:pPr>
        <w:spacing w:after="0" w:line="240" w:lineRule="auto"/>
        <w:rPr>
          <w:rFonts w:ascii="Times New Roman" w:eastAsia="Times New Roman" w:hAnsi="Times New Roman" w:cs="Times New Roman"/>
        </w:rPr>
      </w:pPr>
    </w:p>
    <w:p w:rsidR="00687CD8" w:rsidRDefault="00687CD8" w:rsidP="00AE14E6">
      <w:pPr>
        <w:spacing w:after="0" w:line="240" w:lineRule="auto"/>
        <w:rPr>
          <w:rFonts w:ascii="Times New Roman" w:eastAsia="Times New Roman" w:hAnsi="Times New Roman" w:cs="Times New Roman"/>
        </w:rPr>
      </w:pPr>
      <w:r w:rsidRPr="00687CD8">
        <w:rPr>
          <w:rFonts w:ascii="Times New Roman" w:eastAsia="Times New Roman" w:hAnsi="Times New Roman" w:cs="Times New Roman"/>
          <w:b/>
        </w:rPr>
        <w:t>Motion</w:t>
      </w:r>
      <w:r>
        <w:rPr>
          <w:rFonts w:ascii="Times New Roman" w:eastAsia="Times New Roman" w:hAnsi="Times New Roman" w:cs="Times New Roman"/>
        </w:rPr>
        <w:t xml:space="preserve">: direct the Council Secretary to survey each council member to determine what salary they intend to pay their ECA in FY15-16, calculate the total amount needed to cover the cost of those increases and report the results to the Executive Committee will meet again in late October to develop legislation to accomplish the desired adjustments – </w:t>
      </w:r>
      <w:r w:rsidRPr="00687CD8">
        <w:rPr>
          <w:rFonts w:ascii="Times New Roman" w:eastAsia="Times New Roman" w:hAnsi="Times New Roman" w:cs="Times New Roman"/>
          <w:b/>
        </w:rPr>
        <w:t>approved unanimously</w:t>
      </w:r>
      <w:r>
        <w:rPr>
          <w:rFonts w:ascii="Times New Roman" w:eastAsia="Times New Roman" w:hAnsi="Times New Roman" w:cs="Times New Roman"/>
          <w:b/>
        </w:rPr>
        <w:t>.</w:t>
      </w:r>
    </w:p>
    <w:p w:rsidR="00687CD8" w:rsidRDefault="00687CD8" w:rsidP="00AE14E6">
      <w:pPr>
        <w:spacing w:after="0" w:line="240" w:lineRule="auto"/>
        <w:rPr>
          <w:rFonts w:ascii="Times New Roman" w:eastAsia="Times New Roman" w:hAnsi="Times New Roman" w:cs="Times New Roman"/>
        </w:rPr>
      </w:pPr>
    </w:p>
    <w:p w:rsidR="00687CD8" w:rsidRDefault="00687CD8"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President Anderson said that at a future meeting the body will consider a study of the future structure, needs and staffing of City Council operations. Ms. Boyer requested that the committee also consider performance evaluation mechanisms for the Council staff.</w:t>
      </w:r>
    </w:p>
    <w:p w:rsidR="0005225F" w:rsidRDefault="0005225F" w:rsidP="00AE14E6">
      <w:pPr>
        <w:spacing w:after="0" w:line="240" w:lineRule="auto"/>
        <w:rPr>
          <w:rFonts w:ascii="Times New Roman" w:eastAsia="Times New Roman" w:hAnsi="Times New Roman" w:cs="Times New Roman"/>
        </w:rPr>
      </w:pPr>
    </w:p>
    <w:p w:rsidR="00EF08A4" w:rsidRDefault="0005225F" w:rsidP="00AE14E6">
      <w:pPr>
        <w:spacing w:after="0" w:line="240" w:lineRule="auto"/>
        <w:rPr>
          <w:rFonts w:ascii="Times New Roman" w:eastAsia="Times New Roman" w:hAnsi="Times New Roman" w:cs="Times New Roman"/>
        </w:rPr>
      </w:pPr>
      <w:r>
        <w:rPr>
          <w:rFonts w:ascii="Times New Roman" w:eastAsia="Times New Roman" w:hAnsi="Times New Roman" w:cs="Times New Roman"/>
        </w:rPr>
        <w:t>The committee will meet again in late October.</w:t>
      </w:r>
    </w:p>
    <w:p w:rsidR="00EF08A4" w:rsidRDefault="00EF08A4" w:rsidP="00AE14E6">
      <w:pPr>
        <w:spacing w:after="0" w:line="240" w:lineRule="auto"/>
        <w:rPr>
          <w:rFonts w:ascii="Times New Roman" w:eastAsia="Times New Roman" w:hAnsi="Times New Roman" w:cs="Times New Roman"/>
        </w:rPr>
      </w:pPr>
    </w:p>
    <w:p w:rsid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b/>
        </w:rPr>
        <w:t>Meeting adjourned:</w:t>
      </w:r>
      <w:r w:rsidR="006E34EE">
        <w:rPr>
          <w:rFonts w:ascii="Times New Roman" w:eastAsia="Times New Roman" w:hAnsi="Times New Roman" w:cs="Times New Roman"/>
        </w:rPr>
        <w:t xml:space="preserve"> </w:t>
      </w:r>
      <w:r w:rsidRPr="00AE14E6">
        <w:rPr>
          <w:rFonts w:ascii="Times New Roman" w:eastAsia="Times New Roman" w:hAnsi="Times New Roman" w:cs="Times New Roman"/>
        </w:rPr>
        <w:t xml:space="preserve"> </w:t>
      </w:r>
      <w:r w:rsidR="0005225F">
        <w:rPr>
          <w:rFonts w:ascii="Times New Roman" w:eastAsia="Times New Roman" w:hAnsi="Times New Roman" w:cs="Times New Roman"/>
        </w:rPr>
        <w:t xml:space="preserve">9:57 </w:t>
      </w:r>
      <w:r w:rsidR="00A82B72">
        <w:rPr>
          <w:rFonts w:ascii="Times New Roman" w:eastAsia="Times New Roman" w:hAnsi="Times New Roman" w:cs="Times New Roman"/>
        </w:rPr>
        <w:t>a</w:t>
      </w:r>
      <w:r w:rsidRPr="00AE14E6">
        <w:rPr>
          <w:rFonts w:ascii="Times New Roman" w:eastAsia="Times New Roman" w:hAnsi="Times New Roman" w:cs="Times New Roman"/>
        </w:rPr>
        <w:t>.m.</w:t>
      </w:r>
    </w:p>
    <w:p w:rsidR="0084564F" w:rsidRPr="00AE14E6" w:rsidRDefault="0084564F" w:rsidP="00AE14E6">
      <w:pPr>
        <w:spacing w:after="0" w:line="240" w:lineRule="auto"/>
        <w:rPr>
          <w:rFonts w:ascii="Times New Roman" w:eastAsia="Times New Roman" w:hAnsi="Times New Roman" w:cs="Times New Roman"/>
        </w:rPr>
      </w:pPr>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rPr>
        <w:t xml:space="preserve">Minutes: Jeff Clements, Council Research </w:t>
      </w:r>
      <w:bookmarkStart w:id="0" w:name="_GoBack"/>
      <w:bookmarkEnd w:id="0"/>
    </w:p>
    <w:p w:rsidR="00AE14E6" w:rsidRPr="00AE14E6" w:rsidRDefault="00AE14E6" w:rsidP="00AE14E6">
      <w:pPr>
        <w:spacing w:after="0" w:line="240" w:lineRule="auto"/>
        <w:rPr>
          <w:rFonts w:ascii="Times New Roman" w:eastAsia="Times New Roman" w:hAnsi="Times New Roman" w:cs="Times New Roman"/>
        </w:rPr>
      </w:pPr>
      <w:r w:rsidRPr="00AE14E6">
        <w:rPr>
          <w:rFonts w:ascii="Times New Roman" w:eastAsia="Times New Roman" w:hAnsi="Times New Roman" w:cs="Times New Roman"/>
        </w:rPr>
        <w:tab/>
      </w:r>
      <w:r w:rsidR="00126B19">
        <w:rPr>
          <w:rFonts w:ascii="Times New Roman" w:eastAsia="Times New Roman" w:hAnsi="Times New Roman" w:cs="Times New Roman"/>
        </w:rPr>
        <w:t xml:space="preserve"> </w:t>
      </w:r>
      <w:proofErr w:type="gramStart"/>
      <w:r w:rsidR="00E445DD">
        <w:rPr>
          <w:rFonts w:ascii="Times New Roman" w:eastAsia="Times New Roman" w:hAnsi="Times New Roman" w:cs="Times New Roman"/>
        </w:rPr>
        <w:t>10</w:t>
      </w:r>
      <w:r w:rsidRPr="00AE14E6">
        <w:rPr>
          <w:rFonts w:ascii="Times New Roman" w:eastAsia="Times New Roman" w:hAnsi="Times New Roman" w:cs="Times New Roman"/>
        </w:rPr>
        <w:t>.</w:t>
      </w:r>
      <w:r w:rsidR="00E445DD">
        <w:rPr>
          <w:rFonts w:ascii="Times New Roman" w:eastAsia="Times New Roman" w:hAnsi="Times New Roman" w:cs="Times New Roman"/>
        </w:rPr>
        <w:t>1</w:t>
      </w:r>
      <w:r w:rsidR="00635F47">
        <w:rPr>
          <w:rFonts w:ascii="Times New Roman" w:eastAsia="Times New Roman" w:hAnsi="Times New Roman" w:cs="Times New Roman"/>
        </w:rPr>
        <w:t>.1</w:t>
      </w:r>
      <w:r w:rsidR="0001511B">
        <w:rPr>
          <w:rFonts w:ascii="Times New Roman" w:eastAsia="Times New Roman" w:hAnsi="Times New Roman" w:cs="Times New Roman"/>
        </w:rPr>
        <w:t>5</w:t>
      </w:r>
      <w:r w:rsidR="00635F47">
        <w:rPr>
          <w:rFonts w:ascii="Times New Roman" w:eastAsia="Times New Roman" w:hAnsi="Times New Roman" w:cs="Times New Roman"/>
        </w:rPr>
        <w:t xml:space="preserve"> </w:t>
      </w:r>
      <w:r w:rsidR="00687CD8">
        <w:rPr>
          <w:rFonts w:ascii="Times New Roman" w:eastAsia="Times New Roman" w:hAnsi="Times New Roman" w:cs="Times New Roman"/>
        </w:rPr>
        <w:t xml:space="preserve"> </w:t>
      </w:r>
      <w:r w:rsidR="00635F47">
        <w:rPr>
          <w:rFonts w:ascii="Times New Roman" w:eastAsia="Times New Roman" w:hAnsi="Times New Roman" w:cs="Times New Roman"/>
        </w:rPr>
        <w:t>Posted</w:t>
      </w:r>
      <w:proofErr w:type="gramEnd"/>
      <w:r w:rsidR="00635F47">
        <w:rPr>
          <w:rFonts w:ascii="Times New Roman" w:eastAsia="Times New Roman" w:hAnsi="Times New Roman" w:cs="Times New Roman"/>
        </w:rPr>
        <w:t xml:space="preserve"> </w:t>
      </w:r>
      <w:r w:rsidR="0084564F">
        <w:rPr>
          <w:rFonts w:ascii="Times New Roman" w:eastAsia="Times New Roman" w:hAnsi="Times New Roman" w:cs="Times New Roman"/>
        </w:rPr>
        <w:t>10</w:t>
      </w:r>
      <w:r w:rsidRPr="00AE14E6">
        <w:rPr>
          <w:rFonts w:ascii="Times New Roman" w:eastAsia="Times New Roman" w:hAnsi="Times New Roman" w:cs="Times New Roman"/>
        </w:rPr>
        <w:t>:</w:t>
      </w:r>
      <w:r w:rsidR="00687CD8">
        <w:rPr>
          <w:rFonts w:ascii="Times New Roman" w:eastAsia="Times New Roman" w:hAnsi="Times New Roman" w:cs="Times New Roman"/>
        </w:rPr>
        <w:t>0</w:t>
      </w:r>
      <w:r w:rsidRPr="00AE14E6">
        <w:rPr>
          <w:rFonts w:ascii="Times New Roman" w:eastAsia="Times New Roman" w:hAnsi="Times New Roman" w:cs="Times New Roman"/>
        </w:rPr>
        <w:t xml:space="preserve">0 </w:t>
      </w:r>
      <w:r w:rsidR="0084564F">
        <w:rPr>
          <w:rFonts w:ascii="Times New Roman" w:eastAsia="Times New Roman" w:hAnsi="Times New Roman" w:cs="Times New Roman"/>
        </w:rPr>
        <w:t>a</w:t>
      </w:r>
      <w:r w:rsidRPr="00AE14E6">
        <w:rPr>
          <w:rFonts w:ascii="Times New Roman" w:eastAsia="Times New Roman" w:hAnsi="Times New Roman" w:cs="Times New Roman"/>
        </w:rPr>
        <w:t>.m.</w:t>
      </w:r>
    </w:p>
    <w:p w:rsidR="00171094" w:rsidRPr="0084564F" w:rsidRDefault="00AE14E6" w:rsidP="0084564F">
      <w:pPr>
        <w:spacing w:after="0" w:line="240" w:lineRule="auto"/>
        <w:rPr>
          <w:rFonts w:ascii="Times New Roman" w:eastAsia="Times New Roman" w:hAnsi="Times New Roman" w:cs="Times New Roman"/>
        </w:rPr>
      </w:pPr>
      <w:r w:rsidRPr="00AE14E6">
        <w:rPr>
          <w:rFonts w:ascii="Times New Roman" w:eastAsia="Times New Roman" w:hAnsi="Times New Roman" w:cs="Times New Roman"/>
        </w:rPr>
        <w:t>Tapes:</w:t>
      </w:r>
      <w:r w:rsidRPr="00AE14E6">
        <w:rPr>
          <w:rFonts w:ascii="Times New Roman" w:eastAsia="Times New Roman" w:hAnsi="Times New Roman" w:cs="Times New Roman"/>
        </w:rPr>
        <w:tab/>
      </w:r>
      <w:r w:rsidR="00126B19">
        <w:rPr>
          <w:rFonts w:ascii="Times New Roman" w:eastAsia="Times New Roman" w:hAnsi="Times New Roman" w:cs="Times New Roman"/>
        </w:rPr>
        <w:t xml:space="preserve"> </w:t>
      </w:r>
      <w:r w:rsidR="00687CD8">
        <w:rPr>
          <w:rFonts w:ascii="Times New Roman" w:eastAsia="Times New Roman" w:hAnsi="Times New Roman" w:cs="Times New Roman"/>
        </w:rPr>
        <w:t xml:space="preserve">City </w:t>
      </w:r>
      <w:r w:rsidRPr="00AE14E6">
        <w:rPr>
          <w:rFonts w:ascii="Times New Roman" w:eastAsia="Times New Roman" w:hAnsi="Times New Roman" w:cs="Times New Roman"/>
        </w:rPr>
        <w:t xml:space="preserve">Council </w:t>
      </w:r>
      <w:r w:rsidR="00687CD8">
        <w:rPr>
          <w:rFonts w:ascii="Times New Roman" w:eastAsia="Times New Roman" w:hAnsi="Times New Roman" w:cs="Times New Roman"/>
        </w:rPr>
        <w:t>Executive Committee</w:t>
      </w:r>
      <w:r w:rsidRPr="00AE14E6">
        <w:rPr>
          <w:rFonts w:ascii="Times New Roman" w:eastAsia="Times New Roman" w:hAnsi="Times New Roman" w:cs="Times New Roman"/>
        </w:rPr>
        <w:t xml:space="preserve"> meeting – LSD</w:t>
      </w:r>
      <w:r w:rsidR="006E34EE">
        <w:rPr>
          <w:rFonts w:ascii="Times New Roman" w:eastAsia="Times New Roman" w:hAnsi="Times New Roman" w:cs="Times New Roman"/>
        </w:rPr>
        <w:t xml:space="preserve"> </w:t>
      </w:r>
      <w:r w:rsidR="00072BD1">
        <w:rPr>
          <w:rFonts w:ascii="Times New Roman" w:eastAsia="Times New Roman" w:hAnsi="Times New Roman" w:cs="Times New Roman"/>
        </w:rPr>
        <w:t>9</w:t>
      </w:r>
      <w:r w:rsidRPr="00AE14E6">
        <w:rPr>
          <w:rFonts w:ascii="Times New Roman" w:eastAsia="Times New Roman" w:hAnsi="Times New Roman" w:cs="Times New Roman"/>
        </w:rPr>
        <w:t>.</w:t>
      </w:r>
      <w:r w:rsidR="00687CD8">
        <w:rPr>
          <w:rFonts w:ascii="Times New Roman" w:eastAsia="Times New Roman" w:hAnsi="Times New Roman" w:cs="Times New Roman"/>
        </w:rPr>
        <w:t>22</w:t>
      </w:r>
      <w:r w:rsidR="0001511B">
        <w:rPr>
          <w:rFonts w:ascii="Times New Roman" w:eastAsia="Times New Roman" w:hAnsi="Times New Roman" w:cs="Times New Roman"/>
        </w:rPr>
        <w:t>.</w:t>
      </w:r>
      <w:r w:rsidRPr="00AE14E6">
        <w:rPr>
          <w:rFonts w:ascii="Times New Roman" w:eastAsia="Times New Roman" w:hAnsi="Times New Roman" w:cs="Times New Roman"/>
        </w:rPr>
        <w:t>1</w:t>
      </w:r>
      <w:r w:rsidR="0001511B">
        <w:rPr>
          <w:rFonts w:ascii="Times New Roman" w:eastAsia="Times New Roman" w:hAnsi="Times New Roman" w:cs="Times New Roman"/>
        </w:rPr>
        <w:t>5</w:t>
      </w:r>
    </w:p>
    <w:sectPr w:rsidR="00171094" w:rsidRPr="0084564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6BF" w:rsidRDefault="00ED36BF" w:rsidP="0001511B">
      <w:pPr>
        <w:spacing w:after="0" w:line="240" w:lineRule="auto"/>
      </w:pPr>
      <w:r>
        <w:separator/>
      </w:r>
    </w:p>
  </w:endnote>
  <w:endnote w:type="continuationSeparator" w:id="0">
    <w:p w:rsidR="00ED36BF" w:rsidRDefault="00ED36BF" w:rsidP="00015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182490"/>
      <w:docPartObj>
        <w:docPartGallery w:val="Page Numbers (Bottom of Page)"/>
        <w:docPartUnique/>
      </w:docPartObj>
    </w:sdtPr>
    <w:sdtEndPr>
      <w:rPr>
        <w:noProof/>
      </w:rPr>
    </w:sdtEndPr>
    <w:sdtContent>
      <w:p w:rsidR="0001511B" w:rsidRDefault="0001511B">
        <w:pPr>
          <w:pStyle w:val="Footer"/>
          <w:jc w:val="center"/>
        </w:pPr>
        <w:r>
          <w:fldChar w:fldCharType="begin"/>
        </w:r>
        <w:r>
          <w:instrText xml:space="preserve"> PAGE   \* MERGEFORMAT </w:instrText>
        </w:r>
        <w:r>
          <w:fldChar w:fldCharType="separate"/>
        </w:r>
        <w:r w:rsidR="0084564F">
          <w:rPr>
            <w:noProof/>
          </w:rPr>
          <w:t>3</w:t>
        </w:r>
        <w:r>
          <w:rPr>
            <w:noProof/>
          </w:rPr>
          <w:fldChar w:fldCharType="end"/>
        </w:r>
      </w:p>
    </w:sdtContent>
  </w:sdt>
  <w:p w:rsidR="0001511B" w:rsidRDefault="00015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6BF" w:rsidRDefault="00ED36BF" w:rsidP="0001511B">
      <w:pPr>
        <w:spacing w:after="0" w:line="240" w:lineRule="auto"/>
      </w:pPr>
      <w:r>
        <w:separator/>
      </w:r>
    </w:p>
  </w:footnote>
  <w:footnote w:type="continuationSeparator" w:id="0">
    <w:p w:rsidR="00ED36BF" w:rsidRDefault="00ED36BF" w:rsidP="000151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E6"/>
    <w:rsid w:val="0001131B"/>
    <w:rsid w:val="0001511B"/>
    <w:rsid w:val="0005225F"/>
    <w:rsid w:val="00054CE6"/>
    <w:rsid w:val="000703B3"/>
    <w:rsid w:val="00070E6E"/>
    <w:rsid w:val="00072BD1"/>
    <w:rsid w:val="0007508D"/>
    <w:rsid w:val="000A34B9"/>
    <w:rsid w:val="000D01F3"/>
    <w:rsid w:val="000D2006"/>
    <w:rsid w:val="000D34AF"/>
    <w:rsid w:val="001027D9"/>
    <w:rsid w:val="00126B19"/>
    <w:rsid w:val="00154D76"/>
    <w:rsid w:val="00171094"/>
    <w:rsid w:val="0017418B"/>
    <w:rsid w:val="00176C70"/>
    <w:rsid w:val="001A1E77"/>
    <w:rsid w:val="001A308E"/>
    <w:rsid w:val="001B205B"/>
    <w:rsid w:val="001B2B0F"/>
    <w:rsid w:val="001B4B96"/>
    <w:rsid w:val="001E0B83"/>
    <w:rsid w:val="002145FC"/>
    <w:rsid w:val="002242EB"/>
    <w:rsid w:val="002321CA"/>
    <w:rsid w:val="00284356"/>
    <w:rsid w:val="002A4D05"/>
    <w:rsid w:val="002D12AD"/>
    <w:rsid w:val="002D1A86"/>
    <w:rsid w:val="0034691D"/>
    <w:rsid w:val="00357CEF"/>
    <w:rsid w:val="00361043"/>
    <w:rsid w:val="0037083D"/>
    <w:rsid w:val="003B1DB4"/>
    <w:rsid w:val="003B645C"/>
    <w:rsid w:val="003D3B14"/>
    <w:rsid w:val="003D463D"/>
    <w:rsid w:val="003D5770"/>
    <w:rsid w:val="003D78B8"/>
    <w:rsid w:val="004110FE"/>
    <w:rsid w:val="00417292"/>
    <w:rsid w:val="00455C38"/>
    <w:rsid w:val="0047597A"/>
    <w:rsid w:val="004C4F03"/>
    <w:rsid w:val="004F3528"/>
    <w:rsid w:val="0050791E"/>
    <w:rsid w:val="0053184C"/>
    <w:rsid w:val="0053678A"/>
    <w:rsid w:val="00564104"/>
    <w:rsid w:val="005A21D1"/>
    <w:rsid w:val="00605019"/>
    <w:rsid w:val="00605C8D"/>
    <w:rsid w:val="00610902"/>
    <w:rsid w:val="00621596"/>
    <w:rsid w:val="00635F47"/>
    <w:rsid w:val="00641944"/>
    <w:rsid w:val="006562AC"/>
    <w:rsid w:val="0066156D"/>
    <w:rsid w:val="00671490"/>
    <w:rsid w:val="00687CD8"/>
    <w:rsid w:val="006B06CE"/>
    <w:rsid w:val="006C23F9"/>
    <w:rsid w:val="006E34EE"/>
    <w:rsid w:val="006F1FED"/>
    <w:rsid w:val="007026E3"/>
    <w:rsid w:val="007235DD"/>
    <w:rsid w:val="007323F4"/>
    <w:rsid w:val="007537F6"/>
    <w:rsid w:val="007A441F"/>
    <w:rsid w:val="007A57CF"/>
    <w:rsid w:val="007D3846"/>
    <w:rsid w:val="00807BFD"/>
    <w:rsid w:val="008363F8"/>
    <w:rsid w:val="0084564F"/>
    <w:rsid w:val="008C6042"/>
    <w:rsid w:val="008D02D4"/>
    <w:rsid w:val="008D51F2"/>
    <w:rsid w:val="00921318"/>
    <w:rsid w:val="009556C9"/>
    <w:rsid w:val="009709FE"/>
    <w:rsid w:val="009845EB"/>
    <w:rsid w:val="009C7CAA"/>
    <w:rsid w:val="009E1779"/>
    <w:rsid w:val="009F67F5"/>
    <w:rsid w:val="009F7D52"/>
    <w:rsid w:val="00A50865"/>
    <w:rsid w:val="00A56AC1"/>
    <w:rsid w:val="00A62581"/>
    <w:rsid w:val="00A82B72"/>
    <w:rsid w:val="00A83F3D"/>
    <w:rsid w:val="00A87C3D"/>
    <w:rsid w:val="00AA18F9"/>
    <w:rsid w:val="00AA7E36"/>
    <w:rsid w:val="00AC3D0C"/>
    <w:rsid w:val="00AE056B"/>
    <w:rsid w:val="00AE14E6"/>
    <w:rsid w:val="00AE20BE"/>
    <w:rsid w:val="00AF2742"/>
    <w:rsid w:val="00B25DBF"/>
    <w:rsid w:val="00B41D21"/>
    <w:rsid w:val="00B50A39"/>
    <w:rsid w:val="00B6076E"/>
    <w:rsid w:val="00BA2E0A"/>
    <w:rsid w:val="00BE0F6A"/>
    <w:rsid w:val="00BF6463"/>
    <w:rsid w:val="00C15631"/>
    <w:rsid w:val="00C2066C"/>
    <w:rsid w:val="00C50A50"/>
    <w:rsid w:val="00CC63CB"/>
    <w:rsid w:val="00CC750B"/>
    <w:rsid w:val="00D146C5"/>
    <w:rsid w:val="00D41CA2"/>
    <w:rsid w:val="00D61ACB"/>
    <w:rsid w:val="00D70DA9"/>
    <w:rsid w:val="00DC5A0E"/>
    <w:rsid w:val="00DD615C"/>
    <w:rsid w:val="00E445DD"/>
    <w:rsid w:val="00E50AD1"/>
    <w:rsid w:val="00E53102"/>
    <w:rsid w:val="00E82DB7"/>
    <w:rsid w:val="00EB24ED"/>
    <w:rsid w:val="00EB5600"/>
    <w:rsid w:val="00EC7AA7"/>
    <w:rsid w:val="00ED36BF"/>
    <w:rsid w:val="00EE1B1B"/>
    <w:rsid w:val="00EF08A4"/>
    <w:rsid w:val="00EF1EB5"/>
    <w:rsid w:val="00EF627B"/>
    <w:rsid w:val="00F00CDC"/>
    <w:rsid w:val="00F02586"/>
    <w:rsid w:val="00F073A0"/>
    <w:rsid w:val="00F12D3E"/>
    <w:rsid w:val="00F43F56"/>
    <w:rsid w:val="00F6212F"/>
    <w:rsid w:val="00F9373E"/>
    <w:rsid w:val="00F9781A"/>
    <w:rsid w:val="00FB2435"/>
    <w:rsid w:val="00FC2F61"/>
    <w:rsid w:val="00FD3E5E"/>
    <w:rsid w:val="00FE6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E6"/>
    <w:rPr>
      <w:rFonts w:ascii="Tahoma" w:hAnsi="Tahoma" w:cs="Tahoma"/>
      <w:sz w:val="16"/>
      <w:szCs w:val="16"/>
    </w:rPr>
  </w:style>
  <w:style w:type="paragraph" w:styleId="Header">
    <w:name w:val="header"/>
    <w:basedOn w:val="Normal"/>
    <w:link w:val="HeaderChar"/>
    <w:uiPriority w:val="99"/>
    <w:unhideWhenUsed/>
    <w:rsid w:val="0001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1B"/>
  </w:style>
  <w:style w:type="paragraph" w:styleId="Footer">
    <w:name w:val="footer"/>
    <w:basedOn w:val="Normal"/>
    <w:link w:val="FooterChar"/>
    <w:uiPriority w:val="99"/>
    <w:unhideWhenUsed/>
    <w:rsid w:val="0001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4E6"/>
    <w:rPr>
      <w:rFonts w:ascii="Tahoma" w:hAnsi="Tahoma" w:cs="Tahoma"/>
      <w:sz w:val="16"/>
      <w:szCs w:val="16"/>
    </w:rPr>
  </w:style>
  <w:style w:type="paragraph" w:styleId="Header">
    <w:name w:val="header"/>
    <w:basedOn w:val="Normal"/>
    <w:link w:val="HeaderChar"/>
    <w:uiPriority w:val="99"/>
    <w:unhideWhenUsed/>
    <w:rsid w:val="00015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1B"/>
  </w:style>
  <w:style w:type="paragraph" w:styleId="Footer">
    <w:name w:val="footer"/>
    <w:basedOn w:val="Normal"/>
    <w:link w:val="FooterChar"/>
    <w:uiPriority w:val="99"/>
    <w:unhideWhenUsed/>
    <w:rsid w:val="00015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2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4054D-CEAD-402B-A155-B2C53375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1657</Words>
  <Characters>9446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2015-06-23T20:56:00Z</cp:lastPrinted>
  <dcterms:created xsi:type="dcterms:W3CDTF">2015-10-01T14:01:00Z</dcterms:created>
  <dcterms:modified xsi:type="dcterms:W3CDTF">2015-10-01T14:01:00Z</dcterms:modified>
</cp:coreProperties>
</file>