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1" t="-2579" r="-891" b="-2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4B" w:rsidRPr="0091604B" w:rsidRDefault="0091604B" w:rsidP="0091604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0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604B" w:rsidRPr="0091604B" w:rsidRDefault="0091604B" w:rsidP="0091604B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04B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b/>
          <w:sz w:val="16"/>
          <w:szCs w:val="24"/>
        </w:rPr>
      </w:pP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>CHERYL L. BROWN</w:t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04B">
        <w:rPr>
          <w:rFonts w:ascii="Times New Roman" w:eastAsia="Times New Roman" w:hAnsi="Times New Roman" w:cs="Times New Roman"/>
          <w:b/>
          <w:sz w:val="16"/>
          <w:szCs w:val="24"/>
        </w:rPr>
        <w:tab/>
        <w:t xml:space="preserve">                            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          DIRECTOR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 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        4</w:t>
      </w:r>
      <w:r w:rsidRPr="0091604B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FLOOR, CITY HALL 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 OFFICE (904) 630-1452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JACKSONVILLE, FLORIDA  32202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   FAX (904) 630-2906</w:t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</w:r>
      <w:r w:rsidRPr="0091604B">
        <w:rPr>
          <w:rFonts w:ascii="Times New Roman" w:eastAsia="Times New Roman" w:hAnsi="Times New Roman" w:cs="Times New Roman"/>
          <w:sz w:val="14"/>
          <w:szCs w:val="24"/>
        </w:rPr>
        <w:tab/>
        <w:t xml:space="preserve">                                     </w:t>
      </w:r>
    </w:p>
    <w:p w:rsidR="0091604B" w:rsidRPr="0091604B" w:rsidRDefault="0091604B" w:rsidP="0091604B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4"/>
          <w:szCs w:val="24"/>
        </w:rPr>
      </w:pPr>
      <w:r w:rsidRPr="0091604B">
        <w:rPr>
          <w:rFonts w:ascii="Times New Roman" w:eastAsia="Times New Roman" w:hAnsi="Times New Roman" w:cs="Times New Roman"/>
          <w:sz w:val="14"/>
          <w:szCs w:val="24"/>
        </w:rPr>
        <w:t xml:space="preserve">  E-MAIL: CLBROWN@coj.net</w:t>
      </w:r>
    </w:p>
    <w:p w:rsidR="0091604B" w:rsidRPr="0091604B" w:rsidRDefault="0091604B" w:rsidP="0091604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91604B" w:rsidRPr="0091604B" w:rsidRDefault="0091604B" w:rsidP="0091604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 xml:space="preserve">SPECIAL AD HOC COMMITTEE ON JACKSONVILLE’S 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NEIGHBORBOOD BLIGHT MEETING MINUTES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04B" w:rsidRPr="0091604B" w:rsidRDefault="00B14A0E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April 29</w:t>
      </w:r>
      <w:r w:rsidR="0091604B" w:rsidRPr="0091604B">
        <w:rPr>
          <w:rFonts w:ascii="Times New Roman" w:eastAsia="Times New Roman" w:hAnsi="Times New Roman" w:cs="Times New Roman"/>
          <w:b/>
          <w:sz w:val="20"/>
          <w:szCs w:val="20"/>
        </w:rPr>
        <w:t>, 2015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10:00 a.m.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City Hall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117 W. Duval St., 1st Floor</w:t>
      </w:r>
    </w:p>
    <w:p w:rsidR="0091604B" w:rsidRPr="0091604B" w:rsidRDefault="0091604B" w:rsidP="009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Lynwood Roberts Room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 xml:space="preserve">Attendance:  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>Council Members</w:t>
      </w:r>
      <w:r w:rsidR="00413F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1FBC">
        <w:rPr>
          <w:rFonts w:ascii="Times New Roman" w:eastAsia="Times New Roman" w:hAnsi="Times New Roman" w:cs="Times New Roman"/>
          <w:sz w:val="20"/>
          <w:szCs w:val="20"/>
        </w:rPr>
        <w:t xml:space="preserve">Denise E. Lee, Chair (arr. 10:19), </w:t>
      </w:r>
      <w:r w:rsidR="002C6382">
        <w:rPr>
          <w:rFonts w:ascii="Times New Roman" w:eastAsia="Times New Roman" w:hAnsi="Times New Roman" w:cs="Times New Roman"/>
          <w:sz w:val="20"/>
          <w:szCs w:val="20"/>
        </w:rPr>
        <w:t>John Crescimbeni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3FCE">
        <w:rPr>
          <w:rFonts w:ascii="Times New Roman" w:eastAsia="Times New Roman" w:hAnsi="Times New Roman" w:cs="Times New Roman"/>
          <w:sz w:val="20"/>
          <w:szCs w:val="20"/>
        </w:rPr>
        <w:t>Warren Jones, Jim Love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 xml:space="preserve">Excused: 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>Council Member</w:t>
      </w:r>
      <w:r w:rsidR="003650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Bill Bishop</w:t>
      </w:r>
      <w:r w:rsidR="00413F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4A0E" w:rsidRPr="0091604B" w:rsidRDefault="00B14A0E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</w:rPr>
        <w:t>Also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F11FBC">
        <w:rPr>
          <w:rFonts w:ascii="Times New Roman" w:eastAsia="Times New Roman" w:hAnsi="Times New Roman" w:cs="Times New Roman"/>
          <w:sz w:val="20"/>
          <w:szCs w:val="20"/>
        </w:rPr>
        <w:t>Cleveland Ferguson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– Mayor’s Office; </w:t>
      </w:r>
      <w:r w:rsidR="00F11FBC">
        <w:rPr>
          <w:rFonts w:ascii="Times New Roman" w:eastAsia="Times New Roman" w:hAnsi="Times New Roman" w:cs="Times New Roman"/>
          <w:sz w:val="20"/>
          <w:szCs w:val="20"/>
        </w:rPr>
        <w:t>Paige Johnston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– General Counsel’s Office;  Jim Robinson – Public Works Department; </w:t>
      </w:r>
      <w:r w:rsidR="0036507C">
        <w:rPr>
          <w:rFonts w:ascii="Times New Roman" w:eastAsia="Times New Roman" w:hAnsi="Times New Roman" w:cs="Times New Roman"/>
          <w:sz w:val="20"/>
          <w:szCs w:val="20"/>
        </w:rPr>
        <w:t>Folks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 xml:space="preserve"> Huxford– Planning &amp; Development Department; </w:t>
      </w:r>
      <w:r w:rsidR="00F11FBC">
        <w:rPr>
          <w:rFonts w:ascii="Times New Roman" w:eastAsia="Times New Roman" w:hAnsi="Times New Roman" w:cs="Times New Roman"/>
          <w:sz w:val="20"/>
          <w:szCs w:val="20"/>
        </w:rPr>
        <w:t xml:space="preserve">Kimberly Scott – Regulatory Compliance Department; 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Dan Macdonald – ECA  Dist. 8; </w:t>
      </w:r>
      <w:r w:rsidR="00F11FBC">
        <w:rPr>
          <w:rFonts w:ascii="Times New Roman" w:eastAsia="Times New Roman" w:hAnsi="Times New Roman" w:cs="Times New Roman"/>
          <w:sz w:val="20"/>
          <w:szCs w:val="20"/>
        </w:rPr>
        <w:t xml:space="preserve">Chief Ivey – Jacksonville Sheriff’s Office; </w:t>
      </w:r>
      <w:r w:rsidR="00CA6EED">
        <w:rPr>
          <w:rFonts w:ascii="Times New Roman" w:eastAsia="Times New Roman" w:hAnsi="Times New Roman" w:cs="Times New Roman"/>
          <w:sz w:val="20"/>
          <w:szCs w:val="20"/>
        </w:rPr>
        <w:t>Robert Campbell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– Office of Council Auditor’s; Yvonne Mitchell – Council Research </w:t>
      </w:r>
      <w:r w:rsidR="008F1D7D">
        <w:rPr>
          <w:rFonts w:ascii="Times New Roman" w:eastAsia="Times New Roman" w:hAnsi="Times New Roman" w:cs="Times New Roman"/>
          <w:sz w:val="20"/>
          <w:szCs w:val="20"/>
        </w:rPr>
        <w:t>Division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sz w:val="20"/>
          <w:szCs w:val="20"/>
        </w:rPr>
        <w:t>See attached sign-in sheet for additional attendees.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3FCE">
        <w:rPr>
          <w:rFonts w:ascii="Times New Roman" w:eastAsia="Times New Roman" w:hAnsi="Times New Roman" w:cs="Times New Roman"/>
          <w:sz w:val="20"/>
          <w:szCs w:val="20"/>
        </w:rPr>
        <w:t xml:space="preserve">Council </w:t>
      </w:r>
      <w:r w:rsidR="00413FCE" w:rsidRPr="00413FCE">
        <w:rPr>
          <w:rFonts w:ascii="Times New Roman" w:eastAsia="Times New Roman" w:hAnsi="Times New Roman" w:cs="Times New Roman"/>
          <w:sz w:val="20"/>
          <w:szCs w:val="20"/>
        </w:rPr>
        <w:t xml:space="preserve">Member </w:t>
      </w:r>
      <w:r w:rsidR="00F11FBC" w:rsidRPr="00F11FBC">
        <w:rPr>
          <w:rFonts w:ascii="Times New Roman" w:eastAsia="Times New Roman" w:hAnsi="Times New Roman" w:cs="Times New Roman"/>
          <w:sz w:val="20"/>
          <w:szCs w:val="20"/>
        </w:rPr>
        <w:t>Crescimbeni</w:t>
      </w:r>
      <w:r w:rsidRPr="00F11FBC">
        <w:rPr>
          <w:rFonts w:ascii="Times New Roman" w:eastAsia="Times New Roman" w:hAnsi="Times New Roman" w:cs="Times New Roman"/>
          <w:sz w:val="20"/>
          <w:szCs w:val="20"/>
        </w:rPr>
        <w:t xml:space="preserve"> call</w:t>
      </w:r>
      <w:r w:rsidR="00F11FBC" w:rsidRPr="00F11FBC">
        <w:rPr>
          <w:rFonts w:ascii="Times New Roman" w:eastAsia="Times New Roman" w:hAnsi="Times New Roman" w:cs="Times New Roman"/>
          <w:sz w:val="20"/>
          <w:szCs w:val="20"/>
        </w:rPr>
        <w:t>ed the meeting to order at 10:13</w:t>
      </w:r>
      <w:r w:rsidRPr="00F11FBC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The meeting began with introductions from the committee and attendees. 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3FCE" w:rsidRPr="0036507C" w:rsidRDefault="00413FCE" w:rsidP="00413F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6507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Minutes</w:t>
      </w:r>
    </w:p>
    <w:p w:rsidR="00413FCE" w:rsidRDefault="00413FCE" w:rsidP="00413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507C">
        <w:rPr>
          <w:rFonts w:ascii="Times New Roman" w:eastAsia="Times New Roman" w:hAnsi="Times New Roman" w:cs="Times New Roman"/>
          <w:sz w:val="20"/>
          <w:szCs w:val="20"/>
        </w:rPr>
        <w:t>Motion/2</w:t>
      </w:r>
      <w:r w:rsidRPr="0036507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36507C">
        <w:rPr>
          <w:rFonts w:ascii="Times New Roman" w:eastAsia="Times New Roman" w:hAnsi="Times New Roman" w:cs="Times New Roman"/>
          <w:sz w:val="20"/>
          <w:szCs w:val="20"/>
        </w:rPr>
        <w:t xml:space="preserve"> move to approve April </w:t>
      </w:r>
      <w:r w:rsidR="00B14A0E">
        <w:rPr>
          <w:rFonts w:ascii="Times New Roman" w:eastAsia="Times New Roman" w:hAnsi="Times New Roman" w:cs="Times New Roman"/>
          <w:sz w:val="20"/>
          <w:szCs w:val="20"/>
        </w:rPr>
        <w:t>22</w:t>
      </w:r>
      <w:r w:rsidR="00B14A0E" w:rsidRPr="00B14A0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B14A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6382">
        <w:rPr>
          <w:rFonts w:ascii="Times New Roman" w:eastAsia="Times New Roman" w:hAnsi="Times New Roman" w:cs="Times New Roman"/>
          <w:sz w:val="20"/>
          <w:szCs w:val="20"/>
        </w:rPr>
        <w:t xml:space="preserve">minutes – </w:t>
      </w:r>
      <w:r w:rsidR="00957E3F" w:rsidRPr="00957E3F">
        <w:rPr>
          <w:rFonts w:ascii="Times New Roman" w:eastAsia="Times New Roman" w:hAnsi="Times New Roman" w:cs="Times New Roman"/>
          <w:sz w:val="20"/>
          <w:szCs w:val="20"/>
        </w:rPr>
        <w:t>Crescimbeni/Love</w:t>
      </w:r>
      <w:r w:rsidR="002C6382">
        <w:rPr>
          <w:rFonts w:ascii="Times New Roman" w:eastAsia="Times New Roman" w:hAnsi="Times New Roman" w:cs="Times New Roman"/>
          <w:sz w:val="20"/>
          <w:szCs w:val="20"/>
        </w:rPr>
        <w:t xml:space="preserve"> (4</w:t>
      </w:r>
      <w:r w:rsidRPr="0036507C">
        <w:rPr>
          <w:rFonts w:ascii="Times New Roman" w:eastAsia="Times New Roman" w:hAnsi="Times New Roman" w:cs="Times New Roman"/>
          <w:sz w:val="20"/>
          <w:szCs w:val="20"/>
        </w:rPr>
        <w:t>-0)</w:t>
      </w:r>
    </w:p>
    <w:p w:rsidR="00413FCE" w:rsidRDefault="00413FCE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1604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Neighborhood Blight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11FBC" w:rsidRPr="0091604B" w:rsidRDefault="00F11FBC" w:rsidP="00F11F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Draft of Land Registry Ordinance – </w:t>
      </w:r>
      <w:r w:rsidRPr="0091604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Paige Johnston &amp; Caleena Shirley</w:t>
      </w:r>
    </w:p>
    <w:p w:rsidR="00F11FBC" w:rsidRDefault="00F11FBC" w:rsidP="00F11F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Johnston reviewed the </w:t>
      </w:r>
      <w:r w:rsidR="00635EF7">
        <w:rPr>
          <w:rFonts w:ascii="Times New Roman" w:eastAsia="Times New Roman" w:hAnsi="Times New Roman" w:cs="Times New Roman"/>
          <w:sz w:val="20"/>
          <w:szCs w:val="20"/>
        </w:rPr>
        <w:t xml:space="preserve">changes between Ordinance 2010-327-E and 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proposed </w:t>
      </w:r>
      <w:r w:rsidR="00635EF7">
        <w:rPr>
          <w:rFonts w:ascii="Times New Roman" w:eastAsia="Times New Roman" w:hAnsi="Times New Roman" w:cs="Times New Roman"/>
          <w:sz w:val="20"/>
          <w:szCs w:val="20"/>
        </w:rPr>
        <w:t>legislation</w:t>
      </w:r>
      <w:r>
        <w:rPr>
          <w:rFonts w:ascii="Times New Roman" w:eastAsia="Times New Roman" w:hAnsi="Times New Roman" w:cs="Times New Roman"/>
          <w:sz w:val="20"/>
          <w:szCs w:val="20"/>
        </w:rPr>
        <w:t>.  The</w:t>
      </w:r>
      <w:r w:rsidR="00635EF7">
        <w:rPr>
          <w:rFonts w:ascii="Times New Roman" w:eastAsia="Times New Roman" w:hAnsi="Times New Roman" w:cs="Times New Roman"/>
          <w:sz w:val="20"/>
          <w:szCs w:val="20"/>
        </w:rPr>
        <w:t xml:space="preserve"> two major </w:t>
      </w:r>
      <w:r>
        <w:rPr>
          <w:rFonts w:ascii="Times New Roman" w:eastAsia="Times New Roman" w:hAnsi="Times New Roman" w:cs="Times New Roman"/>
          <w:sz w:val="20"/>
          <w:szCs w:val="20"/>
        </w:rPr>
        <w:t>changes</w:t>
      </w:r>
      <w:r w:rsidR="006A1FAC">
        <w:rPr>
          <w:rFonts w:ascii="Times New Roman" w:eastAsia="Times New Roman" w:hAnsi="Times New Roman" w:cs="Times New Roman"/>
          <w:sz w:val="20"/>
          <w:szCs w:val="20"/>
        </w:rPr>
        <w:t xml:space="preserve"> include </w:t>
      </w:r>
      <w:r w:rsidR="00635EF7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increase of the registration fee</w:t>
      </w:r>
      <w:r w:rsidR="00635EF7"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6A1F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addition of </w:t>
      </w:r>
      <w:r w:rsidR="00635EF7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z w:val="20"/>
          <w:szCs w:val="20"/>
        </w:rPr>
        <w:t>annual renewal fee. Ms. S</w:t>
      </w:r>
      <w:r w:rsidR="00957E3F">
        <w:rPr>
          <w:rFonts w:ascii="Times New Roman" w:eastAsia="Times New Roman" w:hAnsi="Times New Roman" w:cs="Times New Roman"/>
          <w:sz w:val="20"/>
          <w:szCs w:val="20"/>
        </w:rPr>
        <w:t>hirley provided a</w:t>
      </w:r>
      <w:r w:rsidR="00635EF7">
        <w:rPr>
          <w:rFonts w:ascii="Times New Roman" w:eastAsia="Times New Roman" w:hAnsi="Times New Roman" w:cs="Times New Roman"/>
          <w:sz w:val="20"/>
          <w:szCs w:val="20"/>
        </w:rPr>
        <w:t>n over</w:t>
      </w:r>
      <w:r w:rsidR="00957E3F">
        <w:rPr>
          <w:rFonts w:ascii="Times New Roman" w:eastAsia="Times New Roman" w:hAnsi="Times New Roman" w:cs="Times New Roman"/>
          <w:sz w:val="20"/>
          <w:szCs w:val="20"/>
        </w:rPr>
        <w:t xml:space="preserve">view </w:t>
      </w:r>
      <w:r w:rsidR="00635EF7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="00957E3F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635EF7">
        <w:rPr>
          <w:rFonts w:ascii="Times New Roman" w:eastAsia="Times New Roman" w:hAnsi="Times New Roman" w:cs="Times New Roman"/>
          <w:sz w:val="20"/>
          <w:szCs w:val="20"/>
        </w:rPr>
        <w:t>three</w:t>
      </w:r>
      <w:r w:rsidR="001C19F1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r w:rsidR="00957E3F">
        <w:rPr>
          <w:rFonts w:ascii="Times New Roman" w:eastAsia="Times New Roman" w:hAnsi="Times New Roman" w:cs="Times New Roman"/>
          <w:sz w:val="20"/>
          <w:szCs w:val="20"/>
        </w:rPr>
        <w:t>st</w:t>
      </w:r>
      <w:r w:rsidR="00635EF7">
        <w:rPr>
          <w:rFonts w:ascii="Times New Roman" w:eastAsia="Times New Roman" w:hAnsi="Times New Roman" w:cs="Times New Roman"/>
          <w:sz w:val="20"/>
          <w:szCs w:val="20"/>
        </w:rPr>
        <w:t xml:space="preserve">rategies </w:t>
      </w:r>
      <w:r w:rsidR="00957E3F">
        <w:rPr>
          <w:rFonts w:ascii="Times New Roman" w:eastAsia="Times New Roman" w:hAnsi="Times New Roman" w:cs="Times New Roman"/>
          <w:sz w:val="20"/>
          <w:szCs w:val="20"/>
        </w:rPr>
        <w:t>and percentage</w:t>
      </w:r>
      <w:r w:rsidR="001C19F1">
        <w:rPr>
          <w:rFonts w:ascii="Times New Roman" w:eastAsia="Times New Roman" w:hAnsi="Times New Roman" w:cs="Times New Roman"/>
          <w:sz w:val="20"/>
          <w:szCs w:val="20"/>
        </w:rPr>
        <w:t>s</w:t>
      </w:r>
      <w:r w:rsidR="00957E3F">
        <w:rPr>
          <w:rFonts w:ascii="Times New Roman" w:eastAsia="Times New Roman" w:hAnsi="Times New Roman" w:cs="Times New Roman"/>
          <w:sz w:val="20"/>
          <w:szCs w:val="20"/>
        </w:rPr>
        <w:t>. CM Jones commented the proposed legisl</w:t>
      </w:r>
      <w:r w:rsidR="00635EF7">
        <w:rPr>
          <w:rFonts w:ascii="Times New Roman" w:eastAsia="Times New Roman" w:hAnsi="Times New Roman" w:cs="Times New Roman"/>
          <w:sz w:val="20"/>
          <w:szCs w:val="20"/>
        </w:rPr>
        <w:t>ation is consistent with other municipalities and is ready for introduction.</w:t>
      </w:r>
    </w:p>
    <w:p w:rsidR="00F11FBC" w:rsidRDefault="00F11FBC" w:rsidP="00F11F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F11FBC" w:rsidRDefault="00F11FBC" w:rsidP="00F11F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Motion/2</w:t>
      </w:r>
      <w:r w:rsidRPr="00F11F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approve to introduce bill at next Council meeting – Jones/Crescimbeni (4-0)</w:t>
      </w:r>
    </w:p>
    <w:p w:rsidR="00957E3F" w:rsidRDefault="00957E3F" w:rsidP="00F11FB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57E3F" w:rsidP="0091604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 xml:space="preserve">Crime Report </w:t>
      </w:r>
      <w:r w:rsidR="006A1FA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Update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– Chief Pat Ivey</w:t>
      </w:r>
    </w:p>
    <w:p w:rsidR="00622A0E" w:rsidRPr="00622A0E" w:rsidRDefault="00622A0E" w:rsidP="0091604B">
      <w:pPr>
        <w:ind w:left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2A0E">
        <w:rPr>
          <w:rFonts w:ascii="Times New Roman" w:eastAsia="Times New Roman" w:hAnsi="Times New Roman" w:cs="Times New Roman"/>
          <w:b/>
          <w:sz w:val="20"/>
          <w:szCs w:val="20"/>
        </w:rPr>
        <w:t xml:space="preserve">Monitoring of Loitering Signs </w:t>
      </w:r>
    </w:p>
    <w:p w:rsidR="006A1FAC" w:rsidRDefault="006A1FAC" w:rsidP="0091604B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All businesses on Myrtle Avenue between Kings Road and Golfair Blvd were contacted by JSO, a year ago, regarding </w:t>
      </w:r>
      <w:r w:rsidR="00924995"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No Loitering</w:t>
      </w:r>
      <w:r w:rsidR="00924995"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signs. </w:t>
      </w:r>
      <w:r w:rsidR="00924995">
        <w:rPr>
          <w:rFonts w:ascii="Times New Roman" w:eastAsia="Times New Roman" w:hAnsi="Times New Roman" w:cs="Times New Roman"/>
          <w:sz w:val="20"/>
          <w:szCs w:val="20"/>
        </w:rPr>
        <w:t>Currently, approximately 98% of the businesses in the area are in compliance. The</w:t>
      </w:r>
      <w:r w:rsidR="001C19F1">
        <w:rPr>
          <w:rFonts w:ascii="Times New Roman" w:eastAsia="Times New Roman" w:hAnsi="Times New Roman" w:cs="Times New Roman"/>
          <w:sz w:val="20"/>
          <w:szCs w:val="20"/>
        </w:rPr>
        <w:t>re are</w:t>
      </w:r>
      <w:r w:rsidR="009249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five businesses </w:t>
      </w:r>
      <w:r w:rsidR="00924995">
        <w:rPr>
          <w:rFonts w:ascii="Times New Roman" w:eastAsia="Times New Roman" w:hAnsi="Times New Roman" w:cs="Times New Roman"/>
          <w:sz w:val="20"/>
          <w:szCs w:val="20"/>
        </w:rPr>
        <w:t>without the “No Loite</w:t>
      </w:r>
      <w:r w:rsidR="001C19F1">
        <w:rPr>
          <w:rFonts w:ascii="Times New Roman" w:eastAsia="Times New Roman" w:hAnsi="Times New Roman" w:cs="Times New Roman"/>
          <w:sz w:val="20"/>
          <w:szCs w:val="20"/>
        </w:rPr>
        <w:t>ring” signs:</w:t>
      </w:r>
    </w:p>
    <w:p w:rsidR="00957E3F" w:rsidRPr="00924995" w:rsidRDefault="00957E3F" w:rsidP="0092499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24995">
        <w:rPr>
          <w:rFonts w:ascii="Times New Roman" w:eastAsia="Times New Roman" w:hAnsi="Times New Roman" w:cs="Times New Roman"/>
          <w:sz w:val="20"/>
          <w:szCs w:val="20"/>
        </w:rPr>
        <w:t xml:space="preserve">Price Rite </w:t>
      </w:r>
      <w:r w:rsidR="00924995" w:rsidRPr="0092499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924995">
        <w:rPr>
          <w:rFonts w:ascii="Times New Roman" w:eastAsia="Times New Roman" w:hAnsi="Times New Roman" w:cs="Times New Roman"/>
          <w:sz w:val="20"/>
          <w:szCs w:val="20"/>
        </w:rPr>
        <w:t>3528 Moncrief Road (</w:t>
      </w:r>
      <w:r w:rsidR="00924995" w:rsidRPr="00924995">
        <w:rPr>
          <w:rFonts w:ascii="Times New Roman" w:eastAsia="Times New Roman" w:hAnsi="Times New Roman" w:cs="Times New Roman"/>
          <w:sz w:val="20"/>
          <w:szCs w:val="20"/>
        </w:rPr>
        <w:t>previously had sign posted)</w:t>
      </w:r>
    </w:p>
    <w:p w:rsidR="00957E3F" w:rsidRPr="00924995" w:rsidRDefault="00924995" w:rsidP="0092499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24995">
        <w:rPr>
          <w:rFonts w:ascii="Times New Roman" w:eastAsia="Times New Roman" w:hAnsi="Times New Roman" w:cs="Times New Roman"/>
          <w:sz w:val="20"/>
          <w:szCs w:val="20"/>
        </w:rPr>
        <w:t xml:space="preserve">Unknown </w:t>
      </w:r>
      <w:r w:rsidR="00957E3F" w:rsidRPr="00924995">
        <w:rPr>
          <w:rFonts w:ascii="Times New Roman" w:eastAsia="Times New Roman" w:hAnsi="Times New Roman" w:cs="Times New Roman"/>
          <w:sz w:val="20"/>
          <w:szCs w:val="20"/>
        </w:rPr>
        <w:t>Business</w:t>
      </w:r>
      <w:r w:rsidRPr="00924995">
        <w:rPr>
          <w:rFonts w:ascii="Times New Roman" w:eastAsia="Times New Roman" w:hAnsi="Times New Roman" w:cs="Times New Roman"/>
          <w:sz w:val="20"/>
          <w:szCs w:val="20"/>
        </w:rPr>
        <w:t xml:space="preserve"> Name</w:t>
      </w:r>
      <w:r w:rsidR="00957E3F" w:rsidRPr="00924995">
        <w:rPr>
          <w:rFonts w:ascii="Times New Roman" w:eastAsia="Times New Roman" w:hAnsi="Times New Roman" w:cs="Times New Roman"/>
          <w:sz w:val="20"/>
          <w:szCs w:val="20"/>
        </w:rPr>
        <w:t xml:space="preserve"> – 3219 Myrtle Avenue</w:t>
      </w:r>
    </w:p>
    <w:p w:rsidR="00957E3F" w:rsidRPr="00924995" w:rsidRDefault="00957E3F" w:rsidP="0092499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24995">
        <w:rPr>
          <w:rFonts w:ascii="Times New Roman" w:eastAsia="Times New Roman" w:hAnsi="Times New Roman" w:cs="Times New Roman"/>
          <w:sz w:val="20"/>
          <w:szCs w:val="20"/>
        </w:rPr>
        <w:t>Fosci – 3108 Myrtle Avenue</w:t>
      </w:r>
    </w:p>
    <w:p w:rsidR="00924995" w:rsidRDefault="00957E3F" w:rsidP="0092499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24995">
        <w:rPr>
          <w:rFonts w:ascii="Times New Roman" w:eastAsia="Times New Roman" w:hAnsi="Times New Roman" w:cs="Times New Roman"/>
          <w:sz w:val="20"/>
          <w:szCs w:val="20"/>
        </w:rPr>
        <w:t>Credit Union – 2212 Myrtle Avenue</w:t>
      </w:r>
      <w:r w:rsidR="009249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4995">
        <w:rPr>
          <w:rFonts w:ascii="Times New Roman" w:eastAsia="Times New Roman" w:hAnsi="Times New Roman" w:cs="Times New Roman"/>
          <w:sz w:val="20"/>
          <w:szCs w:val="20"/>
        </w:rPr>
        <w:t>(</w:t>
      </w:r>
      <w:r w:rsidR="00924995" w:rsidRPr="00924995">
        <w:rPr>
          <w:rFonts w:ascii="Times New Roman" w:eastAsia="Times New Roman" w:hAnsi="Times New Roman" w:cs="Times New Roman"/>
          <w:sz w:val="20"/>
          <w:szCs w:val="20"/>
        </w:rPr>
        <w:t>previously had sign posted)</w:t>
      </w:r>
    </w:p>
    <w:p w:rsidR="00924995" w:rsidRDefault="00924995" w:rsidP="0092499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24995">
        <w:rPr>
          <w:rFonts w:ascii="Times New Roman" w:eastAsia="Times New Roman" w:hAnsi="Times New Roman" w:cs="Times New Roman"/>
          <w:sz w:val="20"/>
          <w:szCs w:val="20"/>
        </w:rPr>
        <w:t xml:space="preserve">Unknown </w:t>
      </w:r>
      <w:r w:rsidR="00957E3F" w:rsidRPr="00924995">
        <w:rPr>
          <w:rFonts w:ascii="Times New Roman" w:eastAsia="Times New Roman" w:hAnsi="Times New Roman" w:cs="Times New Roman"/>
          <w:sz w:val="20"/>
          <w:szCs w:val="20"/>
        </w:rPr>
        <w:t>Business</w:t>
      </w:r>
      <w:r w:rsidRPr="00924995">
        <w:rPr>
          <w:rFonts w:ascii="Times New Roman" w:eastAsia="Times New Roman" w:hAnsi="Times New Roman" w:cs="Times New Roman"/>
          <w:sz w:val="20"/>
          <w:szCs w:val="20"/>
        </w:rPr>
        <w:t xml:space="preserve"> Name</w:t>
      </w:r>
      <w:r w:rsidR="00957E3F" w:rsidRPr="00924995">
        <w:rPr>
          <w:rFonts w:ascii="Times New Roman" w:eastAsia="Times New Roman" w:hAnsi="Times New Roman" w:cs="Times New Roman"/>
          <w:sz w:val="20"/>
          <w:szCs w:val="20"/>
        </w:rPr>
        <w:t xml:space="preserve"> -1801 Myrtle Avenue </w:t>
      </w:r>
    </w:p>
    <w:p w:rsidR="00957E3F" w:rsidRPr="00924995" w:rsidRDefault="00924995" w:rsidP="00924995">
      <w:pPr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2499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1C19F1">
        <w:rPr>
          <w:rFonts w:ascii="Times New Roman" w:eastAsia="Times New Roman" w:hAnsi="Times New Roman" w:cs="Times New Roman"/>
          <w:sz w:val="20"/>
          <w:szCs w:val="20"/>
        </w:rPr>
        <w:t>re has been communication and each</w:t>
      </w:r>
      <w:r w:rsidRPr="00924995">
        <w:rPr>
          <w:rFonts w:ascii="Times New Roman" w:eastAsia="Times New Roman" w:hAnsi="Times New Roman" w:cs="Times New Roman"/>
          <w:sz w:val="20"/>
          <w:szCs w:val="20"/>
        </w:rPr>
        <w:t xml:space="preserve"> business</w:t>
      </w:r>
      <w:r w:rsidR="001C19F1">
        <w:rPr>
          <w:rFonts w:ascii="Times New Roman" w:eastAsia="Times New Roman" w:hAnsi="Times New Roman" w:cs="Times New Roman"/>
          <w:sz w:val="20"/>
          <w:szCs w:val="20"/>
        </w:rPr>
        <w:t xml:space="preserve"> is</w:t>
      </w:r>
      <w:r w:rsidRPr="00924995">
        <w:rPr>
          <w:rFonts w:ascii="Times New Roman" w:eastAsia="Times New Roman" w:hAnsi="Times New Roman" w:cs="Times New Roman"/>
          <w:sz w:val="20"/>
          <w:szCs w:val="20"/>
        </w:rPr>
        <w:t xml:space="preserve"> expected to have signs up soon.</w:t>
      </w:r>
    </w:p>
    <w:p w:rsidR="00622A0E" w:rsidRPr="00622A0E" w:rsidRDefault="00622A0E" w:rsidP="0091604B">
      <w:pPr>
        <w:ind w:left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2A0E">
        <w:rPr>
          <w:rFonts w:ascii="Times New Roman" w:eastAsia="Times New Roman" w:hAnsi="Times New Roman" w:cs="Times New Roman"/>
          <w:b/>
          <w:sz w:val="20"/>
          <w:szCs w:val="20"/>
        </w:rPr>
        <w:t>Raceway at Golfair Blvd &amp; Stuart Street</w:t>
      </w:r>
    </w:p>
    <w:p w:rsidR="00780E79" w:rsidRDefault="00780E79" w:rsidP="00F36C2C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JSO </w:t>
      </w:r>
      <w:r w:rsidR="00622A0E">
        <w:rPr>
          <w:rFonts w:ascii="Times New Roman" w:eastAsia="Times New Roman" w:hAnsi="Times New Roman" w:cs="Times New Roman"/>
          <w:sz w:val="20"/>
          <w:szCs w:val="20"/>
        </w:rPr>
        <w:t xml:space="preserve">has a new initiative called </w:t>
      </w:r>
      <w:r w:rsidR="001C19F1">
        <w:rPr>
          <w:rFonts w:ascii="Times New Roman" w:eastAsia="Times New Roman" w:hAnsi="Times New Roman" w:cs="Times New Roman"/>
          <w:sz w:val="20"/>
          <w:szCs w:val="20"/>
        </w:rPr>
        <w:t>“T</w:t>
      </w:r>
      <w:r w:rsidR="00622A0E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="00957E3F">
        <w:rPr>
          <w:rFonts w:ascii="Times New Roman" w:eastAsia="Times New Roman" w:hAnsi="Times New Roman" w:cs="Times New Roman"/>
          <w:sz w:val="20"/>
          <w:szCs w:val="20"/>
        </w:rPr>
        <w:t>Golfair Project</w:t>
      </w:r>
      <w:r w:rsidR="001C19F1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957E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559F">
        <w:rPr>
          <w:rFonts w:ascii="Times New Roman" w:eastAsia="Times New Roman" w:hAnsi="Times New Roman" w:cs="Times New Roman"/>
          <w:sz w:val="20"/>
          <w:szCs w:val="20"/>
        </w:rPr>
        <w:t xml:space="preserve">which intends to </w:t>
      </w:r>
      <w:r w:rsidR="00622A0E">
        <w:rPr>
          <w:rFonts w:ascii="Times New Roman" w:eastAsia="Times New Roman" w:hAnsi="Times New Roman" w:cs="Times New Roman"/>
          <w:sz w:val="20"/>
          <w:szCs w:val="20"/>
        </w:rPr>
        <w:t>focus</w:t>
      </w:r>
      <w:r w:rsidR="006E55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22A0E">
        <w:rPr>
          <w:rFonts w:ascii="Times New Roman" w:eastAsia="Times New Roman" w:hAnsi="Times New Roman" w:cs="Times New Roman"/>
          <w:sz w:val="20"/>
          <w:szCs w:val="20"/>
        </w:rPr>
        <w:t xml:space="preserve">on the activity at the </w:t>
      </w:r>
      <w:r w:rsidR="00957E3F">
        <w:rPr>
          <w:rFonts w:ascii="Times New Roman" w:eastAsia="Times New Roman" w:hAnsi="Times New Roman" w:cs="Times New Roman"/>
          <w:sz w:val="20"/>
          <w:szCs w:val="20"/>
        </w:rPr>
        <w:t xml:space="preserve">Raceway </w:t>
      </w:r>
      <w:r w:rsidR="006E559F">
        <w:rPr>
          <w:rFonts w:ascii="Times New Roman" w:eastAsia="Times New Roman" w:hAnsi="Times New Roman" w:cs="Times New Roman"/>
          <w:sz w:val="20"/>
          <w:szCs w:val="20"/>
        </w:rPr>
        <w:t xml:space="preserve">Gas Station </w:t>
      </w:r>
      <w:r w:rsidR="00622A0E">
        <w:rPr>
          <w:rFonts w:ascii="Times New Roman" w:eastAsia="Times New Roman" w:hAnsi="Times New Roman" w:cs="Times New Roman"/>
          <w:sz w:val="20"/>
          <w:szCs w:val="20"/>
        </w:rPr>
        <w:t xml:space="preserve">and Metro Inn. </w:t>
      </w:r>
      <w:r w:rsidR="006E559F">
        <w:rPr>
          <w:rFonts w:ascii="Times New Roman" w:eastAsia="Times New Roman" w:hAnsi="Times New Roman" w:cs="Times New Roman"/>
          <w:sz w:val="20"/>
          <w:szCs w:val="20"/>
        </w:rPr>
        <w:t>Chief Ivey reported his findings regarding Easter Sunday</w:t>
      </w:r>
      <w:r w:rsidR="001C19F1">
        <w:rPr>
          <w:rFonts w:ascii="Times New Roman" w:eastAsia="Times New Roman" w:hAnsi="Times New Roman" w:cs="Times New Roman"/>
          <w:sz w:val="20"/>
          <w:szCs w:val="20"/>
        </w:rPr>
        <w:t>, April 5th</w:t>
      </w:r>
      <w:r w:rsidR="006E559F">
        <w:rPr>
          <w:rFonts w:ascii="Times New Roman" w:eastAsia="Times New Roman" w:hAnsi="Times New Roman" w:cs="Times New Roman"/>
          <w:sz w:val="20"/>
          <w:szCs w:val="20"/>
        </w:rPr>
        <w:t xml:space="preserve"> at the Raceway. There were three calls of service from two separate callers. Although store management claimed to have called JSO, no calls 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 xml:space="preserve">were received </w:t>
      </w:r>
      <w:r w:rsidR="006E559F">
        <w:rPr>
          <w:rFonts w:ascii="Times New Roman" w:eastAsia="Times New Roman" w:hAnsi="Times New Roman" w:cs="Times New Roman"/>
          <w:sz w:val="20"/>
          <w:szCs w:val="20"/>
        </w:rPr>
        <w:t>fr</w:t>
      </w:r>
      <w:r w:rsidR="00F36C2C">
        <w:rPr>
          <w:rFonts w:ascii="Times New Roman" w:eastAsia="Times New Roman" w:hAnsi="Times New Roman" w:cs="Times New Roman"/>
          <w:sz w:val="20"/>
          <w:szCs w:val="20"/>
        </w:rPr>
        <w:t>om Raceway. However, a week later on April 11</w:t>
      </w:r>
      <w:r w:rsidR="00F36C2C" w:rsidRPr="00F36C2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F36C2C">
        <w:rPr>
          <w:rFonts w:ascii="Times New Roman" w:eastAsia="Times New Roman" w:hAnsi="Times New Roman" w:cs="Times New Roman"/>
          <w:sz w:val="20"/>
          <w:szCs w:val="20"/>
        </w:rPr>
        <w:t>, Mr. Pekland, store manager, made one call about loud music. On April 18</w:t>
      </w:r>
      <w:r w:rsidR="00F36C2C" w:rsidRPr="00F36C2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F36C2C">
        <w:rPr>
          <w:rFonts w:ascii="Times New Roman" w:eastAsia="Times New Roman" w:hAnsi="Times New Roman" w:cs="Times New Roman"/>
          <w:sz w:val="20"/>
          <w:szCs w:val="20"/>
        </w:rPr>
        <w:t xml:space="preserve">, Mr. Pekland called and reported a group of people in lot. </w:t>
      </w:r>
      <w:r w:rsidR="006E55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80E79" w:rsidRDefault="00780E79" w:rsidP="0091604B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780E79" w:rsidRPr="00780E79" w:rsidRDefault="00F36C2C" w:rsidP="00A75565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preparing for the new initiative, an a</w:t>
      </w:r>
      <w:r w:rsidR="00780E79">
        <w:rPr>
          <w:rFonts w:ascii="Times New Roman" w:eastAsia="Times New Roman" w:hAnsi="Times New Roman" w:cs="Times New Roman"/>
          <w:sz w:val="20"/>
          <w:szCs w:val="20"/>
        </w:rPr>
        <w:t xml:space="preserve">nalysis </w:t>
      </w:r>
      <w:r>
        <w:rPr>
          <w:rFonts w:ascii="Times New Roman" w:eastAsia="Times New Roman" w:hAnsi="Times New Roman" w:cs="Times New Roman"/>
          <w:sz w:val="20"/>
          <w:szCs w:val="20"/>
        </w:rPr>
        <w:t>was completed and determined that alcohol is a huge contributor to the activity in the area. The Metro Inn only accepts cash and u</w:t>
      </w:r>
      <w:r w:rsidR="00A75565">
        <w:rPr>
          <w:rFonts w:ascii="Times New Roman" w:eastAsia="Times New Roman" w:hAnsi="Times New Roman" w:cs="Times New Roman"/>
          <w:sz w:val="20"/>
          <w:szCs w:val="20"/>
        </w:rPr>
        <w:t xml:space="preserve">tilizes a certain </w:t>
      </w:r>
      <w:r>
        <w:rPr>
          <w:rFonts w:ascii="Times New Roman" w:eastAsia="Times New Roman" w:hAnsi="Times New Roman" w:cs="Times New Roman"/>
          <w:sz w:val="20"/>
          <w:szCs w:val="20"/>
        </w:rPr>
        <w:t>number of rooms</w:t>
      </w:r>
      <w:r w:rsidR="00A75565">
        <w:rPr>
          <w:rFonts w:ascii="Times New Roman" w:eastAsia="Times New Roman" w:hAnsi="Times New Roman" w:cs="Times New Roman"/>
          <w:sz w:val="20"/>
          <w:szCs w:val="20"/>
        </w:rPr>
        <w:t xml:space="preserve"> a night</w:t>
      </w:r>
      <w:r>
        <w:rPr>
          <w:rFonts w:ascii="Times New Roman" w:eastAsia="Times New Roman" w:hAnsi="Times New Roman" w:cs="Times New Roman"/>
          <w:sz w:val="20"/>
          <w:szCs w:val="20"/>
        </w:rPr>
        <w:t>. JSO will attempt</w:t>
      </w:r>
      <w:r w:rsidR="00A75565">
        <w:rPr>
          <w:rFonts w:ascii="Times New Roman" w:eastAsia="Times New Roman" w:hAnsi="Times New Roman" w:cs="Times New Roman"/>
          <w:sz w:val="20"/>
          <w:szCs w:val="20"/>
        </w:rPr>
        <w:t xml:space="preserve"> to get cooperation from the entities. In a year’s time, </w:t>
      </w:r>
      <w:r w:rsidR="00EE0821">
        <w:rPr>
          <w:rFonts w:ascii="Times New Roman" w:eastAsia="Times New Roman" w:hAnsi="Times New Roman" w:cs="Times New Roman"/>
          <w:sz w:val="20"/>
          <w:szCs w:val="20"/>
        </w:rPr>
        <w:t xml:space="preserve">there have been </w:t>
      </w:r>
      <w:r w:rsidR="00A75565">
        <w:rPr>
          <w:rFonts w:ascii="Times New Roman" w:eastAsia="Times New Roman" w:hAnsi="Times New Roman" w:cs="Times New Roman"/>
          <w:sz w:val="20"/>
          <w:szCs w:val="20"/>
        </w:rPr>
        <w:t>over two hundred and seventy calls for service</w:t>
      </w:r>
      <w:r w:rsidR="00EE0821">
        <w:rPr>
          <w:rFonts w:ascii="Times New Roman" w:eastAsia="Times New Roman" w:hAnsi="Times New Roman" w:cs="Times New Roman"/>
          <w:sz w:val="20"/>
          <w:szCs w:val="20"/>
        </w:rPr>
        <w:t xml:space="preserve"> between the two businesses. </w:t>
      </w:r>
      <w:r w:rsidR="00A75565">
        <w:rPr>
          <w:rFonts w:ascii="Times New Roman" w:eastAsia="Times New Roman" w:hAnsi="Times New Roman" w:cs="Times New Roman"/>
          <w:sz w:val="20"/>
          <w:szCs w:val="20"/>
        </w:rPr>
        <w:t xml:space="preserve">The owner of Raceway </w:t>
      </w:r>
      <w:r w:rsidR="00AF3ADE">
        <w:rPr>
          <w:rFonts w:ascii="Times New Roman" w:eastAsia="Times New Roman" w:hAnsi="Times New Roman" w:cs="Times New Roman"/>
          <w:sz w:val="20"/>
          <w:szCs w:val="20"/>
        </w:rPr>
        <w:t xml:space="preserve">is listed as LML Associates, </w:t>
      </w:r>
      <w:r w:rsidR="00A75565">
        <w:rPr>
          <w:rFonts w:ascii="Times New Roman" w:eastAsia="Times New Roman" w:hAnsi="Times New Roman" w:cs="Times New Roman"/>
          <w:sz w:val="20"/>
          <w:szCs w:val="20"/>
        </w:rPr>
        <w:t>LLC</w:t>
      </w:r>
      <w:r w:rsidR="00AF3ADE">
        <w:rPr>
          <w:rFonts w:ascii="Times New Roman" w:eastAsia="Times New Roman" w:hAnsi="Times New Roman" w:cs="Times New Roman"/>
          <w:sz w:val="20"/>
          <w:szCs w:val="20"/>
        </w:rPr>
        <w:t>, in Altamonte Springs.</w:t>
      </w:r>
    </w:p>
    <w:p w:rsidR="00F36C2C" w:rsidRDefault="00F36C2C" w:rsidP="0091604B">
      <w:pPr>
        <w:ind w:left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0E79" w:rsidRPr="00F36C2C" w:rsidRDefault="00F36C2C" w:rsidP="0091604B">
      <w:pPr>
        <w:ind w:left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Goals and O</w:t>
      </w:r>
      <w:r w:rsidR="006E1F78" w:rsidRPr="00F36C2C">
        <w:rPr>
          <w:rFonts w:ascii="Times New Roman" w:eastAsia="Times New Roman" w:hAnsi="Times New Roman" w:cs="Times New Roman"/>
          <w:b/>
          <w:sz w:val="20"/>
          <w:szCs w:val="20"/>
        </w:rPr>
        <w:t>bjectives</w:t>
      </w:r>
    </w:p>
    <w:p w:rsidR="006E1F78" w:rsidRDefault="00E6509E" w:rsidP="0091604B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E6509E">
        <w:rPr>
          <w:rFonts w:ascii="Times New Roman" w:eastAsia="Times New Roman" w:hAnsi="Times New Roman" w:cs="Times New Roman"/>
          <w:sz w:val="20"/>
          <w:szCs w:val="20"/>
        </w:rPr>
        <w:t>Operation 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ease Fire begins April 29, 2015. Funds have been reallocated to focus on 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 xml:space="preserve">certain sections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>the hot spot areas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The first phase is education 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>to include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1F78">
        <w:rPr>
          <w:rFonts w:ascii="Times New Roman" w:eastAsia="Times New Roman" w:hAnsi="Times New Roman" w:cs="Times New Roman"/>
          <w:sz w:val="20"/>
          <w:szCs w:val="20"/>
        </w:rPr>
        <w:t xml:space="preserve">door-to-door operation.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Sheriff will hold a </w:t>
      </w:r>
      <w:r w:rsidR="006E1F78">
        <w:rPr>
          <w:rFonts w:ascii="Times New Roman" w:eastAsia="Times New Roman" w:hAnsi="Times New Roman" w:cs="Times New Roman"/>
          <w:sz w:val="20"/>
          <w:szCs w:val="20"/>
        </w:rPr>
        <w:t xml:space="preserve">press conference next week to 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 xml:space="preserve">discuss his </w:t>
      </w:r>
      <w:r w:rsidR="006E1F78">
        <w:rPr>
          <w:rFonts w:ascii="Times New Roman" w:eastAsia="Times New Roman" w:hAnsi="Times New Roman" w:cs="Times New Roman"/>
          <w:sz w:val="20"/>
          <w:szCs w:val="20"/>
        </w:rPr>
        <w:t>goals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announce other initiatives 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addressing the crime rate.  With ongoing and upcoming initiatives, 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 xml:space="preserve">Chief Ivey stated one </w:t>
      </w:r>
      <w:r w:rsidR="006875BF">
        <w:rPr>
          <w:rFonts w:ascii="Times New Roman" w:eastAsia="Times New Roman" w:hAnsi="Times New Roman" w:cs="Times New Roman"/>
          <w:sz w:val="20"/>
          <w:szCs w:val="20"/>
        </w:rPr>
        <w:t xml:space="preserve">goal is to reduce the overall </w:t>
      </w:r>
      <w:r w:rsidRPr="00E6509E">
        <w:rPr>
          <w:rFonts w:ascii="Times New Roman" w:eastAsia="Times New Roman" w:hAnsi="Times New Roman" w:cs="Times New Roman"/>
          <w:sz w:val="20"/>
          <w:szCs w:val="20"/>
        </w:rPr>
        <w:t xml:space="preserve">crime </w:t>
      </w:r>
      <w:r w:rsidR="006875BF">
        <w:rPr>
          <w:rFonts w:ascii="Times New Roman" w:eastAsia="Times New Roman" w:hAnsi="Times New Roman" w:cs="Times New Roman"/>
          <w:sz w:val="20"/>
          <w:szCs w:val="20"/>
        </w:rPr>
        <w:t>rate by</w:t>
      </w:r>
      <w:r w:rsidRPr="00E6509E">
        <w:rPr>
          <w:rFonts w:ascii="Times New Roman" w:eastAsia="Times New Roman" w:hAnsi="Times New Roman" w:cs="Times New Roman"/>
          <w:sz w:val="20"/>
          <w:szCs w:val="20"/>
        </w:rPr>
        <w:t xml:space="preserve"> 3% by </w:t>
      </w:r>
      <w:r w:rsidR="006875BF">
        <w:rPr>
          <w:rFonts w:ascii="Times New Roman" w:eastAsia="Times New Roman" w:hAnsi="Times New Roman" w:cs="Times New Roman"/>
          <w:sz w:val="20"/>
          <w:szCs w:val="20"/>
        </w:rPr>
        <w:t xml:space="preserve">the end of </w:t>
      </w:r>
      <w:r w:rsidRPr="00E6509E">
        <w:rPr>
          <w:rFonts w:ascii="Times New Roman" w:eastAsia="Times New Roman" w:hAnsi="Times New Roman" w:cs="Times New Roman"/>
          <w:sz w:val="20"/>
          <w:szCs w:val="20"/>
        </w:rPr>
        <w:t xml:space="preserve">December. </w:t>
      </w:r>
      <w:r w:rsidR="0056784D">
        <w:rPr>
          <w:rFonts w:ascii="Times New Roman" w:eastAsia="Times New Roman" w:hAnsi="Times New Roman" w:cs="Times New Roman"/>
          <w:sz w:val="20"/>
          <w:szCs w:val="20"/>
        </w:rPr>
        <w:t>CM Lee suggested that a listing of alternative education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 xml:space="preserve"> opportunities</w:t>
      </w:r>
      <w:r w:rsidR="0056784D">
        <w:rPr>
          <w:rFonts w:ascii="Times New Roman" w:eastAsia="Times New Roman" w:hAnsi="Times New Roman" w:cs="Times New Roman"/>
          <w:sz w:val="20"/>
          <w:szCs w:val="20"/>
        </w:rPr>
        <w:t xml:space="preserve">, job programs, etc. be passed out during the door-to-door operation. </w:t>
      </w:r>
    </w:p>
    <w:p w:rsidR="00316898" w:rsidRDefault="00316898" w:rsidP="0091604B">
      <w:pPr>
        <w:ind w:left="360"/>
        <w:contextualSpacing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56784D" w:rsidRDefault="0056784D" w:rsidP="0056784D">
      <w:pPr>
        <w:ind w:left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13</w:t>
      </w:r>
      <w:r w:rsidRPr="0056784D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&amp; Moncrief Road</w:t>
      </w:r>
      <w:r w:rsidR="00A75C63">
        <w:rPr>
          <w:rFonts w:ascii="Times New Roman" w:eastAsia="Times New Roman" w:hAnsi="Times New Roman" w:cs="Times New Roman"/>
          <w:b/>
          <w:sz w:val="20"/>
          <w:szCs w:val="20"/>
        </w:rPr>
        <w:t xml:space="preserve"> – Mr. Tutwiler</w:t>
      </w:r>
    </w:p>
    <w:p w:rsidR="0056784D" w:rsidRPr="0056784D" w:rsidRDefault="0056784D" w:rsidP="0056784D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owner of the business and adjacent houses at 13</w:t>
      </w:r>
      <w:r w:rsidRPr="0056784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Street &amp; Moncrief Road and Mr. Tutwiler are in negations </w:t>
      </w:r>
      <w:r w:rsidR="00A75C63">
        <w:rPr>
          <w:rFonts w:ascii="Times New Roman" w:eastAsia="Times New Roman" w:hAnsi="Times New Roman" w:cs="Times New Roman"/>
          <w:sz w:val="20"/>
          <w:szCs w:val="20"/>
        </w:rPr>
        <w:t xml:space="preserve">for the </w:t>
      </w:r>
      <w:r>
        <w:rPr>
          <w:rFonts w:ascii="Times New Roman" w:eastAsia="Times New Roman" w:hAnsi="Times New Roman" w:cs="Times New Roman"/>
          <w:sz w:val="20"/>
          <w:szCs w:val="20"/>
        </w:rPr>
        <w:t>sale of the properties for</w:t>
      </w:r>
      <w:r w:rsidR="00A75C63">
        <w:rPr>
          <w:rFonts w:ascii="Times New Roman" w:eastAsia="Times New Roman" w:hAnsi="Times New Roman" w:cs="Times New Roman"/>
          <w:sz w:val="20"/>
          <w:szCs w:val="20"/>
        </w:rPr>
        <w:t xml:space="preserve"> redevelopment purposes.  Mr. Tutwiler reported the owner initiated the discussion a week ago. CM Lee stated the foreclosure process is still ongoing.</w:t>
      </w:r>
    </w:p>
    <w:p w:rsidR="0056784D" w:rsidRDefault="0056784D" w:rsidP="0091604B">
      <w:pPr>
        <w:ind w:left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6C2C" w:rsidRPr="00F36C2C" w:rsidRDefault="00F36C2C" w:rsidP="0091604B">
      <w:pPr>
        <w:ind w:left="36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6C2C">
        <w:rPr>
          <w:rFonts w:ascii="Times New Roman" w:eastAsia="Times New Roman" w:hAnsi="Times New Roman" w:cs="Times New Roman"/>
          <w:b/>
          <w:sz w:val="20"/>
          <w:szCs w:val="20"/>
        </w:rPr>
        <w:t>ShadCo</w:t>
      </w:r>
    </w:p>
    <w:p w:rsidR="002C15B2" w:rsidRDefault="00A75C63" w:rsidP="00A75C63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</w:t>
      </w:r>
      <w:r w:rsidRPr="00A75C63">
        <w:rPr>
          <w:rFonts w:ascii="Times New Roman" w:eastAsia="Times New Roman" w:hAnsi="Times New Roman" w:cs="Times New Roman"/>
          <w:sz w:val="20"/>
          <w:szCs w:val="20"/>
        </w:rPr>
        <w:t>Gary Dicker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 provided an overview of ShadCo’s program. There are 19 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>active ShadCos that meet</w:t>
      </w:r>
      <w:r w:rsidR="002C15B2">
        <w:rPr>
          <w:rFonts w:ascii="Times New Roman" w:eastAsia="Times New Roman" w:hAnsi="Times New Roman" w:cs="Times New Roman"/>
          <w:sz w:val="20"/>
          <w:szCs w:val="20"/>
        </w:rPr>
        <w:t xml:space="preserve"> monthly. Each one has a chair and co-chair elected by the membership. ShadCo does a lot of community outreach. The current membership is about 3,000.</w:t>
      </w:r>
      <w:r w:rsidR="008045E5">
        <w:rPr>
          <w:rFonts w:ascii="Times New Roman" w:eastAsia="Times New Roman" w:hAnsi="Times New Roman" w:cs="Times New Roman"/>
          <w:sz w:val="20"/>
          <w:szCs w:val="20"/>
        </w:rPr>
        <w:t xml:space="preserve"> Applic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>ants for membership must pass a</w:t>
      </w:r>
      <w:r w:rsidR="008045E5">
        <w:rPr>
          <w:rFonts w:ascii="Times New Roman" w:eastAsia="Times New Roman" w:hAnsi="Times New Roman" w:cs="Times New Roman"/>
          <w:sz w:val="20"/>
          <w:szCs w:val="20"/>
        </w:rPr>
        <w:t xml:space="preserve"> criminal background check.</w:t>
      </w:r>
    </w:p>
    <w:p w:rsidR="002C15B2" w:rsidRDefault="002C15B2" w:rsidP="00A75C63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7A0826" w:rsidRDefault="006875BF" w:rsidP="0091604B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There was extensive discussion regarding </w:t>
      </w:r>
      <w:r w:rsidR="007A0826">
        <w:rPr>
          <w:rFonts w:ascii="Times New Roman" w:eastAsia="Times New Roman" w:hAnsi="Times New Roman" w:cs="Times New Roman"/>
          <w:sz w:val="20"/>
          <w:szCs w:val="20"/>
        </w:rPr>
        <w:t xml:space="preserve">outreach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methods </w:t>
      </w:r>
      <w:r w:rsidR="007A0826">
        <w:rPr>
          <w:rFonts w:ascii="Times New Roman" w:eastAsia="Times New Roman" w:hAnsi="Times New Roman" w:cs="Times New Roman"/>
          <w:sz w:val="20"/>
          <w:szCs w:val="20"/>
        </w:rPr>
        <w:t>to promote community engagement and recruitment.</w:t>
      </w:r>
      <w:r w:rsidR="008045E5">
        <w:rPr>
          <w:rFonts w:ascii="Times New Roman" w:eastAsia="Times New Roman" w:hAnsi="Times New Roman" w:cs="Times New Roman"/>
          <w:sz w:val="20"/>
          <w:szCs w:val="20"/>
        </w:rPr>
        <w:t xml:space="preserve"> It was mentioned t</w:t>
      </w:r>
      <w:r w:rsidR="007A0826">
        <w:rPr>
          <w:rFonts w:ascii="Times New Roman" w:eastAsia="Times New Roman" w:hAnsi="Times New Roman" w:cs="Times New Roman"/>
          <w:sz w:val="20"/>
          <w:szCs w:val="20"/>
        </w:rPr>
        <w:t xml:space="preserve">hat ShadCo and CPACs </w:t>
      </w:r>
      <w:r w:rsidR="008045E5">
        <w:rPr>
          <w:rFonts w:ascii="Times New Roman" w:eastAsia="Times New Roman" w:hAnsi="Times New Roman" w:cs="Times New Roman"/>
          <w:sz w:val="20"/>
          <w:szCs w:val="20"/>
        </w:rPr>
        <w:t xml:space="preserve">should </w:t>
      </w:r>
      <w:r w:rsidR="007A0826">
        <w:rPr>
          <w:rFonts w:ascii="Times New Roman" w:eastAsia="Times New Roman" w:hAnsi="Times New Roman" w:cs="Times New Roman"/>
          <w:sz w:val="20"/>
          <w:szCs w:val="20"/>
        </w:rPr>
        <w:t xml:space="preserve">combine meetings at least quarterly to </w:t>
      </w:r>
      <w:r w:rsidR="007A0826">
        <w:rPr>
          <w:rFonts w:ascii="Times New Roman" w:eastAsia="Times New Roman" w:hAnsi="Times New Roman" w:cs="Times New Roman"/>
          <w:sz w:val="20"/>
          <w:szCs w:val="20"/>
        </w:rPr>
        <w:lastRenderedPageBreak/>
        <w:t>work together against neighborhood issues.</w:t>
      </w:r>
      <w:r w:rsidR="000515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1582" w:rsidRPr="00051582">
        <w:rPr>
          <w:rFonts w:ascii="Times New Roman" w:eastAsia="Times New Roman" w:hAnsi="Times New Roman" w:cs="Times New Roman"/>
          <w:sz w:val="20"/>
          <w:szCs w:val="20"/>
        </w:rPr>
        <w:t>The committee provided several suggestions to spread the word about ShadCos</w:t>
      </w:r>
      <w:r w:rsidR="00051582">
        <w:rPr>
          <w:rFonts w:ascii="Times New Roman" w:eastAsia="Times New Roman" w:hAnsi="Times New Roman" w:cs="Times New Roman"/>
          <w:sz w:val="20"/>
          <w:szCs w:val="20"/>
        </w:rPr>
        <w:t xml:space="preserve"> to include, but not limited to:</w:t>
      </w:r>
    </w:p>
    <w:p w:rsidR="00051582" w:rsidRDefault="00051582" w:rsidP="0005158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enlarge access on webpage</w:t>
      </w:r>
    </w:p>
    <w:p w:rsidR="00051582" w:rsidRDefault="00051582" w:rsidP="0005158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send </w:t>
      </w:r>
      <w:r w:rsidR="007A0826" w:rsidRPr="00051582">
        <w:rPr>
          <w:rFonts w:ascii="Times New Roman" w:eastAsia="Times New Roman" w:hAnsi="Times New Roman" w:cs="Times New Roman"/>
          <w:sz w:val="20"/>
          <w:szCs w:val="20"/>
        </w:rPr>
        <w:t>direct mail out to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 xml:space="preserve"> citizens according to sectors</w:t>
      </w:r>
    </w:p>
    <w:p w:rsidR="00051582" w:rsidRDefault="00051582" w:rsidP="0005158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inquire with JEA about line notice on bills</w:t>
      </w:r>
    </w:p>
    <w:p w:rsidR="00051582" w:rsidRDefault="00051582" w:rsidP="0005158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check 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 xml:space="preserve">JSO </w:t>
      </w:r>
      <w:r>
        <w:rPr>
          <w:rFonts w:ascii="Times New Roman" w:eastAsia="Times New Roman" w:hAnsi="Times New Roman" w:cs="Times New Roman"/>
          <w:sz w:val="20"/>
          <w:szCs w:val="20"/>
        </w:rPr>
        <w:t>victim pamphlet to ensure information is included</w:t>
      </w:r>
    </w:p>
    <w:p w:rsidR="00051582" w:rsidRDefault="00051582" w:rsidP="0005158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 link on Property Appraiser Office webpage</w:t>
      </w:r>
    </w:p>
    <w:p w:rsidR="00051582" w:rsidRDefault="004873CD" w:rsidP="0005158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distributing information at early polling sites</w:t>
      </w:r>
      <w:r w:rsidR="00051582">
        <w:rPr>
          <w:rFonts w:ascii="Times New Roman" w:eastAsia="Times New Roman" w:hAnsi="Times New Roman" w:cs="Times New Roman"/>
          <w:sz w:val="20"/>
          <w:szCs w:val="20"/>
        </w:rPr>
        <w:t xml:space="preserve"> in conjunction with Supervisor of Elections</w:t>
      </w:r>
    </w:p>
    <w:p w:rsidR="004873CD" w:rsidRDefault="004873CD" w:rsidP="0005158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utilize forfeiture funds for publications</w:t>
      </w:r>
    </w:p>
    <w:p w:rsidR="004B596A" w:rsidRPr="004B596A" w:rsidRDefault="004B596A" w:rsidP="004B596A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4B596A">
        <w:rPr>
          <w:rFonts w:ascii="Times New Roman" w:eastAsia="Times New Roman" w:hAnsi="Times New Roman" w:cs="Times New Roman"/>
          <w:sz w:val="20"/>
          <w:szCs w:val="20"/>
        </w:rPr>
        <w:t xml:space="preserve">CM Lee </w:t>
      </w:r>
      <w:r w:rsidR="006A0680">
        <w:rPr>
          <w:rFonts w:ascii="Times New Roman" w:eastAsia="Times New Roman" w:hAnsi="Times New Roman" w:cs="Times New Roman"/>
          <w:sz w:val="20"/>
          <w:szCs w:val="20"/>
        </w:rPr>
        <w:t>will notice a meeting to follow up on this issue to help reduce crime in the communit</w:t>
      </w:r>
      <w:r w:rsidR="004873CD">
        <w:rPr>
          <w:rFonts w:ascii="Times New Roman" w:eastAsia="Times New Roman" w:hAnsi="Times New Roman" w:cs="Times New Roman"/>
          <w:sz w:val="20"/>
          <w:szCs w:val="20"/>
        </w:rPr>
        <w:t>y.  She requested that ShadCo, Pl</w:t>
      </w:r>
      <w:r w:rsidR="006A0680">
        <w:rPr>
          <w:rFonts w:ascii="Times New Roman" w:eastAsia="Times New Roman" w:hAnsi="Times New Roman" w:cs="Times New Roman"/>
          <w:sz w:val="20"/>
          <w:szCs w:val="20"/>
        </w:rPr>
        <w:t xml:space="preserve">anning and </w:t>
      </w:r>
      <w:r w:rsidR="004873CD">
        <w:rPr>
          <w:rFonts w:ascii="Times New Roman" w:eastAsia="Times New Roman" w:hAnsi="Times New Roman" w:cs="Times New Roman"/>
          <w:sz w:val="20"/>
          <w:szCs w:val="20"/>
        </w:rPr>
        <w:t xml:space="preserve">Development Department, JEA, </w:t>
      </w:r>
      <w:r w:rsidR="006A0680">
        <w:rPr>
          <w:rFonts w:ascii="Times New Roman" w:eastAsia="Times New Roman" w:hAnsi="Times New Roman" w:cs="Times New Roman"/>
          <w:sz w:val="20"/>
          <w:szCs w:val="20"/>
        </w:rPr>
        <w:t xml:space="preserve">JTA </w:t>
      </w:r>
      <w:r w:rsidR="004873CD">
        <w:rPr>
          <w:rFonts w:ascii="Times New Roman" w:eastAsia="Times New Roman" w:hAnsi="Times New Roman" w:cs="Times New Roman"/>
          <w:sz w:val="20"/>
          <w:szCs w:val="20"/>
        </w:rPr>
        <w:t xml:space="preserve">and the City’s representative over CPACs </w:t>
      </w:r>
      <w:r w:rsidR="006A0680">
        <w:rPr>
          <w:rFonts w:ascii="Times New Roman" w:eastAsia="Times New Roman" w:hAnsi="Times New Roman" w:cs="Times New Roman"/>
          <w:sz w:val="20"/>
          <w:szCs w:val="20"/>
        </w:rPr>
        <w:t xml:space="preserve">are in attendance. </w:t>
      </w:r>
    </w:p>
    <w:p w:rsidR="004B596A" w:rsidRPr="004B596A" w:rsidRDefault="004B596A" w:rsidP="004B596A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ind w:left="360"/>
        <w:contextualSpacing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91604B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Assignment</w:t>
      </w:r>
      <w:r w:rsidR="00A75C6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s</w:t>
      </w:r>
      <w:r w:rsidRPr="0091604B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:</w:t>
      </w:r>
    </w:p>
    <w:p w:rsidR="00E6509E" w:rsidRDefault="00E6509E" w:rsidP="004873C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Chief Ivey </w:t>
      </w:r>
    </w:p>
    <w:p w:rsidR="00E6509E" w:rsidRDefault="00780E79" w:rsidP="004873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509E">
        <w:rPr>
          <w:rFonts w:ascii="Times New Roman" w:eastAsia="Times New Roman" w:hAnsi="Times New Roman" w:cs="Times New Roman"/>
          <w:sz w:val="20"/>
          <w:szCs w:val="20"/>
        </w:rPr>
        <w:t xml:space="preserve">draft letter to </w:t>
      </w:r>
      <w:r w:rsidR="00AF3ADE" w:rsidRPr="00E6509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E6509E">
        <w:rPr>
          <w:rFonts w:ascii="Times New Roman" w:eastAsia="Times New Roman" w:hAnsi="Times New Roman" w:cs="Times New Roman"/>
          <w:sz w:val="20"/>
          <w:szCs w:val="20"/>
        </w:rPr>
        <w:t xml:space="preserve">store owner </w:t>
      </w:r>
      <w:r w:rsidR="00AF3ADE" w:rsidRPr="00E6509E"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 w:rsidR="00E6509E" w:rsidRPr="00E6509E">
        <w:rPr>
          <w:rFonts w:ascii="Times New Roman" w:eastAsia="Times New Roman" w:hAnsi="Times New Roman" w:cs="Times New Roman"/>
          <w:sz w:val="20"/>
          <w:szCs w:val="20"/>
        </w:rPr>
        <w:t>concerns and include criminal activity</w:t>
      </w:r>
      <w:r w:rsidR="00E6509E">
        <w:rPr>
          <w:rFonts w:ascii="Times New Roman" w:eastAsia="Times New Roman" w:hAnsi="Times New Roman" w:cs="Times New Roman"/>
          <w:sz w:val="20"/>
          <w:szCs w:val="20"/>
        </w:rPr>
        <w:t xml:space="preserve"> (letter will come from Sheriff and Blight committee)</w:t>
      </w:r>
    </w:p>
    <w:p w:rsidR="006875BF" w:rsidRDefault="00E6509E" w:rsidP="00E6509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</w:t>
      </w:r>
      <w:r w:rsidR="006875BF">
        <w:rPr>
          <w:rFonts w:ascii="Times New Roman" w:eastAsia="Times New Roman" w:hAnsi="Times New Roman" w:cs="Times New Roman"/>
          <w:sz w:val="20"/>
          <w:szCs w:val="20"/>
        </w:rPr>
        <w:t xml:space="preserve"> statistics on how many people arrested between 16yo – 30yo have graduated from high school in past year</w:t>
      </w:r>
    </w:p>
    <w:p w:rsidR="00E6509E" w:rsidRDefault="00A75C63" w:rsidP="00E6509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 </w:t>
      </w:r>
      <w:r w:rsidR="00E6509E">
        <w:rPr>
          <w:rFonts w:ascii="Times New Roman" w:eastAsia="Times New Roman" w:hAnsi="Times New Roman" w:cs="Times New Roman"/>
          <w:sz w:val="20"/>
          <w:szCs w:val="20"/>
        </w:rPr>
        <w:t>camera update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(how many cameras in hot spot areas; statistics on any arrests, etc.)</w:t>
      </w:r>
    </w:p>
    <w:p w:rsidR="00E6509E" w:rsidRDefault="00A75C63" w:rsidP="00E6509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 </w:t>
      </w:r>
      <w:r w:rsidR="00E6509E">
        <w:rPr>
          <w:rFonts w:ascii="Times New Roman" w:eastAsia="Times New Roman" w:hAnsi="Times New Roman" w:cs="Times New Roman"/>
          <w:sz w:val="20"/>
          <w:szCs w:val="20"/>
        </w:rPr>
        <w:t>illegal dumping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update</w:t>
      </w:r>
    </w:p>
    <w:p w:rsidR="00A75C63" w:rsidRDefault="005A2B03" w:rsidP="004873C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Gary Dicke</w:t>
      </w:r>
      <w:r w:rsidR="00A75C63">
        <w:rPr>
          <w:rFonts w:ascii="Times New Roman" w:eastAsia="Times New Roman" w:hAnsi="Times New Roman" w:cs="Times New Roman"/>
          <w:sz w:val="20"/>
          <w:szCs w:val="20"/>
        </w:rPr>
        <w:t>rson</w:t>
      </w:r>
    </w:p>
    <w:p w:rsidR="002C15B2" w:rsidRDefault="005A2B03" w:rsidP="004873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15B2">
        <w:rPr>
          <w:rFonts w:ascii="Times New Roman" w:eastAsia="Times New Roman" w:hAnsi="Times New Roman" w:cs="Times New Roman"/>
          <w:sz w:val="20"/>
          <w:szCs w:val="20"/>
        </w:rPr>
        <w:t xml:space="preserve">provide list </w:t>
      </w:r>
      <w:r w:rsidR="007A0826">
        <w:rPr>
          <w:rFonts w:ascii="Times New Roman" w:eastAsia="Times New Roman" w:hAnsi="Times New Roman" w:cs="Times New Roman"/>
          <w:sz w:val="20"/>
          <w:szCs w:val="20"/>
        </w:rPr>
        <w:t xml:space="preserve">and boundaries </w:t>
      </w:r>
      <w:r w:rsidRPr="002C15B2">
        <w:rPr>
          <w:rFonts w:ascii="Times New Roman" w:eastAsia="Times New Roman" w:hAnsi="Times New Roman" w:cs="Times New Roman"/>
          <w:sz w:val="20"/>
          <w:szCs w:val="20"/>
        </w:rPr>
        <w:t>of ShadCos</w:t>
      </w:r>
      <w:r w:rsidR="00A51400" w:rsidRPr="002C15B2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4B596A" w:rsidRDefault="004B596A" w:rsidP="002C15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tools utilized to invite community to meetings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 xml:space="preserve"> (bring copy of standard letter)</w:t>
      </w:r>
    </w:p>
    <w:p w:rsidR="002C15B2" w:rsidRDefault="007A0826" w:rsidP="002C15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 a listing of all ShadCo meetings held between January </w:t>
      </w:r>
      <w:r w:rsidR="008045E5">
        <w:rPr>
          <w:rFonts w:ascii="Times New Roman" w:eastAsia="Times New Roman" w:hAnsi="Times New Roman" w:cs="Times New Roman"/>
          <w:sz w:val="20"/>
          <w:szCs w:val="20"/>
        </w:rPr>
        <w:t>1, 2011 to March 2015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include where 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meetings held and attendance roster </w:t>
      </w:r>
    </w:p>
    <w:p w:rsidR="002C15B2" w:rsidRDefault="004B596A" w:rsidP="002C15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maps to show geographic area of ShadCos</w:t>
      </w:r>
    </w:p>
    <w:p w:rsidR="002C15B2" w:rsidRDefault="005C3839" w:rsidP="002C15B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 </w:t>
      </w:r>
      <w:r w:rsidR="00A24C07" w:rsidRPr="002C15B2">
        <w:rPr>
          <w:rFonts w:ascii="Times New Roman" w:eastAsia="Times New Roman" w:hAnsi="Times New Roman" w:cs="Times New Roman"/>
          <w:sz w:val="20"/>
          <w:szCs w:val="20"/>
        </w:rPr>
        <w:t>list of activities</w:t>
      </w:r>
      <w:r w:rsidR="004873CD">
        <w:rPr>
          <w:rFonts w:ascii="Times New Roman" w:eastAsia="Times New Roman" w:hAnsi="Times New Roman" w:cs="Times New Roman"/>
          <w:sz w:val="20"/>
          <w:szCs w:val="20"/>
        </w:rPr>
        <w:t xml:space="preserve"> ShadCos participate</w:t>
      </w:r>
      <w:r w:rsidR="00A24C07" w:rsidRPr="002C15B2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</w:p>
    <w:p w:rsidR="004B596A" w:rsidRDefault="004B596A" w:rsidP="004873C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 Macdonald</w:t>
      </w:r>
    </w:p>
    <w:p w:rsidR="004B596A" w:rsidRDefault="004B596A" w:rsidP="004873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contact committee members to schedule meeting during the second week in May</w:t>
      </w:r>
    </w:p>
    <w:p w:rsidR="004B596A" w:rsidRDefault="004B596A" w:rsidP="004B596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coordinate with Mr. Dickerson</w:t>
      </w:r>
    </w:p>
    <w:p w:rsidR="00500785" w:rsidRDefault="004873CD" w:rsidP="0050078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Planning &amp; Development Department</w:t>
      </w:r>
      <w:r w:rsidR="00500785" w:rsidRPr="005007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00785" w:rsidRPr="00500785" w:rsidRDefault="00500785" w:rsidP="00500785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00785">
        <w:rPr>
          <w:rFonts w:ascii="Times New Roman" w:eastAsia="Times New Roman" w:hAnsi="Times New Roman" w:cs="Times New Roman"/>
          <w:sz w:val="20"/>
          <w:szCs w:val="20"/>
        </w:rPr>
        <w:t>provide number of members in CPACs</w:t>
      </w:r>
    </w:p>
    <w:p w:rsidR="00500785" w:rsidRDefault="00500785" w:rsidP="0050078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00785" w:rsidRPr="00500785" w:rsidRDefault="00500785" w:rsidP="0050078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00785">
        <w:rPr>
          <w:rFonts w:ascii="Times New Roman" w:eastAsia="Times New Roman" w:hAnsi="Times New Roman" w:cs="Times New Roman"/>
          <w:sz w:val="20"/>
          <w:szCs w:val="20"/>
        </w:rPr>
        <w:t>Paige Johnston</w:t>
      </w:r>
    </w:p>
    <w:p w:rsidR="004873CD" w:rsidRPr="00500785" w:rsidRDefault="00500785" w:rsidP="0050078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draft letter to local HUD requesting attendance at next meeting</w:t>
      </w:r>
    </w:p>
    <w:p w:rsidR="004873CD" w:rsidRPr="004873CD" w:rsidRDefault="004873CD" w:rsidP="004873CD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D13080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Next Week’s Agenda</w:t>
      </w:r>
    </w:p>
    <w:p w:rsidR="007B7174" w:rsidRPr="00051582" w:rsidRDefault="001E4834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1582">
        <w:rPr>
          <w:rFonts w:ascii="Times New Roman" w:eastAsia="Times New Roman" w:hAnsi="Times New Roman" w:cs="Times New Roman"/>
          <w:sz w:val="20"/>
          <w:szCs w:val="20"/>
        </w:rPr>
        <w:t xml:space="preserve">Recycling </w:t>
      </w:r>
      <w:r w:rsidR="00051582" w:rsidRPr="00051582">
        <w:rPr>
          <w:rFonts w:ascii="Times New Roman" w:eastAsia="Times New Roman" w:hAnsi="Times New Roman" w:cs="Times New Roman"/>
          <w:sz w:val="20"/>
          <w:szCs w:val="20"/>
        </w:rPr>
        <w:t>pamphlet</w:t>
      </w:r>
    </w:p>
    <w:p w:rsidR="004873CD" w:rsidRPr="004873CD" w:rsidRDefault="00F210CA" w:rsidP="004873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4873CD" w:rsidRPr="004873CD">
        <w:rPr>
          <w:rFonts w:ascii="Times New Roman" w:eastAsia="Times New Roman" w:hAnsi="Times New Roman" w:cs="Times New Roman"/>
          <w:sz w:val="20"/>
          <w:szCs w:val="20"/>
        </w:rPr>
        <w:t xml:space="preserve">ornado and trash </w:t>
      </w:r>
      <w:r w:rsidRPr="004873CD">
        <w:rPr>
          <w:rFonts w:ascii="Times New Roman" w:eastAsia="Times New Roman" w:hAnsi="Times New Roman" w:cs="Times New Roman"/>
          <w:sz w:val="20"/>
          <w:szCs w:val="20"/>
        </w:rPr>
        <w:t>pickup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report</w:t>
      </w:r>
    </w:p>
    <w:p w:rsid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10CA" w:rsidRPr="00F210CA" w:rsidRDefault="00F210CA" w:rsidP="009160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210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Public Comment</w:t>
      </w:r>
    </w:p>
    <w:p w:rsidR="00F210CA" w:rsidRDefault="00F210CA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Larry </w:t>
      </w:r>
      <w:r w:rsidR="00500785">
        <w:rPr>
          <w:rFonts w:ascii="Times New Roman" w:eastAsia="Times New Roman" w:hAnsi="Times New Roman" w:cs="Times New Roman"/>
          <w:sz w:val="20"/>
          <w:szCs w:val="20"/>
        </w:rPr>
        <w:t>Spears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felt the City was doing a great job with addressing the community’s needs. He agreed to discuss with </w:t>
      </w:r>
      <w:r w:rsidR="00500785">
        <w:rPr>
          <w:rFonts w:ascii="Times New Roman" w:eastAsia="Times New Roman" w:hAnsi="Times New Roman" w:cs="Times New Roman"/>
          <w:sz w:val="20"/>
          <w:szCs w:val="20"/>
        </w:rPr>
        <w:t>his fiel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>d office about HUD distributing ShadCo information.</w:t>
      </w:r>
      <w:r w:rsidR="00500785">
        <w:rPr>
          <w:rFonts w:ascii="Times New Roman" w:eastAsia="Times New Roman" w:hAnsi="Times New Roman" w:cs="Times New Roman"/>
          <w:sz w:val="20"/>
          <w:szCs w:val="20"/>
        </w:rPr>
        <w:t xml:space="preserve"> In response to CM Jones request, Mr. Spears agreed to coordinate with the appropriate officials.</w:t>
      </w:r>
    </w:p>
    <w:p w:rsidR="00F210CA" w:rsidRPr="0091604B" w:rsidRDefault="00F210CA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1D7D" w:rsidRDefault="008F1D7D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Mr. Tutwiler commented there should be more proactive engagement and understanding of the comprehensive nature of community development. He stated there must be planning to strategize </w:t>
      </w:r>
      <w:r w:rsidR="005C3839">
        <w:rPr>
          <w:rFonts w:ascii="Times New Roman" w:eastAsia="Times New Roman" w:hAnsi="Times New Roman" w:cs="Times New Roman"/>
          <w:sz w:val="20"/>
          <w:szCs w:val="20"/>
        </w:rPr>
        <w:t xml:space="preserve">ways to </w:t>
      </w:r>
      <w:r>
        <w:rPr>
          <w:rFonts w:ascii="Times New Roman" w:eastAsia="Times New Roman" w:hAnsi="Times New Roman" w:cs="Times New Roman"/>
          <w:sz w:val="20"/>
          <w:szCs w:val="20"/>
        </w:rPr>
        <w:t>address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the challenges facing the community.</w:t>
      </w:r>
    </w:p>
    <w:p w:rsidR="008F1D7D" w:rsidRDefault="008F1D7D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1D7D" w:rsidRDefault="008F1D7D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Ysryl </w:t>
      </w:r>
      <w:r w:rsidR="00552D5B">
        <w:rPr>
          <w:rFonts w:ascii="Times New Roman" w:eastAsia="Times New Roman" w:hAnsi="Times New Roman" w:cs="Times New Roman"/>
          <w:sz w:val="20"/>
          <w:szCs w:val="20"/>
        </w:rPr>
        <w:t>commented that job training and economic development are directly related to resolving some of the issues with crime. He stated that training can change lives.</w:t>
      </w:r>
    </w:p>
    <w:p w:rsidR="00552D5B" w:rsidRDefault="00552D5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52D5B" w:rsidRDefault="00552D5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Ms. Eunice Barnum made comments regarding </w:t>
      </w:r>
      <w:r w:rsidR="00AB481B">
        <w:rPr>
          <w:rFonts w:ascii="Times New Roman" w:eastAsia="Times New Roman" w:hAnsi="Times New Roman" w:cs="Times New Roman"/>
          <w:sz w:val="20"/>
          <w:szCs w:val="20"/>
        </w:rPr>
        <w:t>everyone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working together in the commu</w:t>
      </w:r>
      <w:r w:rsidR="00AB481B">
        <w:rPr>
          <w:rFonts w:ascii="Times New Roman" w:eastAsia="Times New Roman" w:hAnsi="Times New Roman" w:cs="Times New Roman"/>
          <w:sz w:val="20"/>
          <w:szCs w:val="20"/>
        </w:rPr>
        <w:t>nity; gun violence; funding for community lawn service; and police tenure. She referenced the longevity of Jacksonville Youth Works and the need for City to find funding to assist the program.</w:t>
      </w:r>
    </w:p>
    <w:p w:rsidR="008F1D7D" w:rsidRDefault="008F1D7D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604B">
        <w:rPr>
          <w:rFonts w:ascii="Times New Roman" w:eastAsia="Times New Roman" w:hAnsi="Times New Roman" w:cs="Times New Roman"/>
          <w:sz w:val="20"/>
          <w:szCs w:val="20"/>
        </w:rPr>
        <w:t>There being no further business, the meeting was adjourned at 1</w:t>
      </w:r>
      <w:r w:rsidR="00381F5D">
        <w:rPr>
          <w:rFonts w:ascii="Times New Roman" w:eastAsia="Times New Roman" w:hAnsi="Times New Roman" w:cs="Times New Roman"/>
          <w:sz w:val="20"/>
          <w:szCs w:val="20"/>
        </w:rPr>
        <w:t>2:23</w:t>
      </w:r>
      <w:r w:rsidRPr="0091604B">
        <w:rPr>
          <w:rFonts w:ascii="Times New Roman" w:eastAsia="Times New Roman" w:hAnsi="Times New Roman" w:cs="Times New Roman"/>
          <w:sz w:val="20"/>
          <w:szCs w:val="20"/>
        </w:rPr>
        <w:t xml:space="preserve"> p.m.</w:t>
      </w: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604B" w:rsidRPr="0091604B" w:rsidRDefault="0091604B" w:rsidP="0091604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1604B">
        <w:rPr>
          <w:rFonts w:ascii="Times New Roman" w:eastAsia="Times New Roman" w:hAnsi="Times New Roman" w:cs="Times New Roman"/>
          <w:sz w:val="20"/>
        </w:rPr>
        <w:t>Yvonne P. Mitchell, 630-1679</w:t>
      </w:r>
      <w:r w:rsidRPr="0091604B">
        <w:rPr>
          <w:rFonts w:ascii="Times New Roman" w:eastAsia="Times New Roman" w:hAnsi="Times New Roman" w:cs="Times New Roman"/>
          <w:sz w:val="20"/>
        </w:rPr>
        <w:tab/>
      </w:r>
    </w:p>
    <w:p w:rsidR="005A2577" w:rsidRPr="004873CD" w:rsidRDefault="004873CD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05.01</w:t>
      </w:r>
      <w:r w:rsidR="002D6822">
        <w:rPr>
          <w:rFonts w:ascii="Times New Roman" w:eastAsia="Times New Roman" w:hAnsi="Times New Roman" w:cs="Times New Roman"/>
          <w:sz w:val="20"/>
        </w:rPr>
        <w:t>.15</w:t>
      </w:r>
      <w:r w:rsidR="002D6822">
        <w:rPr>
          <w:rFonts w:ascii="Times New Roman" w:eastAsia="Times New Roman" w:hAnsi="Times New Roman" w:cs="Times New Roman"/>
          <w:sz w:val="20"/>
        </w:rPr>
        <w:tab/>
      </w:r>
      <w:r w:rsidR="002D6822">
        <w:rPr>
          <w:rFonts w:ascii="Times New Roman" w:eastAsia="Times New Roman" w:hAnsi="Times New Roman" w:cs="Times New Roman"/>
          <w:sz w:val="20"/>
        </w:rPr>
        <w:tab/>
        <w:t>5</w:t>
      </w:r>
      <w:r>
        <w:rPr>
          <w:rFonts w:ascii="Times New Roman" w:eastAsia="Times New Roman" w:hAnsi="Times New Roman" w:cs="Times New Roman"/>
          <w:sz w:val="20"/>
        </w:rPr>
        <w:t>:0</w:t>
      </w:r>
      <w:r w:rsidR="0091604B" w:rsidRPr="0091604B">
        <w:rPr>
          <w:rFonts w:ascii="Times New Roman" w:eastAsia="Times New Roman" w:hAnsi="Times New Roman" w:cs="Times New Roman"/>
          <w:sz w:val="20"/>
        </w:rPr>
        <w:t>0p.m.</w:t>
      </w:r>
    </w:p>
    <w:sectPr w:rsidR="005A2577" w:rsidRPr="004873CD" w:rsidSect="0036507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39" w:rsidRDefault="005C3839">
      <w:pPr>
        <w:spacing w:after="0" w:line="240" w:lineRule="auto"/>
      </w:pPr>
      <w:r>
        <w:separator/>
      </w:r>
    </w:p>
  </w:endnote>
  <w:endnote w:type="continuationSeparator" w:id="0">
    <w:p w:rsidR="005C3839" w:rsidRDefault="005C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9" w:rsidRDefault="005C38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685">
      <w:rPr>
        <w:noProof/>
      </w:rPr>
      <w:t>4</w:t>
    </w:r>
    <w:r>
      <w:fldChar w:fldCharType="end"/>
    </w:r>
  </w:p>
  <w:p w:rsidR="005C3839" w:rsidRDefault="005C3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39" w:rsidRDefault="005C3839">
      <w:pPr>
        <w:spacing w:after="0" w:line="240" w:lineRule="auto"/>
      </w:pPr>
      <w:r>
        <w:separator/>
      </w:r>
    </w:p>
  </w:footnote>
  <w:footnote w:type="continuationSeparator" w:id="0">
    <w:p w:rsidR="005C3839" w:rsidRDefault="005C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40"/>
    <w:multiLevelType w:val="hybridMultilevel"/>
    <w:tmpl w:val="C8FE3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1B7794"/>
    <w:multiLevelType w:val="hybridMultilevel"/>
    <w:tmpl w:val="9A68F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71EEA"/>
    <w:multiLevelType w:val="hybridMultilevel"/>
    <w:tmpl w:val="803A9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852803"/>
    <w:multiLevelType w:val="hybridMultilevel"/>
    <w:tmpl w:val="68D2B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835FFF"/>
    <w:multiLevelType w:val="hybridMultilevel"/>
    <w:tmpl w:val="FDA41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087A9D"/>
    <w:multiLevelType w:val="hybridMultilevel"/>
    <w:tmpl w:val="2AAC704A"/>
    <w:lvl w:ilvl="0" w:tplc="4E4A067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59C6F53"/>
    <w:multiLevelType w:val="hybridMultilevel"/>
    <w:tmpl w:val="2938D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4B"/>
    <w:rsid w:val="0001505D"/>
    <w:rsid w:val="00051582"/>
    <w:rsid w:val="000F4624"/>
    <w:rsid w:val="001B3953"/>
    <w:rsid w:val="001C19F1"/>
    <w:rsid w:val="001E4834"/>
    <w:rsid w:val="00254482"/>
    <w:rsid w:val="002C15B2"/>
    <w:rsid w:val="002C6382"/>
    <w:rsid w:val="002D6822"/>
    <w:rsid w:val="00316898"/>
    <w:rsid w:val="0036507C"/>
    <w:rsid w:val="00381F5D"/>
    <w:rsid w:val="00392991"/>
    <w:rsid w:val="003D508F"/>
    <w:rsid w:val="00413FCE"/>
    <w:rsid w:val="00472B8A"/>
    <w:rsid w:val="00486D06"/>
    <w:rsid w:val="004873CD"/>
    <w:rsid w:val="004B596A"/>
    <w:rsid w:val="004B7411"/>
    <w:rsid w:val="00500785"/>
    <w:rsid w:val="00503180"/>
    <w:rsid w:val="00552D5B"/>
    <w:rsid w:val="0056784D"/>
    <w:rsid w:val="005A2577"/>
    <w:rsid w:val="005A2B03"/>
    <w:rsid w:val="005C3839"/>
    <w:rsid w:val="005E2633"/>
    <w:rsid w:val="005F40C9"/>
    <w:rsid w:val="00622A0E"/>
    <w:rsid w:val="00632013"/>
    <w:rsid w:val="00635EF7"/>
    <w:rsid w:val="00661637"/>
    <w:rsid w:val="006875BF"/>
    <w:rsid w:val="006A0680"/>
    <w:rsid w:val="006A1FAC"/>
    <w:rsid w:val="006D12CA"/>
    <w:rsid w:val="006E1F78"/>
    <w:rsid w:val="006E559F"/>
    <w:rsid w:val="006F3685"/>
    <w:rsid w:val="00755B12"/>
    <w:rsid w:val="00780E79"/>
    <w:rsid w:val="007812FA"/>
    <w:rsid w:val="0079318C"/>
    <w:rsid w:val="007A0826"/>
    <w:rsid w:val="007B7174"/>
    <w:rsid w:val="007F3145"/>
    <w:rsid w:val="008045E5"/>
    <w:rsid w:val="00805811"/>
    <w:rsid w:val="00826412"/>
    <w:rsid w:val="008731E0"/>
    <w:rsid w:val="008C6398"/>
    <w:rsid w:val="008C6829"/>
    <w:rsid w:val="008F1D7D"/>
    <w:rsid w:val="0091604B"/>
    <w:rsid w:val="00924995"/>
    <w:rsid w:val="00947916"/>
    <w:rsid w:val="009572C5"/>
    <w:rsid w:val="00957E3F"/>
    <w:rsid w:val="00A24C07"/>
    <w:rsid w:val="00A51400"/>
    <w:rsid w:val="00A75565"/>
    <w:rsid w:val="00A75C63"/>
    <w:rsid w:val="00A82584"/>
    <w:rsid w:val="00AA7B0B"/>
    <w:rsid w:val="00AB481B"/>
    <w:rsid w:val="00AF3ADE"/>
    <w:rsid w:val="00B14A0E"/>
    <w:rsid w:val="00B46502"/>
    <w:rsid w:val="00B9629A"/>
    <w:rsid w:val="00C15DB7"/>
    <w:rsid w:val="00C20D5E"/>
    <w:rsid w:val="00C44ED9"/>
    <w:rsid w:val="00CA6EED"/>
    <w:rsid w:val="00D13080"/>
    <w:rsid w:val="00E321B9"/>
    <w:rsid w:val="00E32424"/>
    <w:rsid w:val="00E474F0"/>
    <w:rsid w:val="00E6509E"/>
    <w:rsid w:val="00EC43C1"/>
    <w:rsid w:val="00ED1A94"/>
    <w:rsid w:val="00EE0821"/>
    <w:rsid w:val="00F11FBC"/>
    <w:rsid w:val="00F210CA"/>
    <w:rsid w:val="00F236EC"/>
    <w:rsid w:val="00F36C2C"/>
    <w:rsid w:val="00F50B21"/>
    <w:rsid w:val="00F526C5"/>
    <w:rsid w:val="00F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60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1604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60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1604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Administrator2</cp:lastModifiedBy>
  <cp:revision>4</cp:revision>
  <cp:lastPrinted>2015-05-01T20:53:00Z</cp:lastPrinted>
  <dcterms:created xsi:type="dcterms:W3CDTF">2015-05-01T18:09:00Z</dcterms:created>
  <dcterms:modified xsi:type="dcterms:W3CDTF">2015-05-01T21:09:00Z</dcterms:modified>
</cp:coreProperties>
</file>