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057EFE" w:rsidRDefault="00057EFE" w:rsidP="00057EFE">
      <w:pPr>
        <w:jc w:val="center"/>
        <w:rPr>
          <w:b/>
          <w:sz w:val="20"/>
          <w:szCs w:val="20"/>
        </w:rPr>
      </w:pPr>
      <w:r>
        <w:rPr>
          <w:b/>
          <w:sz w:val="20"/>
          <w:szCs w:val="20"/>
        </w:rPr>
        <w:t xml:space="preserve">SPECIAL </w:t>
      </w:r>
      <w:r w:rsidR="008F5B0F" w:rsidRPr="00D87E56">
        <w:rPr>
          <w:b/>
          <w:sz w:val="20"/>
          <w:szCs w:val="20"/>
        </w:rPr>
        <w:t xml:space="preserve">AD HOC COMMITTEE ON </w:t>
      </w:r>
      <w:r>
        <w:rPr>
          <w:b/>
          <w:sz w:val="20"/>
          <w:szCs w:val="20"/>
        </w:rPr>
        <w:t xml:space="preserve">JACKSONVILLE’S </w:t>
      </w:r>
    </w:p>
    <w:p w:rsidR="00682024" w:rsidRPr="00D87E56" w:rsidRDefault="008F5B0F" w:rsidP="00057EFE">
      <w:pPr>
        <w:jc w:val="center"/>
        <w:rPr>
          <w:b/>
          <w:sz w:val="20"/>
          <w:szCs w:val="20"/>
        </w:rPr>
      </w:pPr>
      <w:r w:rsidRPr="00D87E56">
        <w:rPr>
          <w:b/>
          <w:sz w:val="20"/>
          <w:szCs w:val="20"/>
        </w:rPr>
        <w:t>NEIGHBORBOOD BLIGHT</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926990" w:rsidP="00682024">
      <w:pPr>
        <w:jc w:val="center"/>
        <w:rPr>
          <w:b/>
          <w:sz w:val="20"/>
          <w:szCs w:val="20"/>
        </w:rPr>
      </w:pPr>
      <w:r>
        <w:rPr>
          <w:b/>
          <w:sz w:val="20"/>
          <w:szCs w:val="20"/>
        </w:rPr>
        <w:t>October 22</w:t>
      </w:r>
      <w:r w:rsidR="00DE085D" w:rsidRPr="00D87E56">
        <w:rPr>
          <w:b/>
          <w:sz w:val="20"/>
          <w:szCs w:val="20"/>
        </w:rPr>
        <w:t>,</w:t>
      </w:r>
      <w:r w:rsidR="00D702A1" w:rsidRPr="00D87E56">
        <w:rPr>
          <w:b/>
          <w:sz w:val="20"/>
          <w:szCs w:val="20"/>
        </w:rPr>
        <w:t xml:space="preserve"> 2014</w:t>
      </w:r>
    </w:p>
    <w:p w:rsidR="00682024" w:rsidRPr="00D87E56" w:rsidRDefault="008F5B0F" w:rsidP="00682024">
      <w:pPr>
        <w:jc w:val="center"/>
        <w:rPr>
          <w:b/>
          <w:sz w:val="20"/>
          <w:szCs w:val="20"/>
        </w:rPr>
      </w:pPr>
      <w:r w:rsidRPr="00D87E56">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4E65EC" w:rsidP="00BE463B">
      <w:pPr>
        <w:jc w:val="center"/>
        <w:rPr>
          <w:b/>
          <w:sz w:val="20"/>
          <w:szCs w:val="20"/>
        </w:rPr>
      </w:pPr>
      <w:r>
        <w:rPr>
          <w:b/>
          <w:sz w:val="20"/>
          <w:szCs w:val="20"/>
        </w:rPr>
        <w:t xml:space="preserve">Lynwood Roberts </w:t>
      </w:r>
      <w:r w:rsidR="008F5B0F" w:rsidRPr="00D87E56">
        <w:rPr>
          <w:b/>
          <w:sz w:val="20"/>
          <w:szCs w:val="20"/>
        </w:rPr>
        <w:t>Room</w:t>
      </w:r>
    </w:p>
    <w:p w:rsidR="00682024" w:rsidRPr="00D87E56" w:rsidRDefault="00682024" w:rsidP="00682024">
      <w:pPr>
        <w:rPr>
          <w:sz w:val="20"/>
          <w:szCs w:val="20"/>
        </w:rPr>
      </w:pPr>
    </w:p>
    <w:p w:rsidR="00ED1140" w:rsidRPr="00D87E56" w:rsidRDefault="00EC5F9E" w:rsidP="00682024">
      <w:pPr>
        <w:rPr>
          <w:sz w:val="20"/>
          <w:szCs w:val="20"/>
        </w:rPr>
      </w:pPr>
      <w:r w:rsidRPr="00D87E56">
        <w:rPr>
          <w:b/>
          <w:sz w:val="20"/>
          <w:szCs w:val="20"/>
        </w:rPr>
        <w:t>A</w:t>
      </w:r>
      <w:r w:rsidR="00682024" w:rsidRPr="00D87E56">
        <w:rPr>
          <w:b/>
          <w:sz w:val="20"/>
          <w:szCs w:val="20"/>
        </w:rPr>
        <w:t xml:space="preserve">ttendance:  </w:t>
      </w:r>
      <w:r w:rsidR="00970EEB">
        <w:rPr>
          <w:sz w:val="20"/>
          <w:szCs w:val="20"/>
        </w:rPr>
        <w:t xml:space="preserve">Council Members </w:t>
      </w:r>
      <w:r w:rsidR="008F5B0F" w:rsidRPr="00D87E56">
        <w:rPr>
          <w:sz w:val="20"/>
          <w:szCs w:val="20"/>
        </w:rPr>
        <w:t>Denise Lee</w:t>
      </w:r>
      <w:r w:rsidR="000F3E5B" w:rsidRPr="00D87E56">
        <w:rPr>
          <w:sz w:val="20"/>
          <w:szCs w:val="20"/>
        </w:rPr>
        <w:t xml:space="preserve"> (Chair</w:t>
      </w:r>
      <w:r w:rsidR="004E65EC">
        <w:rPr>
          <w:sz w:val="20"/>
          <w:szCs w:val="20"/>
        </w:rPr>
        <w:t>)</w:t>
      </w:r>
      <w:r w:rsidR="002E6C04">
        <w:rPr>
          <w:sz w:val="20"/>
          <w:szCs w:val="20"/>
        </w:rPr>
        <w:t xml:space="preserve">, </w:t>
      </w:r>
      <w:r w:rsidR="008F3EDC">
        <w:rPr>
          <w:sz w:val="20"/>
          <w:szCs w:val="20"/>
        </w:rPr>
        <w:t>Greg Anderson</w:t>
      </w:r>
      <w:r w:rsidR="00E3193B" w:rsidRPr="00E3193B">
        <w:rPr>
          <w:sz w:val="20"/>
          <w:szCs w:val="20"/>
        </w:rPr>
        <w:t>,</w:t>
      </w:r>
      <w:r w:rsidR="00E3193B">
        <w:rPr>
          <w:sz w:val="20"/>
          <w:szCs w:val="20"/>
        </w:rPr>
        <w:t xml:space="preserve"> </w:t>
      </w:r>
      <w:r w:rsidR="00E3193B" w:rsidRPr="00E3193B">
        <w:rPr>
          <w:sz w:val="20"/>
          <w:szCs w:val="20"/>
        </w:rPr>
        <w:t>John Crescimbeni</w:t>
      </w:r>
      <w:r w:rsidR="009B7DC4">
        <w:rPr>
          <w:sz w:val="20"/>
          <w:szCs w:val="20"/>
        </w:rPr>
        <w:t xml:space="preserve"> (arr. 10:28a)</w:t>
      </w:r>
      <w:r w:rsidR="00E3193B">
        <w:rPr>
          <w:sz w:val="20"/>
          <w:szCs w:val="20"/>
        </w:rPr>
        <w:t xml:space="preserve">, </w:t>
      </w:r>
      <w:r w:rsidR="00057EFE">
        <w:rPr>
          <w:sz w:val="20"/>
          <w:szCs w:val="20"/>
        </w:rPr>
        <w:t>Bill Gulliford</w:t>
      </w:r>
    </w:p>
    <w:p w:rsidR="00EB7FB8" w:rsidRPr="00D87E56" w:rsidRDefault="00EB7FB8" w:rsidP="00682024">
      <w:pPr>
        <w:rPr>
          <w:sz w:val="20"/>
          <w:szCs w:val="20"/>
        </w:rPr>
      </w:pPr>
    </w:p>
    <w:p w:rsidR="009B7DC4" w:rsidRDefault="009B7DC4" w:rsidP="009B7DC4">
      <w:pPr>
        <w:rPr>
          <w:b/>
          <w:sz w:val="20"/>
          <w:szCs w:val="20"/>
        </w:rPr>
      </w:pPr>
      <w:r w:rsidRPr="009B7DC4">
        <w:rPr>
          <w:b/>
          <w:sz w:val="20"/>
          <w:szCs w:val="20"/>
        </w:rPr>
        <w:t xml:space="preserve">Excused: </w:t>
      </w:r>
      <w:r w:rsidRPr="009B7DC4">
        <w:rPr>
          <w:sz w:val="20"/>
          <w:szCs w:val="20"/>
        </w:rPr>
        <w:t xml:space="preserve">Council Members </w:t>
      </w:r>
      <w:r>
        <w:rPr>
          <w:sz w:val="20"/>
          <w:szCs w:val="20"/>
        </w:rPr>
        <w:t xml:space="preserve">Bill Bishop, </w:t>
      </w:r>
      <w:r w:rsidRPr="009B7DC4">
        <w:rPr>
          <w:sz w:val="20"/>
          <w:szCs w:val="20"/>
        </w:rPr>
        <w:t>Warren Jones, Jim Love</w:t>
      </w:r>
    </w:p>
    <w:p w:rsidR="009B7DC4" w:rsidRPr="009B7DC4" w:rsidRDefault="009B7DC4" w:rsidP="009B7DC4">
      <w:pPr>
        <w:rPr>
          <w:b/>
          <w:sz w:val="20"/>
          <w:szCs w:val="20"/>
        </w:rPr>
      </w:pPr>
    </w:p>
    <w:p w:rsidR="00682024" w:rsidRPr="00D87E56" w:rsidRDefault="00682024" w:rsidP="00682024">
      <w:pPr>
        <w:rPr>
          <w:sz w:val="20"/>
          <w:szCs w:val="20"/>
        </w:rPr>
      </w:pPr>
      <w:r w:rsidRPr="00D87E56">
        <w:rPr>
          <w:b/>
          <w:sz w:val="20"/>
          <w:szCs w:val="20"/>
        </w:rPr>
        <w:t>Also</w:t>
      </w:r>
      <w:r w:rsidRPr="00D87E56">
        <w:rPr>
          <w:sz w:val="20"/>
          <w:szCs w:val="20"/>
        </w:rPr>
        <w:t xml:space="preserve">: </w:t>
      </w:r>
      <w:r w:rsidR="00057EFE">
        <w:rPr>
          <w:sz w:val="20"/>
          <w:szCs w:val="20"/>
        </w:rPr>
        <w:t xml:space="preserve">Karen Bowling – Mayor’s Office; </w:t>
      </w:r>
      <w:r w:rsidR="00DE1476">
        <w:rPr>
          <w:sz w:val="20"/>
          <w:szCs w:val="20"/>
        </w:rPr>
        <w:t xml:space="preserve">Cherry Shaw </w:t>
      </w:r>
      <w:r w:rsidR="00A05FE2">
        <w:rPr>
          <w:sz w:val="20"/>
          <w:szCs w:val="20"/>
        </w:rPr>
        <w:t xml:space="preserve">and Paige Johnston </w:t>
      </w:r>
      <w:r w:rsidR="006229D9" w:rsidRPr="00D87E56">
        <w:rPr>
          <w:sz w:val="20"/>
          <w:szCs w:val="20"/>
        </w:rPr>
        <w:t>– General Counsel Office;</w:t>
      </w:r>
      <w:r w:rsidR="00EA7FF3" w:rsidRPr="00D87E56">
        <w:rPr>
          <w:sz w:val="20"/>
          <w:szCs w:val="20"/>
        </w:rPr>
        <w:t xml:space="preserve"> </w:t>
      </w:r>
      <w:r w:rsidR="00057EFE">
        <w:rPr>
          <w:sz w:val="20"/>
          <w:szCs w:val="20"/>
        </w:rPr>
        <w:t xml:space="preserve"> Dan Macdonald</w:t>
      </w:r>
      <w:r w:rsidR="008F5B0F" w:rsidRPr="00D87E56">
        <w:rPr>
          <w:sz w:val="20"/>
          <w:szCs w:val="20"/>
        </w:rPr>
        <w:t xml:space="preserve"> – ECA </w:t>
      </w:r>
      <w:r w:rsidR="00EB7FB8" w:rsidRPr="00D87E56">
        <w:rPr>
          <w:sz w:val="20"/>
          <w:szCs w:val="20"/>
        </w:rPr>
        <w:t xml:space="preserve"> </w:t>
      </w:r>
      <w:r w:rsidR="00C5462B">
        <w:rPr>
          <w:sz w:val="20"/>
          <w:szCs w:val="20"/>
        </w:rPr>
        <w:t>Dist.</w:t>
      </w:r>
      <w:r w:rsidR="00057EFE">
        <w:rPr>
          <w:sz w:val="20"/>
          <w:szCs w:val="20"/>
        </w:rPr>
        <w:t xml:space="preserve"> 8;</w:t>
      </w:r>
      <w:r w:rsidR="008F5B0F" w:rsidRPr="00D87E56">
        <w:rPr>
          <w:sz w:val="20"/>
          <w:szCs w:val="20"/>
        </w:rPr>
        <w:t xml:space="preserve"> </w:t>
      </w:r>
      <w:r w:rsidR="009B7DC4">
        <w:rPr>
          <w:sz w:val="20"/>
          <w:szCs w:val="20"/>
        </w:rPr>
        <w:t>Robert Campbell</w:t>
      </w:r>
      <w:r w:rsidR="004C1596">
        <w:rPr>
          <w:sz w:val="20"/>
          <w:szCs w:val="20"/>
        </w:rPr>
        <w:t xml:space="preserve"> – Office of Council Auditor’s; </w:t>
      </w:r>
      <w:r w:rsidR="00D702A1" w:rsidRPr="00D87E56">
        <w:rPr>
          <w:sz w:val="20"/>
          <w:szCs w:val="20"/>
        </w:rPr>
        <w:t>Yvonne Mitchell</w:t>
      </w:r>
      <w:r w:rsidRPr="00D87E56">
        <w:rPr>
          <w:sz w:val="20"/>
          <w:szCs w:val="20"/>
        </w:rPr>
        <w:t xml:space="preserve"> – Council Research </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484536" w:rsidRPr="00D87E56" w:rsidRDefault="00682024" w:rsidP="00D0403E">
      <w:pPr>
        <w:rPr>
          <w:sz w:val="20"/>
          <w:szCs w:val="20"/>
        </w:rPr>
      </w:pPr>
      <w:r w:rsidRPr="00D87E56">
        <w:rPr>
          <w:sz w:val="20"/>
          <w:szCs w:val="20"/>
        </w:rPr>
        <w:t xml:space="preserve">Council Member </w:t>
      </w:r>
      <w:r w:rsidR="00A05FE2">
        <w:rPr>
          <w:sz w:val="20"/>
          <w:szCs w:val="20"/>
        </w:rPr>
        <w:t xml:space="preserve">Lee </w:t>
      </w:r>
      <w:r w:rsidRPr="00D87E56">
        <w:rPr>
          <w:sz w:val="20"/>
          <w:szCs w:val="20"/>
        </w:rPr>
        <w:t xml:space="preserve">called the meeting to order at </w:t>
      </w:r>
      <w:r w:rsidR="008F5B0F" w:rsidRPr="00D87E56">
        <w:rPr>
          <w:sz w:val="20"/>
          <w:szCs w:val="20"/>
        </w:rPr>
        <w:t>10</w:t>
      </w:r>
      <w:r w:rsidRPr="00D87E56">
        <w:rPr>
          <w:sz w:val="20"/>
          <w:szCs w:val="20"/>
        </w:rPr>
        <w:t>:</w:t>
      </w:r>
      <w:r w:rsidR="00926990">
        <w:rPr>
          <w:sz w:val="20"/>
          <w:szCs w:val="20"/>
        </w:rPr>
        <w:t>14</w:t>
      </w:r>
      <w:r w:rsidR="004C1596">
        <w:rPr>
          <w:sz w:val="20"/>
          <w:szCs w:val="20"/>
        </w:rPr>
        <w:t xml:space="preserve"> </w:t>
      </w:r>
      <w:r w:rsidR="008F5B0F" w:rsidRPr="00D87E56">
        <w:rPr>
          <w:sz w:val="20"/>
          <w:szCs w:val="20"/>
        </w:rPr>
        <w:t>a</w:t>
      </w:r>
      <w:r w:rsidRPr="00D87E56">
        <w:rPr>
          <w:sz w:val="20"/>
          <w:szCs w:val="20"/>
        </w:rPr>
        <w:t xml:space="preserve">.m. </w:t>
      </w:r>
      <w:r w:rsidR="00075CFD" w:rsidRPr="00D87E56">
        <w:rPr>
          <w:sz w:val="20"/>
          <w:szCs w:val="20"/>
        </w:rPr>
        <w:t xml:space="preserve"> </w:t>
      </w:r>
    </w:p>
    <w:p w:rsidR="00B57A23" w:rsidRPr="00D87E56" w:rsidRDefault="00B57A23" w:rsidP="00D0403E">
      <w:pPr>
        <w:rPr>
          <w:sz w:val="20"/>
          <w:szCs w:val="20"/>
        </w:rPr>
      </w:pPr>
    </w:p>
    <w:p w:rsidR="00B44D1A" w:rsidRPr="00D87E56" w:rsidRDefault="00A05FE2" w:rsidP="00B44D1A">
      <w:pPr>
        <w:rPr>
          <w:sz w:val="20"/>
          <w:szCs w:val="20"/>
        </w:rPr>
      </w:pPr>
      <w:r>
        <w:rPr>
          <w:sz w:val="20"/>
          <w:szCs w:val="20"/>
        </w:rPr>
        <w:t>CM Lee</w:t>
      </w:r>
      <w:r w:rsidR="008F5B0F" w:rsidRPr="00D87E56">
        <w:rPr>
          <w:sz w:val="20"/>
          <w:szCs w:val="20"/>
        </w:rPr>
        <w:t xml:space="preserve"> began the meeting with introduction</w:t>
      </w:r>
      <w:r w:rsidR="00F67803" w:rsidRPr="00D87E56">
        <w:rPr>
          <w:sz w:val="20"/>
          <w:szCs w:val="20"/>
        </w:rPr>
        <w:t xml:space="preserve">s from the </w:t>
      </w:r>
      <w:r w:rsidR="008F5B0F" w:rsidRPr="00D87E56">
        <w:rPr>
          <w:sz w:val="20"/>
          <w:szCs w:val="20"/>
        </w:rPr>
        <w:t>com</w:t>
      </w:r>
      <w:r w:rsidR="00C63719" w:rsidRPr="00D87E56">
        <w:rPr>
          <w:sz w:val="20"/>
          <w:szCs w:val="20"/>
        </w:rPr>
        <w:t>mittee and attendees.</w:t>
      </w:r>
      <w:r w:rsidR="00605362">
        <w:rPr>
          <w:sz w:val="20"/>
          <w:szCs w:val="20"/>
        </w:rPr>
        <w:t xml:space="preserve"> </w:t>
      </w:r>
    </w:p>
    <w:p w:rsidR="008B7321" w:rsidRPr="00D87E56" w:rsidRDefault="008B7321" w:rsidP="00803C80">
      <w:pPr>
        <w:rPr>
          <w:sz w:val="20"/>
          <w:szCs w:val="20"/>
        </w:rPr>
      </w:pPr>
    </w:p>
    <w:p w:rsidR="00C63719" w:rsidRPr="00D87E56" w:rsidRDefault="009F22BC" w:rsidP="00803C80">
      <w:pPr>
        <w:rPr>
          <w:b/>
          <w:sz w:val="20"/>
          <w:szCs w:val="20"/>
          <w:u w:val="single"/>
        </w:rPr>
      </w:pPr>
      <w:r w:rsidRPr="00D87E56">
        <w:rPr>
          <w:b/>
          <w:sz w:val="20"/>
          <w:szCs w:val="20"/>
          <w:u w:val="single"/>
        </w:rPr>
        <w:t>Minutes</w:t>
      </w:r>
    </w:p>
    <w:p w:rsidR="009F22BC" w:rsidRPr="00D87E56" w:rsidRDefault="00926990" w:rsidP="00803C80">
      <w:pPr>
        <w:rPr>
          <w:sz w:val="20"/>
          <w:szCs w:val="20"/>
        </w:rPr>
      </w:pPr>
      <w:r>
        <w:rPr>
          <w:sz w:val="20"/>
          <w:szCs w:val="20"/>
        </w:rPr>
        <w:t>The minutes were received as information due to the lack of a quorum.</w:t>
      </w:r>
    </w:p>
    <w:p w:rsidR="005F6DA2" w:rsidRPr="00D87E56" w:rsidRDefault="005F6DA2" w:rsidP="00803C80">
      <w:pPr>
        <w:rPr>
          <w:sz w:val="20"/>
          <w:szCs w:val="20"/>
        </w:rPr>
      </w:pPr>
    </w:p>
    <w:p w:rsidR="0086254E" w:rsidRPr="00D87E56" w:rsidRDefault="007D46A0" w:rsidP="00803C80">
      <w:pPr>
        <w:rPr>
          <w:b/>
          <w:sz w:val="20"/>
          <w:szCs w:val="20"/>
          <w:u w:val="single"/>
        </w:rPr>
      </w:pPr>
      <w:r w:rsidRPr="00D87E56">
        <w:rPr>
          <w:b/>
          <w:sz w:val="20"/>
          <w:szCs w:val="20"/>
          <w:u w:val="single"/>
        </w:rPr>
        <w:t>Old Business</w:t>
      </w:r>
    </w:p>
    <w:p w:rsidR="00496D58" w:rsidRDefault="00496D58" w:rsidP="00803C80">
      <w:pPr>
        <w:rPr>
          <w:b/>
          <w:sz w:val="20"/>
          <w:szCs w:val="20"/>
          <w:u w:val="single"/>
        </w:rPr>
      </w:pPr>
    </w:p>
    <w:p w:rsidR="00247FE5" w:rsidRDefault="00247FE5" w:rsidP="00247FE5">
      <w:pPr>
        <w:pStyle w:val="ListParagraph"/>
        <w:numPr>
          <w:ilvl w:val="0"/>
          <w:numId w:val="38"/>
        </w:numPr>
        <w:rPr>
          <w:sz w:val="20"/>
          <w:szCs w:val="20"/>
          <w:u w:val="single"/>
        </w:rPr>
      </w:pPr>
      <w:r w:rsidRPr="00247FE5">
        <w:rPr>
          <w:sz w:val="20"/>
          <w:szCs w:val="20"/>
          <w:u w:val="single"/>
        </w:rPr>
        <w:t>Media Campaign update – Paul Martinez and Aleizha Batson</w:t>
      </w:r>
    </w:p>
    <w:p w:rsidR="00247FE5" w:rsidRDefault="001862E8" w:rsidP="001862E8">
      <w:pPr>
        <w:ind w:left="360"/>
        <w:rPr>
          <w:sz w:val="20"/>
          <w:szCs w:val="20"/>
        </w:rPr>
      </w:pPr>
      <w:r>
        <w:rPr>
          <w:sz w:val="20"/>
          <w:szCs w:val="20"/>
        </w:rPr>
        <w:t>Ms. Batson and Mr. Martinez provided a thorough review of the public awareness campaign “Fight Blight”. The c</w:t>
      </w:r>
      <w:r w:rsidR="00B70142">
        <w:rPr>
          <w:sz w:val="20"/>
          <w:szCs w:val="20"/>
        </w:rPr>
        <w:t>ommittee reviewed the incorporated chan</w:t>
      </w:r>
      <w:r w:rsidR="00A011D7">
        <w:rPr>
          <w:sz w:val="20"/>
          <w:szCs w:val="20"/>
        </w:rPr>
        <w:t>ges for the logo and website from the previous meeting. The choice of font and graphics was narrowed down to #2 and #7.</w:t>
      </w:r>
      <w:r>
        <w:rPr>
          <w:sz w:val="20"/>
          <w:szCs w:val="20"/>
        </w:rPr>
        <w:t xml:space="preserve">  </w:t>
      </w:r>
      <w:r w:rsidR="00926990">
        <w:rPr>
          <w:sz w:val="20"/>
          <w:szCs w:val="20"/>
        </w:rPr>
        <w:t xml:space="preserve">CM Lee requested that the campaign sub-committee continue to refine </w:t>
      </w:r>
      <w:r w:rsidR="006D2CDA">
        <w:rPr>
          <w:sz w:val="20"/>
          <w:szCs w:val="20"/>
        </w:rPr>
        <w:t xml:space="preserve">overall campaign. Item will be placed on next week’s agenda. </w:t>
      </w:r>
    </w:p>
    <w:p w:rsidR="00B70142" w:rsidRDefault="00B70142" w:rsidP="001862E8">
      <w:pPr>
        <w:ind w:left="360"/>
        <w:rPr>
          <w:sz w:val="20"/>
          <w:szCs w:val="20"/>
        </w:rPr>
      </w:pPr>
    </w:p>
    <w:p w:rsidR="00B70142" w:rsidRPr="001862E8" w:rsidRDefault="00B70142" w:rsidP="001862E8">
      <w:pPr>
        <w:ind w:left="360"/>
        <w:rPr>
          <w:sz w:val="20"/>
          <w:szCs w:val="20"/>
        </w:rPr>
      </w:pPr>
      <w:r>
        <w:rPr>
          <w:sz w:val="20"/>
          <w:szCs w:val="20"/>
        </w:rPr>
        <w:t>Mr. Martinez announced the partnership with JTA in the “Fight Blight” campaign.  JTA will wrap a bus with the campaign theme for one year which is equivalent to $22,500.  The campaign kickoff is tentatively scheduled for mid-January with a press conference</w:t>
      </w:r>
      <w:r w:rsidR="00F82BA5">
        <w:rPr>
          <w:sz w:val="20"/>
          <w:szCs w:val="20"/>
        </w:rPr>
        <w:t>, mascot</w:t>
      </w:r>
      <w:r>
        <w:rPr>
          <w:sz w:val="20"/>
          <w:szCs w:val="20"/>
        </w:rPr>
        <w:t xml:space="preserve"> and presentation of </w:t>
      </w:r>
      <w:r w:rsidR="006D2CDA">
        <w:rPr>
          <w:sz w:val="20"/>
          <w:szCs w:val="20"/>
        </w:rPr>
        <w:t xml:space="preserve">the </w:t>
      </w:r>
      <w:r>
        <w:rPr>
          <w:sz w:val="20"/>
          <w:szCs w:val="20"/>
        </w:rPr>
        <w:t xml:space="preserve">bus.  </w:t>
      </w:r>
    </w:p>
    <w:p w:rsidR="007955F7" w:rsidRDefault="00A011D7" w:rsidP="00A011D7">
      <w:pPr>
        <w:pStyle w:val="ListParagraph"/>
        <w:numPr>
          <w:ilvl w:val="0"/>
          <w:numId w:val="38"/>
        </w:numPr>
        <w:rPr>
          <w:sz w:val="20"/>
          <w:szCs w:val="20"/>
          <w:u w:val="single"/>
        </w:rPr>
      </w:pPr>
      <w:r w:rsidRPr="00A011D7">
        <w:rPr>
          <w:sz w:val="20"/>
          <w:szCs w:val="20"/>
          <w:u w:val="single"/>
        </w:rPr>
        <w:lastRenderedPageBreak/>
        <w:t>Fight Blight Mobile Application – Usha Mohan</w:t>
      </w:r>
    </w:p>
    <w:p w:rsidR="009550BC" w:rsidRDefault="006D2CDA" w:rsidP="009550BC">
      <w:pPr>
        <w:pStyle w:val="ListParagraph"/>
        <w:ind w:left="360"/>
        <w:rPr>
          <w:sz w:val="20"/>
          <w:szCs w:val="20"/>
        </w:rPr>
      </w:pPr>
      <w:r>
        <w:rPr>
          <w:sz w:val="20"/>
          <w:szCs w:val="20"/>
        </w:rPr>
        <w:t xml:space="preserve">Ms. Mohan presented background options for mobile application. </w:t>
      </w:r>
      <w:r w:rsidR="00B976A1">
        <w:rPr>
          <w:sz w:val="20"/>
          <w:szCs w:val="20"/>
        </w:rPr>
        <w:t xml:space="preserve">The committee preferred the </w:t>
      </w:r>
      <w:r w:rsidR="009B7DC4">
        <w:rPr>
          <w:sz w:val="20"/>
          <w:szCs w:val="20"/>
        </w:rPr>
        <w:t>option with the sun in distance</w:t>
      </w:r>
      <w:r w:rsidR="00B976A1">
        <w:rPr>
          <w:sz w:val="20"/>
          <w:szCs w:val="20"/>
        </w:rPr>
        <w:t xml:space="preserve">.  There was extensive dialogue about </w:t>
      </w:r>
      <w:r w:rsidR="009B7DC4">
        <w:rPr>
          <w:sz w:val="20"/>
          <w:szCs w:val="20"/>
        </w:rPr>
        <w:t xml:space="preserve">inserting an </w:t>
      </w:r>
      <w:r w:rsidR="00B976A1">
        <w:rPr>
          <w:sz w:val="20"/>
          <w:szCs w:val="20"/>
        </w:rPr>
        <w:t xml:space="preserve">additional button </w:t>
      </w:r>
      <w:r w:rsidR="009B7DC4">
        <w:rPr>
          <w:sz w:val="20"/>
          <w:szCs w:val="20"/>
        </w:rPr>
        <w:t>to</w:t>
      </w:r>
      <w:r w:rsidR="00B976A1">
        <w:rPr>
          <w:sz w:val="20"/>
          <w:szCs w:val="20"/>
        </w:rPr>
        <w:t xml:space="preserve"> provide specifics </w:t>
      </w:r>
      <w:r w:rsidR="009B7DC4">
        <w:rPr>
          <w:sz w:val="20"/>
          <w:szCs w:val="20"/>
        </w:rPr>
        <w:t xml:space="preserve">or questions regarding </w:t>
      </w:r>
      <w:r w:rsidR="00B976A1">
        <w:rPr>
          <w:sz w:val="20"/>
          <w:szCs w:val="20"/>
        </w:rPr>
        <w:t>blight prior to submitting report.  This would minimize inspectors responding to</w:t>
      </w:r>
      <w:r w:rsidR="00454370">
        <w:rPr>
          <w:sz w:val="20"/>
          <w:szCs w:val="20"/>
        </w:rPr>
        <w:t xml:space="preserve"> areas that do not meet the Code requirements.</w:t>
      </w:r>
      <w:r w:rsidR="00B976A1">
        <w:rPr>
          <w:sz w:val="20"/>
          <w:szCs w:val="20"/>
        </w:rPr>
        <w:t xml:space="preserve"> </w:t>
      </w:r>
      <w:r w:rsidR="00454370">
        <w:rPr>
          <w:sz w:val="20"/>
          <w:szCs w:val="20"/>
        </w:rPr>
        <w:t xml:space="preserve"> It was suggested the mobile application mimic the reporting of blight through the CARE system. Ms. Mohan will take the ideas back to the vendor to refine the application.</w:t>
      </w:r>
    </w:p>
    <w:p w:rsidR="009550BC" w:rsidRDefault="009550BC" w:rsidP="009550BC">
      <w:pPr>
        <w:pStyle w:val="ListParagraph"/>
        <w:ind w:left="360"/>
        <w:rPr>
          <w:sz w:val="20"/>
          <w:szCs w:val="20"/>
        </w:rPr>
      </w:pPr>
    </w:p>
    <w:p w:rsidR="008F3EDC" w:rsidRDefault="008F3EDC" w:rsidP="009550BC">
      <w:pPr>
        <w:pStyle w:val="ListParagraph"/>
        <w:numPr>
          <w:ilvl w:val="0"/>
          <w:numId w:val="38"/>
        </w:numPr>
        <w:rPr>
          <w:sz w:val="20"/>
          <w:szCs w:val="20"/>
          <w:u w:val="single"/>
        </w:rPr>
      </w:pPr>
      <w:r w:rsidRPr="009550BC">
        <w:rPr>
          <w:sz w:val="20"/>
          <w:szCs w:val="20"/>
          <w:u w:val="single"/>
        </w:rPr>
        <w:t>CARE reports for illegal d</w:t>
      </w:r>
      <w:r w:rsidR="00973F5C">
        <w:rPr>
          <w:sz w:val="20"/>
          <w:szCs w:val="20"/>
          <w:u w:val="single"/>
        </w:rPr>
        <w:t xml:space="preserve">umping in Districts 7, </w:t>
      </w:r>
      <w:r w:rsidRPr="009550BC">
        <w:rPr>
          <w:sz w:val="20"/>
          <w:szCs w:val="20"/>
          <w:u w:val="single"/>
        </w:rPr>
        <w:t>8,</w:t>
      </w:r>
      <w:r w:rsidR="00973F5C">
        <w:rPr>
          <w:sz w:val="20"/>
          <w:szCs w:val="20"/>
          <w:u w:val="single"/>
        </w:rPr>
        <w:t xml:space="preserve"> </w:t>
      </w:r>
      <w:r w:rsidRPr="009550BC">
        <w:rPr>
          <w:sz w:val="20"/>
          <w:szCs w:val="20"/>
          <w:u w:val="single"/>
        </w:rPr>
        <w:t>9,10 and 11 - Jeff Foster</w:t>
      </w:r>
    </w:p>
    <w:p w:rsidR="009550BC" w:rsidRDefault="009550BC" w:rsidP="009550BC">
      <w:pPr>
        <w:pStyle w:val="ListParagraph"/>
        <w:ind w:left="360"/>
        <w:rPr>
          <w:sz w:val="20"/>
          <w:szCs w:val="20"/>
        </w:rPr>
      </w:pPr>
      <w:r>
        <w:rPr>
          <w:sz w:val="20"/>
          <w:szCs w:val="20"/>
        </w:rPr>
        <w:t xml:space="preserve">Mr. Foster distributed three reports: Top 20 Dumping Sites; Report on the Blight Process; and Current Status of Top 20 Dumping Sites.  The Top 20 Dumping Sites in the City was compiled from the CARE system. The </w:t>
      </w:r>
      <w:r w:rsidR="00F5724D">
        <w:rPr>
          <w:sz w:val="20"/>
          <w:szCs w:val="20"/>
        </w:rPr>
        <w:t xml:space="preserve">statistics </w:t>
      </w:r>
      <w:r>
        <w:rPr>
          <w:sz w:val="20"/>
          <w:szCs w:val="20"/>
        </w:rPr>
        <w:t>covered tire dumping, litter and illegal dumping.  The report was divided into geographic areas</w:t>
      </w:r>
      <w:r w:rsidR="00F5724D">
        <w:rPr>
          <w:sz w:val="20"/>
          <w:szCs w:val="20"/>
        </w:rPr>
        <w:t xml:space="preserve"> to illustrate the specific trends and trajectories in all of the Council Districts for the last three fiscal years. It should be noted that overall Districts 7, 8, 9, </w:t>
      </w:r>
      <w:r w:rsidR="006C461C">
        <w:rPr>
          <w:sz w:val="20"/>
          <w:szCs w:val="20"/>
        </w:rPr>
        <w:t xml:space="preserve">10, &amp; 11 have the highest issue counts. </w:t>
      </w:r>
    </w:p>
    <w:p w:rsidR="00F5724D" w:rsidRDefault="00F5724D" w:rsidP="009550BC">
      <w:pPr>
        <w:pStyle w:val="ListParagraph"/>
        <w:ind w:left="360"/>
        <w:rPr>
          <w:sz w:val="20"/>
          <w:szCs w:val="20"/>
        </w:rPr>
      </w:pPr>
    </w:p>
    <w:p w:rsidR="008F3EDC" w:rsidRPr="009550BC" w:rsidRDefault="008F3EDC" w:rsidP="009550BC">
      <w:pPr>
        <w:pStyle w:val="ListParagraph"/>
        <w:numPr>
          <w:ilvl w:val="0"/>
          <w:numId w:val="38"/>
        </w:numPr>
        <w:rPr>
          <w:sz w:val="20"/>
          <w:szCs w:val="20"/>
          <w:u w:val="single"/>
        </w:rPr>
      </w:pPr>
      <w:r w:rsidRPr="009550BC">
        <w:rPr>
          <w:sz w:val="20"/>
          <w:szCs w:val="20"/>
          <w:u w:val="single"/>
        </w:rPr>
        <w:t>Report from OGC on the process to pursue out-of-town violators – Cherry Shaw</w:t>
      </w:r>
    </w:p>
    <w:p w:rsidR="00224F98" w:rsidRDefault="006C461C" w:rsidP="006C461C">
      <w:pPr>
        <w:ind w:left="360"/>
        <w:rPr>
          <w:sz w:val="20"/>
          <w:szCs w:val="20"/>
        </w:rPr>
      </w:pPr>
      <w:r>
        <w:rPr>
          <w:sz w:val="20"/>
          <w:szCs w:val="20"/>
        </w:rPr>
        <w:t xml:space="preserve">Ms. Shaw explained the process for filing a lawsuit against out of state violators. She identified positive and negative components associated with filing out of state. </w:t>
      </w:r>
      <w:r w:rsidR="00973F5C">
        <w:rPr>
          <w:sz w:val="20"/>
          <w:szCs w:val="20"/>
        </w:rPr>
        <w:t>T</w:t>
      </w:r>
      <w:bookmarkStart w:id="0" w:name="_GoBack"/>
      <w:bookmarkEnd w:id="0"/>
      <w:r w:rsidR="00973F5C">
        <w:rPr>
          <w:sz w:val="20"/>
          <w:szCs w:val="20"/>
        </w:rPr>
        <w:t xml:space="preserve">here have been approximately 100-200 motions </w:t>
      </w:r>
      <w:r w:rsidR="00330D37">
        <w:rPr>
          <w:sz w:val="20"/>
          <w:szCs w:val="20"/>
        </w:rPr>
        <w:t>filed for final judgments</w:t>
      </w:r>
      <w:r w:rsidR="00973F5C">
        <w:rPr>
          <w:sz w:val="20"/>
          <w:szCs w:val="20"/>
        </w:rPr>
        <w:t xml:space="preserve">. </w:t>
      </w:r>
      <w:r w:rsidR="00330D37">
        <w:rPr>
          <w:sz w:val="20"/>
          <w:szCs w:val="20"/>
        </w:rPr>
        <w:t>In these cases, many of the corporations in Florida have paid the face value of the citations issued on snipe signs prior to the final judgment. In res</w:t>
      </w:r>
      <w:r>
        <w:rPr>
          <w:sz w:val="20"/>
          <w:szCs w:val="20"/>
        </w:rPr>
        <w:t xml:space="preserve">ponse to Ms. Bowling’s question, Ms. Shaw will provide an estimate of cost versus the expected return on a case. It was suggested that </w:t>
      </w:r>
      <w:r w:rsidR="00025E3F">
        <w:rPr>
          <w:sz w:val="20"/>
          <w:szCs w:val="20"/>
        </w:rPr>
        <w:t xml:space="preserve">filing a lawsuit should happen </w:t>
      </w:r>
      <w:r w:rsidR="005D605A">
        <w:rPr>
          <w:sz w:val="20"/>
          <w:szCs w:val="20"/>
        </w:rPr>
        <w:t xml:space="preserve">automatically once fines reach and go beyond </w:t>
      </w:r>
      <w:r>
        <w:rPr>
          <w:sz w:val="20"/>
          <w:szCs w:val="20"/>
        </w:rPr>
        <w:t>a certain</w:t>
      </w:r>
      <w:r w:rsidR="00025E3F">
        <w:rPr>
          <w:sz w:val="20"/>
          <w:szCs w:val="20"/>
        </w:rPr>
        <w:t xml:space="preserve"> accumulated</w:t>
      </w:r>
      <w:r>
        <w:rPr>
          <w:sz w:val="20"/>
          <w:szCs w:val="20"/>
        </w:rPr>
        <w:t xml:space="preserve"> dollar amount</w:t>
      </w:r>
      <w:r w:rsidR="00330D37">
        <w:rPr>
          <w:sz w:val="20"/>
          <w:szCs w:val="20"/>
        </w:rPr>
        <w:t xml:space="preserve"> specifically of those out of state entities.</w:t>
      </w:r>
    </w:p>
    <w:p w:rsidR="006C461C" w:rsidRPr="00224F98" w:rsidRDefault="006C461C" w:rsidP="006C461C">
      <w:pPr>
        <w:ind w:left="360"/>
        <w:rPr>
          <w:sz w:val="20"/>
          <w:szCs w:val="20"/>
        </w:rPr>
      </w:pPr>
    </w:p>
    <w:p w:rsidR="008968D1" w:rsidRPr="00BB3AA8" w:rsidRDefault="00B61C6A" w:rsidP="00BB3AA8">
      <w:pPr>
        <w:rPr>
          <w:b/>
          <w:sz w:val="20"/>
          <w:szCs w:val="20"/>
          <w:u w:val="single"/>
        </w:rPr>
      </w:pPr>
      <w:r w:rsidRPr="00BB3AA8">
        <w:rPr>
          <w:b/>
          <w:sz w:val="20"/>
          <w:szCs w:val="20"/>
          <w:u w:val="single"/>
        </w:rPr>
        <w:t>New Business</w:t>
      </w:r>
    </w:p>
    <w:p w:rsidR="00B61C6A" w:rsidRDefault="005F63D4" w:rsidP="001E7E2A">
      <w:pPr>
        <w:rPr>
          <w:sz w:val="20"/>
          <w:szCs w:val="20"/>
        </w:rPr>
      </w:pPr>
      <w:r>
        <w:rPr>
          <w:sz w:val="20"/>
          <w:szCs w:val="20"/>
        </w:rPr>
        <w:t>None</w:t>
      </w:r>
    </w:p>
    <w:p w:rsidR="00B61C6A" w:rsidRPr="00B61C6A" w:rsidRDefault="00B61C6A" w:rsidP="001E7E2A">
      <w:pPr>
        <w:rPr>
          <w:sz w:val="20"/>
          <w:szCs w:val="20"/>
        </w:rPr>
      </w:pPr>
    </w:p>
    <w:p w:rsidR="00533074" w:rsidRPr="00D87E56" w:rsidRDefault="00330D37" w:rsidP="005F6DA2">
      <w:pPr>
        <w:rPr>
          <w:b/>
          <w:sz w:val="20"/>
          <w:szCs w:val="20"/>
          <w:u w:val="single"/>
        </w:rPr>
      </w:pPr>
      <w:r>
        <w:rPr>
          <w:b/>
          <w:sz w:val="20"/>
          <w:szCs w:val="20"/>
          <w:u w:val="single"/>
        </w:rPr>
        <w:t>Public Comments &amp; Announcements</w:t>
      </w:r>
    </w:p>
    <w:p w:rsidR="00E9404E" w:rsidRDefault="00330D37" w:rsidP="008968D1">
      <w:pPr>
        <w:rPr>
          <w:sz w:val="20"/>
          <w:szCs w:val="20"/>
        </w:rPr>
      </w:pPr>
      <w:r>
        <w:rPr>
          <w:sz w:val="20"/>
          <w:szCs w:val="20"/>
        </w:rPr>
        <w:t xml:space="preserve">Mr. Paul Soares </w:t>
      </w:r>
      <w:r w:rsidRPr="00330D37">
        <w:rPr>
          <w:sz w:val="20"/>
          <w:szCs w:val="20"/>
        </w:rPr>
        <w:t xml:space="preserve">suggested a possible opportunity to engage students in a cleanup activity </w:t>
      </w:r>
      <w:r>
        <w:rPr>
          <w:sz w:val="20"/>
          <w:szCs w:val="20"/>
        </w:rPr>
        <w:t>which could be arranged through DCPS Community Family and Engagement Division.  CM Lee requested Ms. Batson follow up with Mr. Soares.</w:t>
      </w:r>
    </w:p>
    <w:p w:rsidR="00330D37" w:rsidRDefault="00330D37" w:rsidP="008968D1">
      <w:pPr>
        <w:rPr>
          <w:sz w:val="20"/>
          <w:szCs w:val="20"/>
        </w:rPr>
      </w:pPr>
    </w:p>
    <w:p w:rsidR="001F092A" w:rsidRDefault="001F092A" w:rsidP="005F6DA2">
      <w:pPr>
        <w:rPr>
          <w:sz w:val="20"/>
          <w:szCs w:val="20"/>
        </w:rPr>
      </w:pPr>
      <w:r>
        <w:rPr>
          <w:sz w:val="20"/>
          <w:szCs w:val="20"/>
        </w:rPr>
        <w:t xml:space="preserve">Mr. Jay Higbee provided a brief overview of the Andrew Robinson Foundation. It is a public-private partnership to provide additional resources to the school, students and community. </w:t>
      </w:r>
    </w:p>
    <w:p w:rsidR="001F092A" w:rsidRDefault="001F092A" w:rsidP="005F6DA2">
      <w:pPr>
        <w:rPr>
          <w:sz w:val="20"/>
          <w:szCs w:val="20"/>
        </w:rPr>
      </w:pPr>
    </w:p>
    <w:p w:rsidR="001F092A" w:rsidRDefault="001F092A" w:rsidP="005F6DA2">
      <w:pPr>
        <w:rPr>
          <w:sz w:val="20"/>
          <w:szCs w:val="20"/>
        </w:rPr>
      </w:pPr>
      <w:r>
        <w:rPr>
          <w:sz w:val="20"/>
          <w:szCs w:val="20"/>
        </w:rPr>
        <w:t xml:space="preserve">Mr. Paul Tutwiler </w:t>
      </w:r>
      <w:r w:rsidR="00EA685A">
        <w:rPr>
          <w:sz w:val="20"/>
          <w:szCs w:val="20"/>
        </w:rPr>
        <w:t xml:space="preserve">expressed his concern for the recent tragedies near Moncrief area.  He stated being committed to working within 19 neighborhoods to get them energized, organized, and ready to take back their communities. </w:t>
      </w:r>
    </w:p>
    <w:p w:rsidR="001F092A" w:rsidRDefault="001F092A" w:rsidP="005F6DA2">
      <w:pPr>
        <w:rPr>
          <w:sz w:val="20"/>
          <w:szCs w:val="20"/>
        </w:rPr>
      </w:pPr>
    </w:p>
    <w:p w:rsidR="00EA685A" w:rsidRDefault="00EA685A" w:rsidP="005F6DA2">
      <w:pPr>
        <w:rPr>
          <w:sz w:val="20"/>
          <w:szCs w:val="20"/>
        </w:rPr>
      </w:pPr>
      <w:r>
        <w:rPr>
          <w:sz w:val="20"/>
          <w:szCs w:val="20"/>
        </w:rPr>
        <w:t xml:space="preserve">Ms. Allison Albert inquired about the </w:t>
      </w:r>
      <w:r w:rsidR="00F82BA5">
        <w:rPr>
          <w:sz w:val="20"/>
          <w:szCs w:val="20"/>
        </w:rPr>
        <w:t>status of the property list of fines and foreclosure of Moncrief &amp; 13</w:t>
      </w:r>
      <w:r w:rsidR="00F82BA5" w:rsidRPr="00F82BA5">
        <w:rPr>
          <w:sz w:val="20"/>
          <w:szCs w:val="20"/>
          <w:vertAlign w:val="superscript"/>
        </w:rPr>
        <w:t>th</w:t>
      </w:r>
      <w:r w:rsidR="00F82BA5">
        <w:rPr>
          <w:sz w:val="20"/>
          <w:szCs w:val="20"/>
        </w:rPr>
        <w:t>. CM Lee stated both topics will be on next week’s agenda.</w:t>
      </w:r>
    </w:p>
    <w:p w:rsidR="00EA685A" w:rsidRDefault="00EA685A" w:rsidP="005F6DA2">
      <w:pPr>
        <w:rPr>
          <w:sz w:val="20"/>
          <w:szCs w:val="20"/>
        </w:rPr>
      </w:pPr>
    </w:p>
    <w:p w:rsidR="001F092A" w:rsidRDefault="001F092A" w:rsidP="005F6DA2">
      <w:pPr>
        <w:rPr>
          <w:sz w:val="20"/>
          <w:szCs w:val="20"/>
        </w:rPr>
      </w:pPr>
      <w:r>
        <w:rPr>
          <w:sz w:val="20"/>
          <w:szCs w:val="20"/>
        </w:rPr>
        <w:t>Mr. Carnell Oliver expressed his appreciation to committee for their handwork.</w:t>
      </w:r>
    </w:p>
    <w:p w:rsidR="001F092A" w:rsidRDefault="001F092A" w:rsidP="005F6DA2">
      <w:pPr>
        <w:rPr>
          <w:sz w:val="20"/>
          <w:szCs w:val="20"/>
        </w:rPr>
      </w:pPr>
    </w:p>
    <w:p w:rsidR="001F092A" w:rsidRDefault="001F092A" w:rsidP="005F6DA2">
      <w:pPr>
        <w:rPr>
          <w:sz w:val="20"/>
          <w:szCs w:val="20"/>
        </w:rPr>
      </w:pPr>
      <w:r>
        <w:rPr>
          <w:sz w:val="20"/>
          <w:szCs w:val="20"/>
        </w:rPr>
        <w:t>In response to a question by Ms. Gracie McCastler, Mr. Soares will provide</w:t>
      </w:r>
      <w:r w:rsidR="00EA685A">
        <w:rPr>
          <w:sz w:val="20"/>
          <w:szCs w:val="20"/>
        </w:rPr>
        <w:t xml:space="preserve"> an update on the status of school truancy. </w:t>
      </w:r>
    </w:p>
    <w:p w:rsidR="00EA685A" w:rsidRDefault="00EA685A" w:rsidP="005F6DA2">
      <w:pPr>
        <w:rPr>
          <w:sz w:val="20"/>
          <w:szCs w:val="20"/>
        </w:rPr>
      </w:pPr>
    </w:p>
    <w:p w:rsidR="001F092A" w:rsidRDefault="00EA685A" w:rsidP="005F6DA2">
      <w:pPr>
        <w:rPr>
          <w:sz w:val="20"/>
          <w:szCs w:val="20"/>
        </w:rPr>
      </w:pPr>
      <w:r>
        <w:rPr>
          <w:sz w:val="20"/>
          <w:szCs w:val="20"/>
        </w:rPr>
        <w:t>Ms. Roberta Thomas inquired about the status of rental ordinances. This topic is being handled in CM Gulliford’s sub-committee.</w:t>
      </w:r>
    </w:p>
    <w:p w:rsidR="00EA685A" w:rsidRDefault="00EA685A" w:rsidP="005F6DA2">
      <w:pPr>
        <w:rPr>
          <w:sz w:val="20"/>
          <w:szCs w:val="20"/>
        </w:rPr>
      </w:pPr>
    </w:p>
    <w:p w:rsidR="00257851" w:rsidRPr="00D87E56" w:rsidRDefault="00254BE6" w:rsidP="005F6DA2">
      <w:pPr>
        <w:rPr>
          <w:sz w:val="20"/>
          <w:szCs w:val="20"/>
        </w:rPr>
      </w:pPr>
      <w:r w:rsidRPr="00254BE6">
        <w:rPr>
          <w:sz w:val="20"/>
          <w:szCs w:val="20"/>
        </w:rPr>
        <w:t xml:space="preserve">There being no further business, </w:t>
      </w:r>
      <w:r>
        <w:rPr>
          <w:sz w:val="20"/>
          <w:szCs w:val="20"/>
        </w:rPr>
        <w:t xml:space="preserve">the meeting </w:t>
      </w:r>
      <w:r w:rsidR="00E44282" w:rsidRPr="00D87E56">
        <w:rPr>
          <w:sz w:val="20"/>
          <w:szCs w:val="20"/>
        </w:rPr>
        <w:t>was adjourned at 1</w:t>
      </w:r>
      <w:r w:rsidR="00926990">
        <w:rPr>
          <w:sz w:val="20"/>
          <w:szCs w:val="20"/>
        </w:rPr>
        <w:t>2:10</w:t>
      </w:r>
      <w:r w:rsidR="004C23A8" w:rsidRPr="00D87E56">
        <w:rPr>
          <w:sz w:val="20"/>
          <w:szCs w:val="20"/>
        </w:rPr>
        <w:t xml:space="preserve"> </w:t>
      </w:r>
      <w:r w:rsidR="00257851" w:rsidRPr="00D87E56">
        <w:rPr>
          <w:sz w:val="20"/>
          <w:szCs w:val="20"/>
        </w:rPr>
        <w:t>p.m.</w:t>
      </w:r>
    </w:p>
    <w:p w:rsidR="00F67803" w:rsidRPr="00D87E56" w:rsidRDefault="00F67803" w:rsidP="00257851">
      <w:pPr>
        <w:rPr>
          <w:sz w:val="20"/>
          <w:szCs w:val="20"/>
        </w:rPr>
      </w:pPr>
    </w:p>
    <w:p w:rsidR="00FA503D" w:rsidRPr="00D87E56" w:rsidRDefault="005C0D1A" w:rsidP="00257851">
      <w:pPr>
        <w:rPr>
          <w:sz w:val="20"/>
          <w:szCs w:val="20"/>
        </w:rPr>
      </w:pPr>
      <w:r w:rsidRPr="00D87E56">
        <w:rPr>
          <w:sz w:val="20"/>
          <w:szCs w:val="20"/>
        </w:rPr>
        <w:t>Yvonne P. Mitchell</w:t>
      </w:r>
      <w:r w:rsidR="00682024" w:rsidRPr="00D87E56">
        <w:rPr>
          <w:sz w:val="20"/>
          <w:szCs w:val="20"/>
        </w:rPr>
        <w:t>, Council Research Division (904) 630-</w:t>
      </w:r>
      <w:r w:rsidRPr="00D87E56">
        <w:rPr>
          <w:sz w:val="20"/>
          <w:szCs w:val="20"/>
        </w:rPr>
        <w:t>1679</w:t>
      </w:r>
      <w:r w:rsidR="00FA503D" w:rsidRPr="00D87E56">
        <w:rPr>
          <w:sz w:val="20"/>
          <w:szCs w:val="20"/>
        </w:rPr>
        <w:t xml:space="preserve"> </w:t>
      </w:r>
    </w:p>
    <w:p w:rsidR="002E576A" w:rsidRPr="00D87E56" w:rsidRDefault="00682024">
      <w:pPr>
        <w:rPr>
          <w:sz w:val="20"/>
          <w:szCs w:val="20"/>
        </w:rPr>
      </w:pPr>
      <w:r w:rsidRPr="00D87E56">
        <w:rPr>
          <w:sz w:val="20"/>
          <w:szCs w:val="20"/>
        </w:rPr>
        <w:t xml:space="preserve">Posted </w:t>
      </w:r>
      <w:r w:rsidR="0053288C" w:rsidRPr="00D87E56">
        <w:rPr>
          <w:sz w:val="20"/>
          <w:szCs w:val="20"/>
        </w:rPr>
        <w:tab/>
      </w:r>
      <w:r w:rsidR="00F82BA5">
        <w:rPr>
          <w:sz w:val="20"/>
          <w:szCs w:val="20"/>
        </w:rPr>
        <w:t>10.24</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F82BA5">
        <w:rPr>
          <w:sz w:val="20"/>
          <w:szCs w:val="20"/>
        </w:rPr>
        <w:t>10</w:t>
      </w:r>
      <w:r w:rsidRPr="00D87E56">
        <w:rPr>
          <w:sz w:val="20"/>
          <w:szCs w:val="20"/>
        </w:rPr>
        <w:t xml:space="preserve">:00 </w:t>
      </w:r>
      <w:r w:rsidR="00F82BA5">
        <w:rPr>
          <w:sz w:val="20"/>
          <w:szCs w:val="20"/>
        </w:rPr>
        <w:t>a</w:t>
      </w:r>
      <w:r w:rsidRPr="00D87E56">
        <w:rPr>
          <w:sz w:val="20"/>
          <w:szCs w:val="20"/>
        </w:rPr>
        <w:t>.m.</w:t>
      </w:r>
    </w:p>
    <w:sectPr w:rsidR="002E576A" w:rsidRPr="00D87E5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5A" w:rsidRDefault="00EA685A" w:rsidP="005C2482">
      <w:r>
        <w:separator/>
      </w:r>
    </w:p>
  </w:endnote>
  <w:endnote w:type="continuationSeparator" w:id="0">
    <w:p w:rsidR="00EA685A" w:rsidRDefault="00EA685A"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EA685A" w:rsidRDefault="00EA685A">
        <w:pPr>
          <w:pStyle w:val="Footer"/>
          <w:jc w:val="center"/>
        </w:pPr>
        <w:r>
          <w:fldChar w:fldCharType="begin"/>
        </w:r>
        <w:r>
          <w:instrText xml:space="preserve"> PAGE   \* MERGEFORMAT </w:instrText>
        </w:r>
        <w:r>
          <w:fldChar w:fldCharType="separate"/>
        </w:r>
        <w:r w:rsidR="00F82BA5">
          <w:rPr>
            <w:noProof/>
          </w:rPr>
          <w:t>2</w:t>
        </w:r>
        <w:r>
          <w:rPr>
            <w:noProof/>
          </w:rPr>
          <w:fldChar w:fldCharType="end"/>
        </w:r>
      </w:p>
    </w:sdtContent>
  </w:sdt>
  <w:p w:rsidR="00EA685A" w:rsidRDefault="00EA6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5A" w:rsidRDefault="00EA685A" w:rsidP="005C2482">
      <w:r>
        <w:separator/>
      </w:r>
    </w:p>
  </w:footnote>
  <w:footnote w:type="continuationSeparator" w:id="0">
    <w:p w:rsidR="00EA685A" w:rsidRDefault="00EA685A"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26BE3"/>
    <w:multiLevelType w:val="hybridMultilevel"/>
    <w:tmpl w:val="821CF270"/>
    <w:lvl w:ilvl="0" w:tplc="D7208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1564D9"/>
    <w:multiLevelType w:val="hybridMultilevel"/>
    <w:tmpl w:val="382C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D468B"/>
    <w:multiLevelType w:val="hybridMultilevel"/>
    <w:tmpl w:val="D130B0D6"/>
    <w:lvl w:ilvl="0" w:tplc="A74A7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3561EC"/>
    <w:multiLevelType w:val="hybridMultilevel"/>
    <w:tmpl w:val="821CF270"/>
    <w:lvl w:ilvl="0" w:tplc="D7208E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124B6"/>
    <w:multiLevelType w:val="hybridMultilevel"/>
    <w:tmpl w:val="268C21B4"/>
    <w:lvl w:ilvl="0" w:tplc="8A94D5F8">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4781923"/>
    <w:multiLevelType w:val="hybridMultilevel"/>
    <w:tmpl w:val="821CF270"/>
    <w:lvl w:ilvl="0" w:tplc="D7208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1"/>
  </w:num>
  <w:num w:numId="4">
    <w:abstractNumId w:val="1"/>
  </w:num>
  <w:num w:numId="5">
    <w:abstractNumId w:val="32"/>
  </w:num>
  <w:num w:numId="6">
    <w:abstractNumId w:val="14"/>
  </w:num>
  <w:num w:numId="7">
    <w:abstractNumId w:val="0"/>
  </w:num>
  <w:num w:numId="8">
    <w:abstractNumId w:val="7"/>
  </w:num>
  <w:num w:numId="9">
    <w:abstractNumId w:val="39"/>
  </w:num>
  <w:num w:numId="10">
    <w:abstractNumId w:val="30"/>
  </w:num>
  <w:num w:numId="11">
    <w:abstractNumId w:val="2"/>
  </w:num>
  <w:num w:numId="12">
    <w:abstractNumId w:val="37"/>
  </w:num>
  <w:num w:numId="13">
    <w:abstractNumId w:val="28"/>
  </w:num>
  <w:num w:numId="14">
    <w:abstractNumId w:val="11"/>
  </w:num>
  <w:num w:numId="15">
    <w:abstractNumId w:val="15"/>
  </w:num>
  <w:num w:numId="16">
    <w:abstractNumId w:val="18"/>
  </w:num>
  <w:num w:numId="17">
    <w:abstractNumId w:val="26"/>
  </w:num>
  <w:num w:numId="18">
    <w:abstractNumId w:val="10"/>
  </w:num>
  <w:num w:numId="19">
    <w:abstractNumId w:val="22"/>
  </w:num>
  <w:num w:numId="20">
    <w:abstractNumId w:val="31"/>
  </w:num>
  <w:num w:numId="21">
    <w:abstractNumId w:val="19"/>
  </w:num>
  <w:num w:numId="22">
    <w:abstractNumId w:val="35"/>
  </w:num>
  <w:num w:numId="23">
    <w:abstractNumId w:val="12"/>
  </w:num>
  <w:num w:numId="24">
    <w:abstractNumId w:val="17"/>
  </w:num>
  <w:num w:numId="25">
    <w:abstractNumId w:val="34"/>
  </w:num>
  <w:num w:numId="26">
    <w:abstractNumId w:val="5"/>
  </w:num>
  <w:num w:numId="27">
    <w:abstractNumId w:val="38"/>
  </w:num>
  <w:num w:numId="28">
    <w:abstractNumId w:val="3"/>
  </w:num>
  <w:num w:numId="29">
    <w:abstractNumId w:val="24"/>
  </w:num>
  <w:num w:numId="30">
    <w:abstractNumId w:val="20"/>
  </w:num>
  <w:num w:numId="31">
    <w:abstractNumId w:val="36"/>
  </w:num>
  <w:num w:numId="32">
    <w:abstractNumId w:val="16"/>
  </w:num>
  <w:num w:numId="33">
    <w:abstractNumId w:val="29"/>
  </w:num>
  <w:num w:numId="34">
    <w:abstractNumId w:val="9"/>
  </w:num>
  <w:num w:numId="35">
    <w:abstractNumId w:val="8"/>
  </w:num>
  <w:num w:numId="36">
    <w:abstractNumId w:val="27"/>
  </w:num>
  <w:num w:numId="37">
    <w:abstractNumId w:val="23"/>
  </w:num>
  <w:num w:numId="38">
    <w:abstractNumId w:val="25"/>
  </w:num>
  <w:num w:numId="39">
    <w:abstractNumId w:val="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5E3F"/>
    <w:rsid w:val="00026F9D"/>
    <w:rsid w:val="000271C2"/>
    <w:rsid w:val="0002727E"/>
    <w:rsid w:val="00034DDD"/>
    <w:rsid w:val="00035111"/>
    <w:rsid w:val="000362EC"/>
    <w:rsid w:val="000372B3"/>
    <w:rsid w:val="00040F4A"/>
    <w:rsid w:val="0004139C"/>
    <w:rsid w:val="00044AB7"/>
    <w:rsid w:val="000460F8"/>
    <w:rsid w:val="000505A6"/>
    <w:rsid w:val="000529AA"/>
    <w:rsid w:val="00052EC2"/>
    <w:rsid w:val="00053851"/>
    <w:rsid w:val="000538E7"/>
    <w:rsid w:val="00053B44"/>
    <w:rsid w:val="00054FCB"/>
    <w:rsid w:val="000550D4"/>
    <w:rsid w:val="00057EFE"/>
    <w:rsid w:val="000611EC"/>
    <w:rsid w:val="00061E87"/>
    <w:rsid w:val="00064231"/>
    <w:rsid w:val="000655B5"/>
    <w:rsid w:val="000662E1"/>
    <w:rsid w:val="00067240"/>
    <w:rsid w:val="00067F1B"/>
    <w:rsid w:val="000713B9"/>
    <w:rsid w:val="000716B7"/>
    <w:rsid w:val="0007315A"/>
    <w:rsid w:val="00075502"/>
    <w:rsid w:val="00075C20"/>
    <w:rsid w:val="00075CFD"/>
    <w:rsid w:val="00081808"/>
    <w:rsid w:val="00083E2A"/>
    <w:rsid w:val="0008614D"/>
    <w:rsid w:val="000861F8"/>
    <w:rsid w:val="0008628B"/>
    <w:rsid w:val="0009041A"/>
    <w:rsid w:val="00090FD9"/>
    <w:rsid w:val="0009149C"/>
    <w:rsid w:val="00092865"/>
    <w:rsid w:val="00093BB4"/>
    <w:rsid w:val="00095100"/>
    <w:rsid w:val="00097446"/>
    <w:rsid w:val="00097FD0"/>
    <w:rsid w:val="000A1D74"/>
    <w:rsid w:val="000A215C"/>
    <w:rsid w:val="000A453B"/>
    <w:rsid w:val="000A5391"/>
    <w:rsid w:val="000A5DC2"/>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6DAA"/>
    <w:rsid w:val="000E7109"/>
    <w:rsid w:val="000E74A9"/>
    <w:rsid w:val="000F04CF"/>
    <w:rsid w:val="000F3DFD"/>
    <w:rsid w:val="000F3E5B"/>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394B"/>
    <w:rsid w:val="00125CCC"/>
    <w:rsid w:val="00126DD8"/>
    <w:rsid w:val="0012728A"/>
    <w:rsid w:val="00127CBA"/>
    <w:rsid w:val="00130ED6"/>
    <w:rsid w:val="0013349B"/>
    <w:rsid w:val="001334CC"/>
    <w:rsid w:val="001365F8"/>
    <w:rsid w:val="00136EDB"/>
    <w:rsid w:val="001375D2"/>
    <w:rsid w:val="001377EA"/>
    <w:rsid w:val="00140316"/>
    <w:rsid w:val="00140766"/>
    <w:rsid w:val="001456D3"/>
    <w:rsid w:val="00147066"/>
    <w:rsid w:val="001473D1"/>
    <w:rsid w:val="00153A84"/>
    <w:rsid w:val="00154895"/>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7995"/>
    <w:rsid w:val="00180136"/>
    <w:rsid w:val="001801C5"/>
    <w:rsid w:val="0018029A"/>
    <w:rsid w:val="00180A62"/>
    <w:rsid w:val="00180AE0"/>
    <w:rsid w:val="00185874"/>
    <w:rsid w:val="00185B4F"/>
    <w:rsid w:val="00185E8A"/>
    <w:rsid w:val="001862E8"/>
    <w:rsid w:val="00192CFA"/>
    <w:rsid w:val="00193055"/>
    <w:rsid w:val="00195DAD"/>
    <w:rsid w:val="001A0810"/>
    <w:rsid w:val="001A0874"/>
    <w:rsid w:val="001A1C3A"/>
    <w:rsid w:val="001A3BC2"/>
    <w:rsid w:val="001A4620"/>
    <w:rsid w:val="001A493D"/>
    <w:rsid w:val="001A5B60"/>
    <w:rsid w:val="001A7240"/>
    <w:rsid w:val="001A72F4"/>
    <w:rsid w:val="001A7982"/>
    <w:rsid w:val="001B0496"/>
    <w:rsid w:val="001B0CB2"/>
    <w:rsid w:val="001B1FB0"/>
    <w:rsid w:val="001B3785"/>
    <w:rsid w:val="001B4EA0"/>
    <w:rsid w:val="001B533B"/>
    <w:rsid w:val="001B5A4C"/>
    <w:rsid w:val="001B7FC5"/>
    <w:rsid w:val="001C15C4"/>
    <w:rsid w:val="001C3022"/>
    <w:rsid w:val="001C31DD"/>
    <w:rsid w:val="001C3B09"/>
    <w:rsid w:val="001D557A"/>
    <w:rsid w:val="001D6753"/>
    <w:rsid w:val="001E039B"/>
    <w:rsid w:val="001E06B0"/>
    <w:rsid w:val="001E1DDC"/>
    <w:rsid w:val="001E4910"/>
    <w:rsid w:val="001E5C41"/>
    <w:rsid w:val="001E697B"/>
    <w:rsid w:val="001E7E2A"/>
    <w:rsid w:val="001F09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5090"/>
    <w:rsid w:val="002062DE"/>
    <w:rsid w:val="002063D6"/>
    <w:rsid w:val="00206DE2"/>
    <w:rsid w:val="00206F88"/>
    <w:rsid w:val="00207DC2"/>
    <w:rsid w:val="00210B1C"/>
    <w:rsid w:val="0021155A"/>
    <w:rsid w:val="00213208"/>
    <w:rsid w:val="002149A3"/>
    <w:rsid w:val="002161BE"/>
    <w:rsid w:val="002219AC"/>
    <w:rsid w:val="00221EC2"/>
    <w:rsid w:val="00222096"/>
    <w:rsid w:val="00222590"/>
    <w:rsid w:val="00224F98"/>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47FE5"/>
    <w:rsid w:val="00250B32"/>
    <w:rsid w:val="00252BAD"/>
    <w:rsid w:val="00254046"/>
    <w:rsid w:val="00254623"/>
    <w:rsid w:val="00254BE6"/>
    <w:rsid w:val="00255B1C"/>
    <w:rsid w:val="00257851"/>
    <w:rsid w:val="002634F2"/>
    <w:rsid w:val="00263CA5"/>
    <w:rsid w:val="00265DBD"/>
    <w:rsid w:val="00270DEA"/>
    <w:rsid w:val="0027152A"/>
    <w:rsid w:val="002720B3"/>
    <w:rsid w:val="002720CC"/>
    <w:rsid w:val="00273656"/>
    <w:rsid w:val="00274FCD"/>
    <w:rsid w:val="00277D66"/>
    <w:rsid w:val="00280918"/>
    <w:rsid w:val="00280EEE"/>
    <w:rsid w:val="00281496"/>
    <w:rsid w:val="00281A42"/>
    <w:rsid w:val="00282A28"/>
    <w:rsid w:val="00283469"/>
    <w:rsid w:val="00283659"/>
    <w:rsid w:val="002838C2"/>
    <w:rsid w:val="00283C56"/>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3FC3"/>
    <w:rsid w:val="002A4C88"/>
    <w:rsid w:val="002A4E88"/>
    <w:rsid w:val="002A5CF8"/>
    <w:rsid w:val="002A6398"/>
    <w:rsid w:val="002A77B0"/>
    <w:rsid w:val="002A790E"/>
    <w:rsid w:val="002B187C"/>
    <w:rsid w:val="002B3B65"/>
    <w:rsid w:val="002B3CDF"/>
    <w:rsid w:val="002B3E61"/>
    <w:rsid w:val="002B429D"/>
    <w:rsid w:val="002B5A3D"/>
    <w:rsid w:val="002B7A13"/>
    <w:rsid w:val="002B7D4B"/>
    <w:rsid w:val="002C1821"/>
    <w:rsid w:val="002C2565"/>
    <w:rsid w:val="002C3DDF"/>
    <w:rsid w:val="002C4EBC"/>
    <w:rsid w:val="002D127F"/>
    <w:rsid w:val="002D182A"/>
    <w:rsid w:val="002D43BE"/>
    <w:rsid w:val="002D4D69"/>
    <w:rsid w:val="002D6C61"/>
    <w:rsid w:val="002D76F1"/>
    <w:rsid w:val="002D7C7A"/>
    <w:rsid w:val="002E148B"/>
    <w:rsid w:val="002E41A1"/>
    <w:rsid w:val="002E576A"/>
    <w:rsid w:val="002E6481"/>
    <w:rsid w:val="002E6C04"/>
    <w:rsid w:val="002E7981"/>
    <w:rsid w:val="002F202A"/>
    <w:rsid w:val="002F4BE4"/>
    <w:rsid w:val="002F5AFB"/>
    <w:rsid w:val="002F79E6"/>
    <w:rsid w:val="00301163"/>
    <w:rsid w:val="00302161"/>
    <w:rsid w:val="003032EF"/>
    <w:rsid w:val="00303D31"/>
    <w:rsid w:val="003101BE"/>
    <w:rsid w:val="003107E0"/>
    <w:rsid w:val="00311914"/>
    <w:rsid w:val="00311F36"/>
    <w:rsid w:val="003128DB"/>
    <w:rsid w:val="003133E8"/>
    <w:rsid w:val="003170E9"/>
    <w:rsid w:val="00317554"/>
    <w:rsid w:val="00320FBF"/>
    <w:rsid w:val="0032295A"/>
    <w:rsid w:val="003229FC"/>
    <w:rsid w:val="00324F44"/>
    <w:rsid w:val="003266D4"/>
    <w:rsid w:val="003277B5"/>
    <w:rsid w:val="00327EB9"/>
    <w:rsid w:val="00327EFB"/>
    <w:rsid w:val="00330D37"/>
    <w:rsid w:val="003312B8"/>
    <w:rsid w:val="00331CEF"/>
    <w:rsid w:val="0033298F"/>
    <w:rsid w:val="003337C6"/>
    <w:rsid w:val="00333B38"/>
    <w:rsid w:val="00334612"/>
    <w:rsid w:val="003349E6"/>
    <w:rsid w:val="00345B8D"/>
    <w:rsid w:val="00346E11"/>
    <w:rsid w:val="003471CF"/>
    <w:rsid w:val="00347621"/>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1C0F"/>
    <w:rsid w:val="003746E6"/>
    <w:rsid w:val="003825A3"/>
    <w:rsid w:val="00382890"/>
    <w:rsid w:val="00386B5D"/>
    <w:rsid w:val="003871BD"/>
    <w:rsid w:val="00387B4E"/>
    <w:rsid w:val="00387BFC"/>
    <w:rsid w:val="00391467"/>
    <w:rsid w:val="003958DC"/>
    <w:rsid w:val="003963C5"/>
    <w:rsid w:val="00396634"/>
    <w:rsid w:val="003968F6"/>
    <w:rsid w:val="003A26A6"/>
    <w:rsid w:val="003A359A"/>
    <w:rsid w:val="003A503E"/>
    <w:rsid w:val="003A592D"/>
    <w:rsid w:val="003A5DC8"/>
    <w:rsid w:val="003A7702"/>
    <w:rsid w:val="003B02A3"/>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19CC"/>
    <w:rsid w:val="0040256F"/>
    <w:rsid w:val="00402A3F"/>
    <w:rsid w:val="00403740"/>
    <w:rsid w:val="00410952"/>
    <w:rsid w:val="004150EA"/>
    <w:rsid w:val="004164A5"/>
    <w:rsid w:val="0042229B"/>
    <w:rsid w:val="004227C6"/>
    <w:rsid w:val="004230B2"/>
    <w:rsid w:val="004234F3"/>
    <w:rsid w:val="004239E6"/>
    <w:rsid w:val="00425BE6"/>
    <w:rsid w:val="00425E67"/>
    <w:rsid w:val="00426936"/>
    <w:rsid w:val="00427E5B"/>
    <w:rsid w:val="00430967"/>
    <w:rsid w:val="00430B30"/>
    <w:rsid w:val="00430C64"/>
    <w:rsid w:val="004322B4"/>
    <w:rsid w:val="004353A1"/>
    <w:rsid w:val="00437908"/>
    <w:rsid w:val="0044039C"/>
    <w:rsid w:val="004425A6"/>
    <w:rsid w:val="004434D5"/>
    <w:rsid w:val="00445209"/>
    <w:rsid w:val="00450704"/>
    <w:rsid w:val="00451DE0"/>
    <w:rsid w:val="004523D1"/>
    <w:rsid w:val="00454124"/>
    <w:rsid w:val="00454370"/>
    <w:rsid w:val="00455A1A"/>
    <w:rsid w:val="00460B90"/>
    <w:rsid w:val="00463419"/>
    <w:rsid w:val="00463565"/>
    <w:rsid w:val="00463B5D"/>
    <w:rsid w:val="004652F6"/>
    <w:rsid w:val="00467060"/>
    <w:rsid w:val="00470CAD"/>
    <w:rsid w:val="0047369F"/>
    <w:rsid w:val="00473FA4"/>
    <w:rsid w:val="004744F9"/>
    <w:rsid w:val="00474B65"/>
    <w:rsid w:val="00476B81"/>
    <w:rsid w:val="00476E71"/>
    <w:rsid w:val="004770B4"/>
    <w:rsid w:val="00480EEB"/>
    <w:rsid w:val="00482026"/>
    <w:rsid w:val="00483B4A"/>
    <w:rsid w:val="00484536"/>
    <w:rsid w:val="00485581"/>
    <w:rsid w:val="0048681B"/>
    <w:rsid w:val="00486859"/>
    <w:rsid w:val="00487794"/>
    <w:rsid w:val="00487CA0"/>
    <w:rsid w:val="00491E77"/>
    <w:rsid w:val="004955C3"/>
    <w:rsid w:val="00495952"/>
    <w:rsid w:val="0049633F"/>
    <w:rsid w:val="00496D58"/>
    <w:rsid w:val="00496DB6"/>
    <w:rsid w:val="00497DB3"/>
    <w:rsid w:val="004A1AF4"/>
    <w:rsid w:val="004A2064"/>
    <w:rsid w:val="004A30F2"/>
    <w:rsid w:val="004A4D6A"/>
    <w:rsid w:val="004A4DAF"/>
    <w:rsid w:val="004A52E5"/>
    <w:rsid w:val="004A5512"/>
    <w:rsid w:val="004A5DA5"/>
    <w:rsid w:val="004A7218"/>
    <w:rsid w:val="004A7EF4"/>
    <w:rsid w:val="004B291F"/>
    <w:rsid w:val="004B4004"/>
    <w:rsid w:val="004B65B4"/>
    <w:rsid w:val="004B7D83"/>
    <w:rsid w:val="004B7E06"/>
    <w:rsid w:val="004C1596"/>
    <w:rsid w:val="004C23A8"/>
    <w:rsid w:val="004C3913"/>
    <w:rsid w:val="004C3EC7"/>
    <w:rsid w:val="004C552B"/>
    <w:rsid w:val="004C7977"/>
    <w:rsid w:val="004D00E4"/>
    <w:rsid w:val="004D047F"/>
    <w:rsid w:val="004D68D0"/>
    <w:rsid w:val="004D6967"/>
    <w:rsid w:val="004E0334"/>
    <w:rsid w:val="004E23C1"/>
    <w:rsid w:val="004E3412"/>
    <w:rsid w:val="004E3518"/>
    <w:rsid w:val="004E57A4"/>
    <w:rsid w:val="004E65EC"/>
    <w:rsid w:val="004E6B00"/>
    <w:rsid w:val="004E6C03"/>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51E"/>
    <w:rsid w:val="005075F0"/>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C70"/>
    <w:rsid w:val="005976F1"/>
    <w:rsid w:val="005A07F3"/>
    <w:rsid w:val="005A2983"/>
    <w:rsid w:val="005A461B"/>
    <w:rsid w:val="005A5D2F"/>
    <w:rsid w:val="005A5FBF"/>
    <w:rsid w:val="005A74DE"/>
    <w:rsid w:val="005B1DB4"/>
    <w:rsid w:val="005B300C"/>
    <w:rsid w:val="005B6080"/>
    <w:rsid w:val="005B6F55"/>
    <w:rsid w:val="005C0D1A"/>
    <w:rsid w:val="005C1538"/>
    <w:rsid w:val="005C2482"/>
    <w:rsid w:val="005C3003"/>
    <w:rsid w:val="005C517A"/>
    <w:rsid w:val="005D04C8"/>
    <w:rsid w:val="005D0DED"/>
    <w:rsid w:val="005D1351"/>
    <w:rsid w:val="005D261B"/>
    <w:rsid w:val="005D2959"/>
    <w:rsid w:val="005D2C71"/>
    <w:rsid w:val="005D46EF"/>
    <w:rsid w:val="005D5652"/>
    <w:rsid w:val="005D605A"/>
    <w:rsid w:val="005D7AFE"/>
    <w:rsid w:val="005D7F1E"/>
    <w:rsid w:val="005E3B23"/>
    <w:rsid w:val="005E49F8"/>
    <w:rsid w:val="005E5CC3"/>
    <w:rsid w:val="005E609C"/>
    <w:rsid w:val="005E65A8"/>
    <w:rsid w:val="005E7307"/>
    <w:rsid w:val="005F0D92"/>
    <w:rsid w:val="005F1504"/>
    <w:rsid w:val="005F461D"/>
    <w:rsid w:val="005F4F34"/>
    <w:rsid w:val="005F63D4"/>
    <w:rsid w:val="005F6DA2"/>
    <w:rsid w:val="006021ED"/>
    <w:rsid w:val="006024B7"/>
    <w:rsid w:val="00602A26"/>
    <w:rsid w:val="00602D09"/>
    <w:rsid w:val="00605362"/>
    <w:rsid w:val="0060556E"/>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1153"/>
    <w:rsid w:val="00632D82"/>
    <w:rsid w:val="00636051"/>
    <w:rsid w:val="006366B7"/>
    <w:rsid w:val="0063757E"/>
    <w:rsid w:val="00637770"/>
    <w:rsid w:val="0064028D"/>
    <w:rsid w:val="006403B2"/>
    <w:rsid w:val="00640423"/>
    <w:rsid w:val="00641FCA"/>
    <w:rsid w:val="00645202"/>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0B"/>
    <w:rsid w:val="00683760"/>
    <w:rsid w:val="006863C2"/>
    <w:rsid w:val="00686FBC"/>
    <w:rsid w:val="0068717D"/>
    <w:rsid w:val="00691304"/>
    <w:rsid w:val="00693B4B"/>
    <w:rsid w:val="00693EF4"/>
    <w:rsid w:val="006A115A"/>
    <w:rsid w:val="006A1D4D"/>
    <w:rsid w:val="006A29F1"/>
    <w:rsid w:val="006A504B"/>
    <w:rsid w:val="006A5912"/>
    <w:rsid w:val="006B1F95"/>
    <w:rsid w:val="006B3833"/>
    <w:rsid w:val="006B573F"/>
    <w:rsid w:val="006B6287"/>
    <w:rsid w:val="006B6AA7"/>
    <w:rsid w:val="006C0685"/>
    <w:rsid w:val="006C0B8F"/>
    <w:rsid w:val="006C1566"/>
    <w:rsid w:val="006C1DDC"/>
    <w:rsid w:val="006C461C"/>
    <w:rsid w:val="006C5F97"/>
    <w:rsid w:val="006C63D2"/>
    <w:rsid w:val="006C7962"/>
    <w:rsid w:val="006D04E0"/>
    <w:rsid w:val="006D1741"/>
    <w:rsid w:val="006D2CDA"/>
    <w:rsid w:val="006D4D07"/>
    <w:rsid w:val="006D6840"/>
    <w:rsid w:val="006D6C6B"/>
    <w:rsid w:val="006D71CC"/>
    <w:rsid w:val="006D7375"/>
    <w:rsid w:val="006E032F"/>
    <w:rsid w:val="006E0C0E"/>
    <w:rsid w:val="006E1091"/>
    <w:rsid w:val="006E1F21"/>
    <w:rsid w:val="006E21D1"/>
    <w:rsid w:val="006E25BE"/>
    <w:rsid w:val="006E308E"/>
    <w:rsid w:val="006E46DD"/>
    <w:rsid w:val="006E6830"/>
    <w:rsid w:val="006E6866"/>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4EB3"/>
    <w:rsid w:val="007068FB"/>
    <w:rsid w:val="00707052"/>
    <w:rsid w:val="007076B6"/>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27B67"/>
    <w:rsid w:val="0073255A"/>
    <w:rsid w:val="007334B5"/>
    <w:rsid w:val="00743FCC"/>
    <w:rsid w:val="0074554B"/>
    <w:rsid w:val="0075003C"/>
    <w:rsid w:val="00750242"/>
    <w:rsid w:val="0075090C"/>
    <w:rsid w:val="00751882"/>
    <w:rsid w:val="00754B6B"/>
    <w:rsid w:val="00754EC7"/>
    <w:rsid w:val="007565D0"/>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55F7"/>
    <w:rsid w:val="00796D17"/>
    <w:rsid w:val="00797306"/>
    <w:rsid w:val="007976AF"/>
    <w:rsid w:val="00797E2D"/>
    <w:rsid w:val="007A095E"/>
    <w:rsid w:val="007A1C16"/>
    <w:rsid w:val="007A4F0F"/>
    <w:rsid w:val="007A570A"/>
    <w:rsid w:val="007A670E"/>
    <w:rsid w:val="007A6F1A"/>
    <w:rsid w:val="007A7AAF"/>
    <w:rsid w:val="007A7D29"/>
    <w:rsid w:val="007B0088"/>
    <w:rsid w:val="007B0553"/>
    <w:rsid w:val="007B0D74"/>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40E9"/>
    <w:rsid w:val="007D468C"/>
    <w:rsid w:val="007D46A0"/>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331"/>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1FBE"/>
    <w:rsid w:val="008547B9"/>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0806"/>
    <w:rsid w:val="00872901"/>
    <w:rsid w:val="008733A4"/>
    <w:rsid w:val="00873703"/>
    <w:rsid w:val="0087466F"/>
    <w:rsid w:val="00880B77"/>
    <w:rsid w:val="00881877"/>
    <w:rsid w:val="008823C5"/>
    <w:rsid w:val="00882712"/>
    <w:rsid w:val="00883093"/>
    <w:rsid w:val="00883B4A"/>
    <w:rsid w:val="00884263"/>
    <w:rsid w:val="00885F23"/>
    <w:rsid w:val="0088654A"/>
    <w:rsid w:val="00886688"/>
    <w:rsid w:val="00893C51"/>
    <w:rsid w:val="00893C79"/>
    <w:rsid w:val="00893F73"/>
    <w:rsid w:val="00894955"/>
    <w:rsid w:val="008955D3"/>
    <w:rsid w:val="008968D1"/>
    <w:rsid w:val="00897FEE"/>
    <w:rsid w:val="008A1D23"/>
    <w:rsid w:val="008A2A58"/>
    <w:rsid w:val="008A438A"/>
    <w:rsid w:val="008A4E23"/>
    <w:rsid w:val="008A5A1D"/>
    <w:rsid w:val="008A6959"/>
    <w:rsid w:val="008B10F9"/>
    <w:rsid w:val="008B3024"/>
    <w:rsid w:val="008B3153"/>
    <w:rsid w:val="008B3917"/>
    <w:rsid w:val="008B4D8B"/>
    <w:rsid w:val="008B6374"/>
    <w:rsid w:val="008B7225"/>
    <w:rsid w:val="008B7321"/>
    <w:rsid w:val="008B792D"/>
    <w:rsid w:val="008C2AF6"/>
    <w:rsid w:val="008C3AC4"/>
    <w:rsid w:val="008C4CD7"/>
    <w:rsid w:val="008C6F73"/>
    <w:rsid w:val="008C7614"/>
    <w:rsid w:val="008D0341"/>
    <w:rsid w:val="008D1E82"/>
    <w:rsid w:val="008D20FE"/>
    <w:rsid w:val="008D24BB"/>
    <w:rsid w:val="008D3626"/>
    <w:rsid w:val="008D3E0C"/>
    <w:rsid w:val="008D4C42"/>
    <w:rsid w:val="008D50B3"/>
    <w:rsid w:val="008D59F1"/>
    <w:rsid w:val="008D59FB"/>
    <w:rsid w:val="008D6F7A"/>
    <w:rsid w:val="008E4D89"/>
    <w:rsid w:val="008E5BAF"/>
    <w:rsid w:val="008E6441"/>
    <w:rsid w:val="008F052B"/>
    <w:rsid w:val="008F3445"/>
    <w:rsid w:val="008F3AD3"/>
    <w:rsid w:val="008F3EDC"/>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718"/>
    <w:rsid w:val="00904A1D"/>
    <w:rsid w:val="009055A1"/>
    <w:rsid w:val="00905D10"/>
    <w:rsid w:val="00905F57"/>
    <w:rsid w:val="00906E64"/>
    <w:rsid w:val="00907EC9"/>
    <w:rsid w:val="009122AB"/>
    <w:rsid w:val="00925255"/>
    <w:rsid w:val="00926990"/>
    <w:rsid w:val="009302A5"/>
    <w:rsid w:val="00931EED"/>
    <w:rsid w:val="00933A9F"/>
    <w:rsid w:val="00933B16"/>
    <w:rsid w:val="00934A79"/>
    <w:rsid w:val="00935E7F"/>
    <w:rsid w:val="00936761"/>
    <w:rsid w:val="00937931"/>
    <w:rsid w:val="009412B1"/>
    <w:rsid w:val="00942A6B"/>
    <w:rsid w:val="00943B3B"/>
    <w:rsid w:val="00943C5E"/>
    <w:rsid w:val="00943EAA"/>
    <w:rsid w:val="00945164"/>
    <w:rsid w:val="00947294"/>
    <w:rsid w:val="00947AD8"/>
    <w:rsid w:val="00952BFF"/>
    <w:rsid w:val="009537AC"/>
    <w:rsid w:val="00954AC2"/>
    <w:rsid w:val="00954D45"/>
    <w:rsid w:val="009550BC"/>
    <w:rsid w:val="009553B0"/>
    <w:rsid w:val="009562C6"/>
    <w:rsid w:val="0095701D"/>
    <w:rsid w:val="00960FCE"/>
    <w:rsid w:val="009612E6"/>
    <w:rsid w:val="009642D1"/>
    <w:rsid w:val="00964887"/>
    <w:rsid w:val="00964C97"/>
    <w:rsid w:val="00965584"/>
    <w:rsid w:val="00966A26"/>
    <w:rsid w:val="009670AD"/>
    <w:rsid w:val="00970550"/>
    <w:rsid w:val="0097076C"/>
    <w:rsid w:val="00970EEB"/>
    <w:rsid w:val="0097110A"/>
    <w:rsid w:val="009711A8"/>
    <w:rsid w:val="0097262B"/>
    <w:rsid w:val="00973F5C"/>
    <w:rsid w:val="0097455B"/>
    <w:rsid w:val="00974668"/>
    <w:rsid w:val="009751BD"/>
    <w:rsid w:val="00975A9F"/>
    <w:rsid w:val="00977778"/>
    <w:rsid w:val="009805BC"/>
    <w:rsid w:val="0098219C"/>
    <w:rsid w:val="0098295D"/>
    <w:rsid w:val="009838E5"/>
    <w:rsid w:val="00984D74"/>
    <w:rsid w:val="00984F06"/>
    <w:rsid w:val="0098523A"/>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4673"/>
    <w:rsid w:val="009A6A64"/>
    <w:rsid w:val="009A71E7"/>
    <w:rsid w:val="009A7A87"/>
    <w:rsid w:val="009B148B"/>
    <w:rsid w:val="009B1612"/>
    <w:rsid w:val="009B2AEB"/>
    <w:rsid w:val="009B2E26"/>
    <w:rsid w:val="009B31A8"/>
    <w:rsid w:val="009B3E0D"/>
    <w:rsid w:val="009B524C"/>
    <w:rsid w:val="009B5AC2"/>
    <w:rsid w:val="009B7DC4"/>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F8"/>
    <w:rsid w:val="009F6709"/>
    <w:rsid w:val="009F69A6"/>
    <w:rsid w:val="009F6CF5"/>
    <w:rsid w:val="009F7D29"/>
    <w:rsid w:val="00A011D7"/>
    <w:rsid w:val="00A01BAF"/>
    <w:rsid w:val="00A03F90"/>
    <w:rsid w:val="00A05FE2"/>
    <w:rsid w:val="00A06237"/>
    <w:rsid w:val="00A0661D"/>
    <w:rsid w:val="00A06A10"/>
    <w:rsid w:val="00A104B0"/>
    <w:rsid w:val="00A10AFE"/>
    <w:rsid w:val="00A1165E"/>
    <w:rsid w:val="00A117D4"/>
    <w:rsid w:val="00A12BF1"/>
    <w:rsid w:val="00A12F92"/>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7EC7"/>
    <w:rsid w:val="00A51A6B"/>
    <w:rsid w:val="00A52651"/>
    <w:rsid w:val="00A541A4"/>
    <w:rsid w:val="00A55AA5"/>
    <w:rsid w:val="00A55D2B"/>
    <w:rsid w:val="00A565E0"/>
    <w:rsid w:val="00A576AA"/>
    <w:rsid w:val="00A602C2"/>
    <w:rsid w:val="00A62545"/>
    <w:rsid w:val="00A64552"/>
    <w:rsid w:val="00A71B5F"/>
    <w:rsid w:val="00A72379"/>
    <w:rsid w:val="00A7247B"/>
    <w:rsid w:val="00A73D54"/>
    <w:rsid w:val="00A74D23"/>
    <w:rsid w:val="00A76228"/>
    <w:rsid w:val="00A763E1"/>
    <w:rsid w:val="00A76C36"/>
    <w:rsid w:val="00A76CFF"/>
    <w:rsid w:val="00A76F61"/>
    <w:rsid w:val="00A80764"/>
    <w:rsid w:val="00A818ED"/>
    <w:rsid w:val="00A838A6"/>
    <w:rsid w:val="00A83F7A"/>
    <w:rsid w:val="00A84F4E"/>
    <w:rsid w:val="00A85E7C"/>
    <w:rsid w:val="00A9019B"/>
    <w:rsid w:val="00A90998"/>
    <w:rsid w:val="00A9458F"/>
    <w:rsid w:val="00A947AA"/>
    <w:rsid w:val="00A9593E"/>
    <w:rsid w:val="00A963F8"/>
    <w:rsid w:val="00A97A1F"/>
    <w:rsid w:val="00AA0CC0"/>
    <w:rsid w:val="00AA221D"/>
    <w:rsid w:val="00AA2D01"/>
    <w:rsid w:val="00AA3309"/>
    <w:rsid w:val="00AA3A13"/>
    <w:rsid w:val="00AA400F"/>
    <w:rsid w:val="00AA401E"/>
    <w:rsid w:val="00AA4308"/>
    <w:rsid w:val="00AA4A44"/>
    <w:rsid w:val="00AA4EE9"/>
    <w:rsid w:val="00AA5EE3"/>
    <w:rsid w:val="00AA6D8F"/>
    <w:rsid w:val="00AB2176"/>
    <w:rsid w:val="00AB46C8"/>
    <w:rsid w:val="00AB5515"/>
    <w:rsid w:val="00AB7FFD"/>
    <w:rsid w:val="00AC00E5"/>
    <w:rsid w:val="00AC1A25"/>
    <w:rsid w:val="00AC6E7D"/>
    <w:rsid w:val="00AC77E8"/>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0DD0"/>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4D1A"/>
    <w:rsid w:val="00B4590E"/>
    <w:rsid w:val="00B4679F"/>
    <w:rsid w:val="00B47E6D"/>
    <w:rsid w:val="00B47FEF"/>
    <w:rsid w:val="00B5196D"/>
    <w:rsid w:val="00B536F8"/>
    <w:rsid w:val="00B55BB0"/>
    <w:rsid w:val="00B579FA"/>
    <w:rsid w:val="00B57A23"/>
    <w:rsid w:val="00B60A7A"/>
    <w:rsid w:val="00B61088"/>
    <w:rsid w:val="00B61C6A"/>
    <w:rsid w:val="00B62723"/>
    <w:rsid w:val="00B639BB"/>
    <w:rsid w:val="00B6456E"/>
    <w:rsid w:val="00B6532E"/>
    <w:rsid w:val="00B66F45"/>
    <w:rsid w:val="00B70142"/>
    <w:rsid w:val="00B75416"/>
    <w:rsid w:val="00B768F7"/>
    <w:rsid w:val="00B82085"/>
    <w:rsid w:val="00B8228E"/>
    <w:rsid w:val="00B83B6B"/>
    <w:rsid w:val="00B8474C"/>
    <w:rsid w:val="00B85E81"/>
    <w:rsid w:val="00B87162"/>
    <w:rsid w:val="00B91585"/>
    <w:rsid w:val="00B9218C"/>
    <w:rsid w:val="00B96651"/>
    <w:rsid w:val="00B96680"/>
    <w:rsid w:val="00B96EF3"/>
    <w:rsid w:val="00B976A1"/>
    <w:rsid w:val="00B976CC"/>
    <w:rsid w:val="00B97A0A"/>
    <w:rsid w:val="00BA38A3"/>
    <w:rsid w:val="00BA39F2"/>
    <w:rsid w:val="00BA454C"/>
    <w:rsid w:val="00BA5244"/>
    <w:rsid w:val="00BA5585"/>
    <w:rsid w:val="00BA61EA"/>
    <w:rsid w:val="00BA6972"/>
    <w:rsid w:val="00BA6BC6"/>
    <w:rsid w:val="00BA7B01"/>
    <w:rsid w:val="00BB11C3"/>
    <w:rsid w:val="00BB11F4"/>
    <w:rsid w:val="00BB11F5"/>
    <w:rsid w:val="00BB3AA8"/>
    <w:rsid w:val="00BB3FC5"/>
    <w:rsid w:val="00BB44CD"/>
    <w:rsid w:val="00BB4C3E"/>
    <w:rsid w:val="00BB5F9A"/>
    <w:rsid w:val="00BB799F"/>
    <w:rsid w:val="00BC03B8"/>
    <w:rsid w:val="00BC244E"/>
    <w:rsid w:val="00BC2647"/>
    <w:rsid w:val="00BC4F81"/>
    <w:rsid w:val="00BC6A6A"/>
    <w:rsid w:val="00BC71EB"/>
    <w:rsid w:val="00BC795E"/>
    <w:rsid w:val="00BC7B1F"/>
    <w:rsid w:val="00BD0A05"/>
    <w:rsid w:val="00BD0F1F"/>
    <w:rsid w:val="00BD3697"/>
    <w:rsid w:val="00BD446A"/>
    <w:rsid w:val="00BD53C1"/>
    <w:rsid w:val="00BD5696"/>
    <w:rsid w:val="00BE09DD"/>
    <w:rsid w:val="00BE1AB7"/>
    <w:rsid w:val="00BE3C6B"/>
    <w:rsid w:val="00BE463B"/>
    <w:rsid w:val="00BE61CE"/>
    <w:rsid w:val="00BE716A"/>
    <w:rsid w:val="00BE7482"/>
    <w:rsid w:val="00BE7D3C"/>
    <w:rsid w:val="00BF0B1C"/>
    <w:rsid w:val="00BF0CC5"/>
    <w:rsid w:val="00BF1877"/>
    <w:rsid w:val="00BF5E2A"/>
    <w:rsid w:val="00BF6D44"/>
    <w:rsid w:val="00C00B84"/>
    <w:rsid w:val="00C00C96"/>
    <w:rsid w:val="00C01BEB"/>
    <w:rsid w:val="00C02945"/>
    <w:rsid w:val="00C02AAD"/>
    <w:rsid w:val="00C03353"/>
    <w:rsid w:val="00C03B44"/>
    <w:rsid w:val="00C070E8"/>
    <w:rsid w:val="00C10662"/>
    <w:rsid w:val="00C1176D"/>
    <w:rsid w:val="00C131E8"/>
    <w:rsid w:val="00C13A5B"/>
    <w:rsid w:val="00C13F69"/>
    <w:rsid w:val="00C1434D"/>
    <w:rsid w:val="00C14E4D"/>
    <w:rsid w:val="00C16097"/>
    <w:rsid w:val="00C160EB"/>
    <w:rsid w:val="00C1617A"/>
    <w:rsid w:val="00C1728A"/>
    <w:rsid w:val="00C20908"/>
    <w:rsid w:val="00C23DD7"/>
    <w:rsid w:val="00C25A2F"/>
    <w:rsid w:val="00C33A28"/>
    <w:rsid w:val="00C35941"/>
    <w:rsid w:val="00C36652"/>
    <w:rsid w:val="00C4048A"/>
    <w:rsid w:val="00C41D3B"/>
    <w:rsid w:val="00C45067"/>
    <w:rsid w:val="00C46737"/>
    <w:rsid w:val="00C46878"/>
    <w:rsid w:val="00C46943"/>
    <w:rsid w:val="00C46ECE"/>
    <w:rsid w:val="00C539EA"/>
    <w:rsid w:val="00C53F42"/>
    <w:rsid w:val="00C5462B"/>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97BA1"/>
    <w:rsid w:val="00CA071F"/>
    <w:rsid w:val="00CA0817"/>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B75B0"/>
    <w:rsid w:val="00CD08ED"/>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66C9"/>
    <w:rsid w:val="00CF6F3C"/>
    <w:rsid w:val="00CF739F"/>
    <w:rsid w:val="00CF7B90"/>
    <w:rsid w:val="00D00D23"/>
    <w:rsid w:val="00D03C24"/>
    <w:rsid w:val="00D03F1A"/>
    <w:rsid w:val="00D0403E"/>
    <w:rsid w:val="00D04264"/>
    <w:rsid w:val="00D050DF"/>
    <w:rsid w:val="00D06220"/>
    <w:rsid w:val="00D074BA"/>
    <w:rsid w:val="00D10A13"/>
    <w:rsid w:val="00D111B7"/>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73A4"/>
    <w:rsid w:val="00D4196F"/>
    <w:rsid w:val="00D441A6"/>
    <w:rsid w:val="00D44EF0"/>
    <w:rsid w:val="00D45101"/>
    <w:rsid w:val="00D4608A"/>
    <w:rsid w:val="00D4626A"/>
    <w:rsid w:val="00D515AB"/>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80144"/>
    <w:rsid w:val="00D80F54"/>
    <w:rsid w:val="00D82A46"/>
    <w:rsid w:val="00D83B48"/>
    <w:rsid w:val="00D85FC3"/>
    <w:rsid w:val="00D863C5"/>
    <w:rsid w:val="00D877F3"/>
    <w:rsid w:val="00D87E56"/>
    <w:rsid w:val="00D90E17"/>
    <w:rsid w:val="00D91908"/>
    <w:rsid w:val="00D92FC9"/>
    <w:rsid w:val="00D935C8"/>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12D1"/>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549D"/>
    <w:rsid w:val="00DD7529"/>
    <w:rsid w:val="00DE085D"/>
    <w:rsid w:val="00DE0DF3"/>
    <w:rsid w:val="00DE0E94"/>
    <w:rsid w:val="00DE1476"/>
    <w:rsid w:val="00DE1605"/>
    <w:rsid w:val="00DE1F83"/>
    <w:rsid w:val="00DE4D6E"/>
    <w:rsid w:val="00DE5DE0"/>
    <w:rsid w:val="00DE6339"/>
    <w:rsid w:val="00DE6C73"/>
    <w:rsid w:val="00DE7411"/>
    <w:rsid w:val="00DE7467"/>
    <w:rsid w:val="00DE7538"/>
    <w:rsid w:val="00DF08FB"/>
    <w:rsid w:val="00DF17BD"/>
    <w:rsid w:val="00DF3555"/>
    <w:rsid w:val="00DF3747"/>
    <w:rsid w:val="00DF6B53"/>
    <w:rsid w:val="00DF6F81"/>
    <w:rsid w:val="00E00D67"/>
    <w:rsid w:val="00E01BAE"/>
    <w:rsid w:val="00E04CDC"/>
    <w:rsid w:val="00E05779"/>
    <w:rsid w:val="00E1033A"/>
    <w:rsid w:val="00E10ECE"/>
    <w:rsid w:val="00E11866"/>
    <w:rsid w:val="00E142FD"/>
    <w:rsid w:val="00E14612"/>
    <w:rsid w:val="00E149F1"/>
    <w:rsid w:val="00E22AA2"/>
    <w:rsid w:val="00E262BA"/>
    <w:rsid w:val="00E3077C"/>
    <w:rsid w:val="00E30F3D"/>
    <w:rsid w:val="00E3193B"/>
    <w:rsid w:val="00E31DC3"/>
    <w:rsid w:val="00E32CCD"/>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5F31"/>
    <w:rsid w:val="00E66162"/>
    <w:rsid w:val="00E702D9"/>
    <w:rsid w:val="00E7030C"/>
    <w:rsid w:val="00E70F6D"/>
    <w:rsid w:val="00E72593"/>
    <w:rsid w:val="00E8095F"/>
    <w:rsid w:val="00E9277F"/>
    <w:rsid w:val="00E9328A"/>
    <w:rsid w:val="00E93874"/>
    <w:rsid w:val="00E93BAA"/>
    <w:rsid w:val="00E93FED"/>
    <w:rsid w:val="00E9404E"/>
    <w:rsid w:val="00E9780F"/>
    <w:rsid w:val="00E97E08"/>
    <w:rsid w:val="00EA2F11"/>
    <w:rsid w:val="00EA53C5"/>
    <w:rsid w:val="00EA685A"/>
    <w:rsid w:val="00EA7F21"/>
    <w:rsid w:val="00EA7FF3"/>
    <w:rsid w:val="00EB0719"/>
    <w:rsid w:val="00EB1F57"/>
    <w:rsid w:val="00EB5A70"/>
    <w:rsid w:val="00EB7301"/>
    <w:rsid w:val="00EB73EF"/>
    <w:rsid w:val="00EB7FB8"/>
    <w:rsid w:val="00EC5F9E"/>
    <w:rsid w:val="00EC62CA"/>
    <w:rsid w:val="00EC6D5B"/>
    <w:rsid w:val="00ED0628"/>
    <w:rsid w:val="00ED1140"/>
    <w:rsid w:val="00ED3180"/>
    <w:rsid w:val="00ED36F7"/>
    <w:rsid w:val="00ED63FB"/>
    <w:rsid w:val="00EE0C75"/>
    <w:rsid w:val="00EE3D74"/>
    <w:rsid w:val="00EE4C64"/>
    <w:rsid w:val="00EE523E"/>
    <w:rsid w:val="00EF3893"/>
    <w:rsid w:val="00EF41FA"/>
    <w:rsid w:val="00EF6248"/>
    <w:rsid w:val="00EF6650"/>
    <w:rsid w:val="00EF7E07"/>
    <w:rsid w:val="00F00D45"/>
    <w:rsid w:val="00F047BD"/>
    <w:rsid w:val="00F05469"/>
    <w:rsid w:val="00F0614C"/>
    <w:rsid w:val="00F07291"/>
    <w:rsid w:val="00F07C5C"/>
    <w:rsid w:val="00F1112D"/>
    <w:rsid w:val="00F13BAD"/>
    <w:rsid w:val="00F1491F"/>
    <w:rsid w:val="00F15DA1"/>
    <w:rsid w:val="00F1698A"/>
    <w:rsid w:val="00F1706A"/>
    <w:rsid w:val="00F2304D"/>
    <w:rsid w:val="00F24241"/>
    <w:rsid w:val="00F2429B"/>
    <w:rsid w:val="00F25395"/>
    <w:rsid w:val="00F25D54"/>
    <w:rsid w:val="00F25DA2"/>
    <w:rsid w:val="00F2770C"/>
    <w:rsid w:val="00F27B6D"/>
    <w:rsid w:val="00F324AB"/>
    <w:rsid w:val="00F3360A"/>
    <w:rsid w:val="00F34A52"/>
    <w:rsid w:val="00F36C76"/>
    <w:rsid w:val="00F4169E"/>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5724D"/>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2BA5"/>
    <w:rsid w:val="00F841CC"/>
    <w:rsid w:val="00F87356"/>
    <w:rsid w:val="00F87DAA"/>
    <w:rsid w:val="00F902B1"/>
    <w:rsid w:val="00F920BB"/>
    <w:rsid w:val="00F928BB"/>
    <w:rsid w:val="00F92F7A"/>
    <w:rsid w:val="00FA0460"/>
    <w:rsid w:val="00FA22AE"/>
    <w:rsid w:val="00FA2EBD"/>
    <w:rsid w:val="00FA33F4"/>
    <w:rsid w:val="00FA503D"/>
    <w:rsid w:val="00FA5199"/>
    <w:rsid w:val="00FB011D"/>
    <w:rsid w:val="00FB0753"/>
    <w:rsid w:val="00FB0798"/>
    <w:rsid w:val="00FB0A11"/>
    <w:rsid w:val="00FB0D25"/>
    <w:rsid w:val="00FB3863"/>
    <w:rsid w:val="00FB3D31"/>
    <w:rsid w:val="00FB4054"/>
    <w:rsid w:val="00FB6C5A"/>
    <w:rsid w:val="00FB766B"/>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2A21"/>
    <w:rsid w:val="00FE3E5E"/>
    <w:rsid w:val="00FE541D"/>
    <w:rsid w:val="00FE54C1"/>
    <w:rsid w:val="00FE6F69"/>
    <w:rsid w:val="00FF1F01"/>
    <w:rsid w:val="00FF213C"/>
    <w:rsid w:val="00FF2F61"/>
    <w:rsid w:val="00FF3191"/>
    <w:rsid w:val="00FF36BE"/>
    <w:rsid w:val="00FF46D1"/>
    <w:rsid w:val="00FF5C2E"/>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50821-CA23-41DB-8F0D-996B32BF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3</cp:revision>
  <cp:lastPrinted>2014-08-27T12:01:00Z</cp:lastPrinted>
  <dcterms:created xsi:type="dcterms:W3CDTF">2014-10-23T21:09:00Z</dcterms:created>
  <dcterms:modified xsi:type="dcterms:W3CDTF">2014-10-24T13:49:00Z</dcterms:modified>
</cp:coreProperties>
</file>