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F5" w:rsidRPr="0058514C" w:rsidRDefault="00A55851" w:rsidP="003B5EF5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Proposed </w:t>
      </w:r>
      <w:r w:rsidR="003B5EF5" w:rsidRPr="0058514C">
        <w:rPr>
          <w:b/>
          <w:sz w:val="20"/>
          <w:szCs w:val="20"/>
        </w:rPr>
        <w:t>Agenda</w:t>
      </w:r>
    </w:p>
    <w:p w:rsidR="003B5EF5" w:rsidRPr="0058514C" w:rsidRDefault="003B5EF5" w:rsidP="003B5EF5">
      <w:pPr>
        <w:rPr>
          <w:sz w:val="20"/>
          <w:szCs w:val="20"/>
        </w:rPr>
      </w:pPr>
      <w:r w:rsidRPr="0058514C">
        <w:rPr>
          <w:sz w:val="20"/>
          <w:szCs w:val="20"/>
        </w:rPr>
        <w:t>Ad Hoc Committee on Blight</w:t>
      </w:r>
    </w:p>
    <w:p w:rsidR="003B5EF5" w:rsidRPr="0058514C" w:rsidRDefault="00372C19" w:rsidP="003B5EF5">
      <w:pPr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867CBC">
        <w:rPr>
          <w:sz w:val="20"/>
          <w:szCs w:val="20"/>
        </w:rPr>
        <w:t>20</w:t>
      </w:r>
      <w:r>
        <w:rPr>
          <w:sz w:val="20"/>
          <w:szCs w:val="20"/>
        </w:rPr>
        <w:t>,</w:t>
      </w:r>
      <w:r w:rsidR="003B5EF5" w:rsidRPr="0058514C">
        <w:rPr>
          <w:sz w:val="20"/>
          <w:szCs w:val="20"/>
        </w:rPr>
        <w:t xml:space="preserve"> 2014</w:t>
      </w:r>
    </w:p>
    <w:p w:rsidR="003B5EF5" w:rsidRPr="0058514C" w:rsidRDefault="003B5EF5" w:rsidP="003B5EF5">
      <w:pPr>
        <w:rPr>
          <w:sz w:val="20"/>
          <w:szCs w:val="20"/>
        </w:rPr>
      </w:pPr>
      <w:r w:rsidRPr="0058514C">
        <w:rPr>
          <w:sz w:val="20"/>
          <w:szCs w:val="20"/>
        </w:rPr>
        <w:t>10 a.m.</w:t>
      </w:r>
    </w:p>
    <w:p w:rsidR="003B5EF5" w:rsidRPr="0058514C" w:rsidRDefault="00372C19" w:rsidP="003B5EF5">
      <w:pPr>
        <w:rPr>
          <w:sz w:val="20"/>
          <w:szCs w:val="20"/>
        </w:rPr>
      </w:pPr>
      <w:r>
        <w:rPr>
          <w:sz w:val="20"/>
          <w:szCs w:val="20"/>
        </w:rPr>
        <w:t>Lynwood Roberts</w:t>
      </w:r>
      <w:r w:rsidR="003B5EF5" w:rsidRPr="0058514C">
        <w:rPr>
          <w:sz w:val="20"/>
          <w:szCs w:val="20"/>
        </w:rPr>
        <w:t xml:space="preserve"> Room</w:t>
      </w:r>
    </w:p>
    <w:p w:rsidR="003B5EF5" w:rsidRPr="0058514C" w:rsidRDefault="003B5EF5" w:rsidP="003B5EF5">
      <w:pPr>
        <w:rPr>
          <w:sz w:val="20"/>
          <w:szCs w:val="20"/>
        </w:rPr>
      </w:pPr>
    </w:p>
    <w:p w:rsidR="003B5EF5" w:rsidRPr="0058514C" w:rsidRDefault="003B5EF5" w:rsidP="003B5EF5">
      <w:pPr>
        <w:rPr>
          <w:sz w:val="20"/>
          <w:szCs w:val="20"/>
        </w:rPr>
      </w:pPr>
      <w:r w:rsidRPr="0058514C">
        <w:rPr>
          <w:b/>
          <w:sz w:val="20"/>
          <w:szCs w:val="20"/>
        </w:rPr>
        <w:t>Committee:</w:t>
      </w:r>
      <w:r w:rsidRPr="0058514C">
        <w:rPr>
          <w:sz w:val="20"/>
          <w:szCs w:val="20"/>
        </w:rPr>
        <w:t xml:space="preserve"> E Denise Lee, Chair; Council Member Jim Love; Council; Council Member John Crescimbeni, Council Member Bill Bishop</w:t>
      </w:r>
      <w:r w:rsidR="007C6D05" w:rsidRPr="0058514C">
        <w:rPr>
          <w:sz w:val="20"/>
          <w:szCs w:val="20"/>
        </w:rPr>
        <w:t>, Council Member Warren Jo</w:t>
      </w:r>
      <w:r w:rsidR="00867CBC">
        <w:rPr>
          <w:sz w:val="20"/>
          <w:szCs w:val="20"/>
        </w:rPr>
        <w:t>ne</w:t>
      </w:r>
      <w:r w:rsidR="007C6D05" w:rsidRPr="0058514C">
        <w:rPr>
          <w:sz w:val="20"/>
          <w:szCs w:val="20"/>
        </w:rPr>
        <w:t>s, Council Member Bill Gulliford, and Council Member Greg Anderson</w:t>
      </w:r>
      <w:r w:rsidRPr="0058514C">
        <w:rPr>
          <w:sz w:val="20"/>
          <w:szCs w:val="20"/>
        </w:rPr>
        <w:t>.</w:t>
      </w:r>
    </w:p>
    <w:p w:rsidR="003B5EF5" w:rsidRPr="0058514C" w:rsidRDefault="003B5EF5" w:rsidP="003B5EF5">
      <w:pPr>
        <w:rPr>
          <w:sz w:val="20"/>
          <w:szCs w:val="20"/>
        </w:rPr>
      </w:pPr>
    </w:p>
    <w:p w:rsidR="003B5EF5" w:rsidRPr="0058514C" w:rsidRDefault="003B5EF5" w:rsidP="003B5EF5">
      <w:pPr>
        <w:rPr>
          <w:sz w:val="20"/>
          <w:szCs w:val="20"/>
        </w:rPr>
      </w:pPr>
      <w:r w:rsidRPr="0058514C">
        <w:rPr>
          <w:sz w:val="20"/>
          <w:szCs w:val="20"/>
        </w:rPr>
        <w:t>Call to order</w:t>
      </w:r>
    </w:p>
    <w:p w:rsidR="003B5EF5" w:rsidRPr="0058514C" w:rsidRDefault="003B5EF5" w:rsidP="003B5EF5">
      <w:pPr>
        <w:rPr>
          <w:sz w:val="20"/>
          <w:szCs w:val="20"/>
        </w:rPr>
      </w:pPr>
      <w:r w:rsidRPr="0058514C">
        <w:rPr>
          <w:sz w:val="20"/>
          <w:szCs w:val="20"/>
        </w:rPr>
        <w:t xml:space="preserve">Approve minutes from </w:t>
      </w:r>
      <w:r w:rsidR="00867CBC">
        <w:rPr>
          <w:sz w:val="20"/>
          <w:szCs w:val="20"/>
        </w:rPr>
        <w:t>August 6</w:t>
      </w:r>
      <w:r w:rsidRPr="0058514C">
        <w:rPr>
          <w:sz w:val="20"/>
          <w:szCs w:val="20"/>
        </w:rPr>
        <w:t xml:space="preserve"> meeting</w:t>
      </w:r>
    </w:p>
    <w:p w:rsidR="003B5EF5" w:rsidRPr="0058514C" w:rsidRDefault="003B5EF5" w:rsidP="003B5EF5">
      <w:pPr>
        <w:rPr>
          <w:sz w:val="20"/>
          <w:szCs w:val="20"/>
        </w:rPr>
      </w:pPr>
    </w:p>
    <w:p w:rsidR="003B5EF5" w:rsidRPr="0058514C" w:rsidRDefault="003B5EF5" w:rsidP="003B5EF5">
      <w:pPr>
        <w:rPr>
          <w:b/>
          <w:sz w:val="20"/>
          <w:szCs w:val="20"/>
        </w:rPr>
      </w:pPr>
      <w:r w:rsidRPr="0058514C">
        <w:rPr>
          <w:b/>
          <w:sz w:val="20"/>
          <w:szCs w:val="20"/>
        </w:rPr>
        <w:t>Old Business:</w:t>
      </w:r>
    </w:p>
    <w:p w:rsidR="003B5EF5" w:rsidRPr="0058514C" w:rsidRDefault="003B5EF5" w:rsidP="003B5EF5">
      <w:pPr>
        <w:rPr>
          <w:b/>
          <w:sz w:val="20"/>
          <w:szCs w:val="20"/>
        </w:rPr>
      </w:pPr>
    </w:p>
    <w:p w:rsidR="00227563" w:rsidRPr="00227563" w:rsidRDefault="00227563" w:rsidP="002275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27563">
        <w:rPr>
          <w:sz w:val="20"/>
          <w:szCs w:val="20"/>
        </w:rPr>
        <w:t>Status of Compliance at 5934 Arlington Road (complaint by Mike Anania) – Robert Prado</w:t>
      </w:r>
    </w:p>
    <w:p w:rsidR="00867CBC" w:rsidRDefault="00A83983" w:rsidP="00867CB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Satellite garbage sites – Jim Robinson</w:t>
      </w:r>
      <w:r w:rsidR="007B60E9">
        <w:rPr>
          <w:sz w:val="20"/>
          <w:szCs w:val="20"/>
        </w:rPr>
        <w:t>/Jeff Foster</w:t>
      </w:r>
    </w:p>
    <w:p w:rsidR="00597A75" w:rsidRDefault="00597A75" w:rsidP="00597A7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Report on process, dumping locations and items that can be disposed of in these sites</w:t>
      </w:r>
    </w:p>
    <w:p w:rsidR="00A83983" w:rsidRDefault="002F61D9" w:rsidP="002F61D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Provide a map of the Top 20 dumping sites around the city</w:t>
      </w:r>
    </w:p>
    <w:p w:rsidR="00F15AE3" w:rsidRDefault="00F15AE3" w:rsidP="00F15AE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Update on the comprehensive mowing plan – Jim Robinson</w:t>
      </w:r>
      <w:r w:rsidR="007B60E9">
        <w:rPr>
          <w:sz w:val="20"/>
          <w:szCs w:val="20"/>
        </w:rPr>
        <w:t>/Dave McDaniel</w:t>
      </w:r>
    </w:p>
    <w:p w:rsidR="002F61D9" w:rsidRDefault="002F61D9" w:rsidP="002F61D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Update on the Robocall system to combat Snipe signs. – Kim Scott</w:t>
      </w:r>
    </w:p>
    <w:p w:rsidR="001D3A82" w:rsidRPr="001D3A82" w:rsidRDefault="001D3A82" w:rsidP="001D3A8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Public Awareness report – Paul Martinez</w:t>
      </w:r>
    </w:p>
    <w:p w:rsidR="002F61D9" w:rsidRDefault="002F61D9" w:rsidP="002F61D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Report on two storm water ponds (Moncrief and Soutel and Moncrief and MLK Parkway) – </w:t>
      </w:r>
      <w:r w:rsidR="007B60E9">
        <w:rPr>
          <w:sz w:val="20"/>
          <w:szCs w:val="20"/>
        </w:rPr>
        <w:t>Dave McDaniel/ Robert Prado</w:t>
      </w:r>
    </w:p>
    <w:p w:rsidR="00597A75" w:rsidRDefault="00597A75" w:rsidP="002F61D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Payment  of fines and liens – </w:t>
      </w:r>
      <w:r w:rsidR="00F15AE3">
        <w:rPr>
          <w:sz w:val="20"/>
          <w:szCs w:val="20"/>
        </w:rPr>
        <w:t xml:space="preserve">Karen Bowling and </w:t>
      </w:r>
      <w:r>
        <w:rPr>
          <w:sz w:val="20"/>
          <w:szCs w:val="20"/>
        </w:rPr>
        <w:t>Kim Scott</w:t>
      </w:r>
    </w:p>
    <w:p w:rsidR="001D3A82" w:rsidRDefault="001D3A82" w:rsidP="001D3A82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Update on bill 2014-553 – Robert Prado</w:t>
      </w:r>
    </w:p>
    <w:p w:rsidR="00597A75" w:rsidRDefault="00597A75" w:rsidP="002F61D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Update on 1609 Morgana Road violations – Robert Prado</w:t>
      </w:r>
    </w:p>
    <w:p w:rsidR="00F15AE3" w:rsidRDefault="00F15AE3" w:rsidP="002F61D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Status of the compliance issues at 13</w:t>
      </w:r>
      <w:r w:rsidRPr="00F15AE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and Moncrief. – Robert </w:t>
      </w:r>
      <w:r w:rsidR="006C73D7">
        <w:rPr>
          <w:sz w:val="20"/>
          <w:szCs w:val="20"/>
        </w:rPr>
        <w:t>P</w:t>
      </w:r>
      <w:r>
        <w:rPr>
          <w:sz w:val="20"/>
          <w:szCs w:val="20"/>
        </w:rPr>
        <w:t>rado</w:t>
      </w:r>
    </w:p>
    <w:p w:rsidR="006A7B62" w:rsidRDefault="006A7B62" w:rsidP="002F61D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Status of fines in the proposed ordinance 2014- 427</w:t>
      </w:r>
    </w:p>
    <w:p w:rsidR="00A83983" w:rsidRPr="00867CBC" w:rsidRDefault="00A83983" w:rsidP="00F15AE3">
      <w:pPr>
        <w:pStyle w:val="ListParagraph"/>
        <w:rPr>
          <w:sz w:val="20"/>
          <w:szCs w:val="20"/>
        </w:rPr>
      </w:pPr>
    </w:p>
    <w:p w:rsidR="003B5EF5" w:rsidRPr="0058514C" w:rsidRDefault="003B5EF5" w:rsidP="003B5EF5">
      <w:pPr>
        <w:rPr>
          <w:b/>
          <w:sz w:val="20"/>
          <w:szCs w:val="20"/>
        </w:rPr>
      </w:pPr>
    </w:p>
    <w:p w:rsidR="003B5EF5" w:rsidRPr="0058514C" w:rsidRDefault="003B5EF5" w:rsidP="003B5EF5">
      <w:pPr>
        <w:rPr>
          <w:b/>
          <w:sz w:val="20"/>
          <w:szCs w:val="20"/>
        </w:rPr>
      </w:pPr>
      <w:r w:rsidRPr="0058514C">
        <w:rPr>
          <w:b/>
          <w:sz w:val="20"/>
          <w:szCs w:val="20"/>
        </w:rPr>
        <w:t>New Business</w:t>
      </w:r>
    </w:p>
    <w:p w:rsidR="0058514C" w:rsidRPr="0058514C" w:rsidRDefault="0058514C" w:rsidP="0058514C">
      <w:pPr>
        <w:ind w:left="360"/>
        <w:rPr>
          <w:sz w:val="20"/>
          <w:szCs w:val="20"/>
        </w:rPr>
      </w:pPr>
    </w:p>
    <w:p w:rsidR="0058514C" w:rsidRPr="0058514C" w:rsidRDefault="0058514C" w:rsidP="00A70DA8">
      <w:pPr>
        <w:rPr>
          <w:b/>
          <w:sz w:val="20"/>
          <w:szCs w:val="20"/>
        </w:rPr>
      </w:pPr>
      <w:r w:rsidRPr="0058514C">
        <w:rPr>
          <w:b/>
          <w:sz w:val="20"/>
          <w:szCs w:val="20"/>
        </w:rPr>
        <w:t>Public Comment</w:t>
      </w:r>
    </w:p>
    <w:p w:rsidR="0058514C" w:rsidRPr="0058514C" w:rsidRDefault="0058514C" w:rsidP="0068403F">
      <w:pPr>
        <w:pStyle w:val="ListParagraph"/>
        <w:rPr>
          <w:sz w:val="20"/>
          <w:szCs w:val="20"/>
        </w:rPr>
      </w:pPr>
    </w:p>
    <w:p w:rsidR="00D003AC" w:rsidRPr="0058514C" w:rsidRDefault="003B5EF5">
      <w:pPr>
        <w:rPr>
          <w:b/>
          <w:sz w:val="20"/>
          <w:szCs w:val="20"/>
        </w:rPr>
      </w:pPr>
      <w:r w:rsidRPr="0058514C">
        <w:rPr>
          <w:b/>
          <w:sz w:val="20"/>
          <w:szCs w:val="20"/>
        </w:rPr>
        <w:t>Adjourn</w:t>
      </w:r>
    </w:p>
    <w:sectPr w:rsidR="00D003AC" w:rsidRPr="0058514C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4B6"/>
    <w:multiLevelType w:val="hybridMultilevel"/>
    <w:tmpl w:val="268C21B4"/>
    <w:lvl w:ilvl="0" w:tplc="8A94D5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D7053"/>
    <w:multiLevelType w:val="hybridMultilevel"/>
    <w:tmpl w:val="3D2E93DC"/>
    <w:lvl w:ilvl="0" w:tplc="41BE7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952DA"/>
    <w:multiLevelType w:val="hybridMultilevel"/>
    <w:tmpl w:val="AF48EC22"/>
    <w:lvl w:ilvl="0" w:tplc="D29EAC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F5"/>
    <w:rsid w:val="00004F20"/>
    <w:rsid w:val="00095A5C"/>
    <w:rsid w:val="000A4EE9"/>
    <w:rsid w:val="000D714C"/>
    <w:rsid w:val="001D3A82"/>
    <w:rsid w:val="0020192C"/>
    <w:rsid w:val="00215C87"/>
    <w:rsid w:val="00227563"/>
    <w:rsid w:val="00262ADD"/>
    <w:rsid w:val="002F61D9"/>
    <w:rsid w:val="002F770C"/>
    <w:rsid w:val="00307E06"/>
    <w:rsid w:val="00372C19"/>
    <w:rsid w:val="003A2B3A"/>
    <w:rsid w:val="003B5EF5"/>
    <w:rsid w:val="004A7C6B"/>
    <w:rsid w:val="005304F9"/>
    <w:rsid w:val="00543BD2"/>
    <w:rsid w:val="0058514C"/>
    <w:rsid w:val="00597A75"/>
    <w:rsid w:val="005C224E"/>
    <w:rsid w:val="0068403F"/>
    <w:rsid w:val="006942E3"/>
    <w:rsid w:val="006A7B62"/>
    <w:rsid w:val="006C73D7"/>
    <w:rsid w:val="006E493B"/>
    <w:rsid w:val="006E7447"/>
    <w:rsid w:val="00727B54"/>
    <w:rsid w:val="00733939"/>
    <w:rsid w:val="007B60E9"/>
    <w:rsid w:val="007C6D05"/>
    <w:rsid w:val="007D452D"/>
    <w:rsid w:val="0084556B"/>
    <w:rsid w:val="00867CBC"/>
    <w:rsid w:val="008D5BF9"/>
    <w:rsid w:val="0093008D"/>
    <w:rsid w:val="009A0945"/>
    <w:rsid w:val="00A11044"/>
    <w:rsid w:val="00A55851"/>
    <w:rsid w:val="00A70DA8"/>
    <w:rsid w:val="00A83983"/>
    <w:rsid w:val="00AB78FE"/>
    <w:rsid w:val="00B401E4"/>
    <w:rsid w:val="00BE4B10"/>
    <w:rsid w:val="00CD2231"/>
    <w:rsid w:val="00D003AC"/>
    <w:rsid w:val="00D5636C"/>
    <w:rsid w:val="00EE1673"/>
    <w:rsid w:val="00F15AE3"/>
    <w:rsid w:val="00F17A12"/>
    <w:rsid w:val="00FA2B39"/>
    <w:rsid w:val="00FA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9</cp:revision>
  <cp:lastPrinted>2014-08-18T15:48:00Z</cp:lastPrinted>
  <dcterms:created xsi:type="dcterms:W3CDTF">2014-08-05T17:03:00Z</dcterms:created>
  <dcterms:modified xsi:type="dcterms:W3CDTF">2014-08-18T18:53:00Z</dcterms:modified>
</cp:coreProperties>
</file>