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MS Sans Serif" w:hAnsi="MS Sans Serif" w:cs="Courier New"/>
          <w:b/>
          <w:bCs/>
          <w:sz w:val="24"/>
          <w:szCs w:val="24"/>
          <w:u w:val="single"/>
        </w:rPr>
      </w:pPr>
      <w:bookmarkStart w:id="0" w:name="_GoBack"/>
      <w:bookmarkEnd w:id="0"/>
      <w:r w:rsidRPr="00682024">
        <w:rPr>
          <w:noProof/>
          <w:sz w:val="24"/>
          <w:szCs w:val="24"/>
        </w:rPr>
        <w:drawing>
          <wp:inline distT="0" distB="0" distL="0" distR="0" wp14:anchorId="289CF7CF" wp14:editId="28DB7EFE">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897" t="-2612" r="-897" b="-2612"/>
                    <a:stretch>
                      <a:fillRect/>
                    </a:stretch>
                  </pic:blipFill>
                  <pic:spPr bwMode="auto">
                    <a:xfrm>
                      <a:off x="0" y="0"/>
                      <a:ext cx="1019175" cy="1009650"/>
                    </a:xfrm>
                    <a:prstGeom prst="rect">
                      <a:avLst/>
                    </a:prstGeom>
                    <a:noFill/>
                    <a:ln>
                      <a:noFill/>
                    </a:ln>
                  </pic:spPr>
                </pic:pic>
              </a:graphicData>
            </a:graphic>
          </wp:inline>
        </w:drawing>
      </w:r>
    </w:p>
    <w:p w:rsidR="00682024" w:rsidRPr="00682024" w:rsidRDefault="00682024" w:rsidP="00682024">
      <w:pPr>
        <w:tabs>
          <w:tab w:val="center" w:pos="4680"/>
        </w:tabs>
        <w:rPr>
          <w:sz w:val="24"/>
          <w:szCs w:val="24"/>
        </w:rPr>
      </w:pPr>
      <w:r w:rsidRPr="00682024">
        <w:rPr>
          <w:sz w:val="24"/>
          <w:szCs w:val="24"/>
        </w:rPr>
        <w:tab/>
      </w:r>
    </w:p>
    <w:p w:rsidR="00682024" w:rsidRPr="00682024" w:rsidRDefault="00682024" w:rsidP="00682024">
      <w:pPr>
        <w:tabs>
          <w:tab w:val="center" w:pos="4680"/>
        </w:tabs>
        <w:jc w:val="center"/>
        <w:rPr>
          <w:sz w:val="24"/>
          <w:szCs w:val="24"/>
        </w:rPr>
      </w:pPr>
      <w:r w:rsidRPr="00682024">
        <w:rPr>
          <w:b/>
          <w:sz w:val="24"/>
          <w:szCs w:val="24"/>
        </w:rPr>
        <w:t>OFFICE OF THE CITY COUNCIL</w:t>
      </w:r>
    </w:p>
    <w:p w:rsidR="00682024" w:rsidRPr="00682024" w:rsidRDefault="00682024" w:rsidP="00682024">
      <w:pPr>
        <w:rPr>
          <w:sz w:val="24"/>
          <w:szCs w:val="24"/>
        </w:rPr>
      </w:pP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b/>
          <w:sz w:val="16"/>
          <w:szCs w:val="24"/>
        </w:rPr>
      </w:pPr>
      <w:r w:rsidRPr="00682024">
        <w:rPr>
          <w:b/>
          <w:sz w:val="16"/>
          <w:szCs w:val="24"/>
        </w:rPr>
        <w:t>CHERYL L. BROWN</w:t>
      </w:r>
      <w:r w:rsidRPr="00682024">
        <w:rPr>
          <w:b/>
          <w:sz w:val="16"/>
          <w:szCs w:val="24"/>
        </w:rPr>
        <w:tab/>
      </w:r>
      <w:r w:rsidRPr="00682024">
        <w:rPr>
          <w:b/>
          <w:sz w:val="16"/>
          <w:szCs w:val="24"/>
        </w:rPr>
        <w:tab/>
      </w:r>
      <w:r w:rsidRPr="00682024">
        <w:rPr>
          <w:b/>
          <w:sz w:val="16"/>
          <w:szCs w:val="24"/>
        </w:rPr>
        <w:tab/>
      </w:r>
      <w:r w:rsidRPr="00682024">
        <w:rPr>
          <w:b/>
          <w:sz w:val="16"/>
          <w:szCs w:val="24"/>
        </w:rPr>
        <w:tab/>
      </w:r>
      <w:r w:rsidRPr="00682024">
        <w:rPr>
          <w:b/>
          <w:sz w:val="16"/>
          <w:szCs w:val="24"/>
        </w:rPr>
        <w:tab/>
        <w:t xml:space="preserve">                            </w:t>
      </w:r>
      <w:r w:rsidRPr="00682024">
        <w:rPr>
          <w:sz w:val="14"/>
          <w:szCs w:val="24"/>
        </w:rPr>
        <w:t>117 WEST DUVAL STREET, SUITE 425</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DIRECTOR</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r w:rsidRPr="00682024">
        <w:rPr>
          <w:sz w:val="14"/>
          <w:szCs w:val="24"/>
        </w:rPr>
        <w:tab/>
        <w:t xml:space="preserve">                    4</w:t>
      </w:r>
      <w:r w:rsidRPr="00682024">
        <w:rPr>
          <w:sz w:val="14"/>
          <w:szCs w:val="24"/>
          <w:vertAlign w:val="superscript"/>
        </w:rPr>
        <w:t>TH</w:t>
      </w:r>
      <w:r w:rsidRPr="00682024">
        <w:rPr>
          <w:sz w:val="14"/>
          <w:szCs w:val="24"/>
        </w:rPr>
        <w:t xml:space="preserve"> FLOOR, CITY HALL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OFFICE (904) 630-1452</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JACKSONVILLE, FLORIDA  32202</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FAX (904) 630-2906</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E-MAIL: CLBROWN@coj.net</w:t>
      </w:r>
    </w:p>
    <w:p w:rsidR="00682024" w:rsidRPr="00682024" w:rsidRDefault="00682024" w:rsidP="00682024">
      <w:pPr>
        <w:keepNext/>
        <w:jc w:val="center"/>
        <w:outlineLvl w:val="0"/>
        <w:rPr>
          <w:rFonts w:ascii="Arial" w:hAnsi="Arial"/>
          <w:b/>
          <w:sz w:val="20"/>
          <w:szCs w:val="20"/>
        </w:rPr>
      </w:pPr>
    </w:p>
    <w:p w:rsidR="00682024" w:rsidRPr="00682024" w:rsidRDefault="00682024" w:rsidP="00682024">
      <w:pPr>
        <w:keepNext/>
        <w:jc w:val="center"/>
        <w:outlineLvl w:val="0"/>
        <w:rPr>
          <w:rFonts w:ascii="Arial" w:hAnsi="Arial"/>
          <w:b/>
          <w:sz w:val="20"/>
          <w:szCs w:val="20"/>
        </w:rPr>
      </w:pPr>
    </w:p>
    <w:p w:rsidR="00682024" w:rsidRPr="006D6C6B" w:rsidRDefault="00D0403E" w:rsidP="00682024">
      <w:pPr>
        <w:jc w:val="center"/>
        <w:rPr>
          <w:rFonts w:ascii="Times New (W1)" w:hAnsi="Times New (W1)"/>
          <w:b/>
          <w:sz w:val="20"/>
          <w:szCs w:val="20"/>
        </w:rPr>
      </w:pPr>
      <w:r w:rsidRPr="006D6C6B">
        <w:rPr>
          <w:rFonts w:ascii="Times New (W1)" w:hAnsi="Times New (W1)"/>
          <w:b/>
          <w:sz w:val="20"/>
          <w:szCs w:val="20"/>
        </w:rPr>
        <w:t xml:space="preserve">SPECIAL </w:t>
      </w:r>
      <w:r w:rsidR="00BE463B" w:rsidRPr="006D6C6B">
        <w:rPr>
          <w:rFonts w:ascii="Times New (W1)" w:hAnsi="Times New (W1)"/>
          <w:b/>
          <w:sz w:val="20"/>
          <w:szCs w:val="20"/>
        </w:rPr>
        <w:t>BUDGET ANALYSIS COMMITTEE</w:t>
      </w:r>
      <w:r w:rsidR="001B3785" w:rsidRPr="006D6C6B">
        <w:rPr>
          <w:rFonts w:ascii="Times New (W1)" w:hAnsi="Times New (W1)"/>
          <w:b/>
          <w:sz w:val="20"/>
          <w:szCs w:val="20"/>
        </w:rPr>
        <w:t xml:space="preserve"> </w:t>
      </w:r>
      <w:r w:rsidR="00682024" w:rsidRPr="006D6C6B">
        <w:rPr>
          <w:rFonts w:ascii="Times New (W1)" w:hAnsi="Times New (W1)" w:hint="cs"/>
          <w:b/>
          <w:sz w:val="20"/>
          <w:szCs w:val="20"/>
        </w:rPr>
        <w:t>MINUTES</w:t>
      </w:r>
    </w:p>
    <w:p w:rsidR="00682024" w:rsidRPr="006D6C6B" w:rsidRDefault="00682024" w:rsidP="00682024">
      <w:pPr>
        <w:jc w:val="center"/>
        <w:rPr>
          <w:rFonts w:ascii="Times New (W1)" w:hAnsi="Times New (W1)"/>
          <w:b/>
          <w:sz w:val="20"/>
          <w:szCs w:val="20"/>
        </w:rPr>
      </w:pPr>
    </w:p>
    <w:p w:rsidR="00682024" w:rsidRPr="006D6C6B" w:rsidRDefault="00E13413" w:rsidP="00682024">
      <w:pPr>
        <w:jc w:val="center"/>
        <w:rPr>
          <w:rFonts w:ascii="Times New (W1)" w:hAnsi="Times New (W1)"/>
          <w:b/>
          <w:sz w:val="20"/>
          <w:szCs w:val="20"/>
        </w:rPr>
      </w:pPr>
      <w:r>
        <w:rPr>
          <w:rFonts w:ascii="Times New (W1)" w:hAnsi="Times New (W1)"/>
          <w:b/>
          <w:sz w:val="20"/>
          <w:szCs w:val="20"/>
        </w:rPr>
        <w:t>April 17</w:t>
      </w:r>
      <w:r w:rsidR="006229D9" w:rsidRPr="006D6C6B">
        <w:rPr>
          <w:rFonts w:ascii="Times New (W1)" w:hAnsi="Times New (W1)"/>
          <w:b/>
          <w:sz w:val="20"/>
          <w:szCs w:val="20"/>
        </w:rPr>
        <w:t>,</w:t>
      </w:r>
      <w:r w:rsidR="00D702A1" w:rsidRPr="006D6C6B">
        <w:rPr>
          <w:rFonts w:ascii="Times New (W1)" w:hAnsi="Times New (W1)"/>
          <w:b/>
          <w:sz w:val="20"/>
          <w:szCs w:val="20"/>
        </w:rPr>
        <w:t xml:space="preserve"> 2014</w:t>
      </w:r>
    </w:p>
    <w:p w:rsidR="00682024" w:rsidRPr="006D6C6B" w:rsidRDefault="0097110A" w:rsidP="00682024">
      <w:pPr>
        <w:jc w:val="center"/>
        <w:rPr>
          <w:rFonts w:ascii="Times New (W1)" w:hAnsi="Times New (W1)"/>
          <w:b/>
          <w:sz w:val="20"/>
          <w:szCs w:val="20"/>
        </w:rPr>
      </w:pPr>
      <w:r w:rsidRPr="006D6C6B">
        <w:rPr>
          <w:rFonts w:ascii="Times New (W1)" w:hAnsi="Times New (W1)"/>
          <w:b/>
          <w:sz w:val="20"/>
          <w:szCs w:val="20"/>
        </w:rPr>
        <w:t>3</w:t>
      </w:r>
      <w:r w:rsidR="00682024" w:rsidRPr="006D6C6B">
        <w:rPr>
          <w:rFonts w:ascii="Times New (W1)" w:hAnsi="Times New (W1)" w:hint="cs"/>
          <w:b/>
          <w:sz w:val="20"/>
          <w:szCs w:val="20"/>
        </w:rPr>
        <w:t>:</w:t>
      </w:r>
      <w:r w:rsidR="00D0403E" w:rsidRPr="006D6C6B">
        <w:rPr>
          <w:rFonts w:ascii="Times New (W1)" w:hAnsi="Times New (W1)"/>
          <w:b/>
          <w:sz w:val="20"/>
          <w:szCs w:val="20"/>
        </w:rPr>
        <w:t>0</w:t>
      </w:r>
      <w:r w:rsidR="00682024" w:rsidRPr="006D6C6B">
        <w:rPr>
          <w:rFonts w:ascii="Times New (W1)" w:hAnsi="Times New (W1)"/>
          <w:b/>
          <w:sz w:val="20"/>
          <w:szCs w:val="20"/>
        </w:rPr>
        <w:t>0</w:t>
      </w:r>
      <w:r w:rsidR="00682024" w:rsidRPr="006D6C6B">
        <w:rPr>
          <w:rFonts w:ascii="Times New (W1)" w:hAnsi="Times New (W1)" w:hint="cs"/>
          <w:b/>
          <w:sz w:val="20"/>
          <w:szCs w:val="20"/>
        </w:rPr>
        <w:t xml:space="preserve"> p.m.</w:t>
      </w:r>
    </w:p>
    <w:p w:rsidR="00682024" w:rsidRPr="006D6C6B" w:rsidRDefault="00682024" w:rsidP="00682024">
      <w:pPr>
        <w:jc w:val="center"/>
        <w:rPr>
          <w:rFonts w:ascii="Times New (W1)" w:hAnsi="Times New (W1)"/>
          <w:b/>
          <w:sz w:val="20"/>
          <w:szCs w:val="20"/>
        </w:rPr>
      </w:pPr>
    </w:p>
    <w:p w:rsidR="00BE463B" w:rsidRPr="006D6C6B" w:rsidRDefault="00BE463B" w:rsidP="00BE463B">
      <w:pPr>
        <w:jc w:val="center"/>
        <w:rPr>
          <w:rFonts w:ascii="Times New (W1)" w:hAnsi="Times New (W1)"/>
          <w:b/>
          <w:sz w:val="20"/>
          <w:szCs w:val="20"/>
        </w:rPr>
      </w:pPr>
      <w:r w:rsidRPr="006D6C6B">
        <w:rPr>
          <w:rFonts w:ascii="Times New (W1)" w:hAnsi="Times New (W1)"/>
          <w:b/>
          <w:sz w:val="20"/>
          <w:szCs w:val="20"/>
        </w:rPr>
        <w:t>City Hall</w:t>
      </w:r>
    </w:p>
    <w:p w:rsidR="00BE463B" w:rsidRPr="006D6C6B" w:rsidRDefault="00BE463B" w:rsidP="00BE463B">
      <w:pPr>
        <w:jc w:val="center"/>
        <w:rPr>
          <w:rFonts w:ascii="Times New (W1)" w:hAnsi="Times New (W1)"/>
          <w:b/>
          <w:sz w:val="20"/>
          <w:szCs w:val="20"/>
        </w:rPr>
      </w:pPr>
      <w:r w:rsidRPr="006D6C6B">
        <w:rPr>
          <w:rFonts w:ascii="Times New (W1)" w:hAnsi="Times New (W1)"/>
          <w:b/>
          <w:sz w:val="20"/>
          <w:szCs w:val="20"/>
        </w:rPr>
        <w:t>117 W. Duval St., 1st Floor</w:t>
      </w:r>
    </w:p>
    <w:p w:rsidR="00BE463B" w:rsidRPr="006D6C6B" w:rsidRDefault="00BE463B" w:rsidP="00BE463B">
      <w:pPr>
        <w:jc w:val="center"/>
        <w:rPr>
          <w:rFonts w:ascii="Times New (W1)" w:hAnsi="Times New (W1)"/>
          <w:b/>
          <w:sz w:val="20"/>
          <w:szCs w:val="20"/>
        </w:rPr>
      </w:pPr>
      <w:r w:rsidRPr="006D6C6B">
        <w:rPr>
          <w:rFonts w:ascii="Times New (W1)" w:hAnsi="Times New (W1)"/>
          <w:b/>
          <w:sz w:val="20"/>
          <w:szCs w:val="20"/>
        </w:rPr>
        <w:t>Committee Room B</w:t>
      </w:r>
    </w:p>
    <w:p w:rsidR="00682024" w:rsidRPr="006D6C6B" w:rsidRDefault="00682024" w:rsidP="00682024">
      <w:pPr>
        <w:rPr>
          <w:rFonts w:ascii="Times New (W1)" w:hAnsi="Times New (W1)"/>
          <w:sz w:val="20"/>
          <w:szCs w:val="20"/>
        </w:rPr>
      </w:pPr>
    </w:p>
    <w:p w:rsidR="00F6318B" w:rsidRPr="006D6C6B" w:rsidRDefault="00EC5F9E" w:rsidP="00682024">
      <w:pPr>
        <w:rPr>
          <w:rFonts w:ascii="Times New (W1)" w:hAnsi="Times New (W1)"/>
          <w:sz w:val="20"/>
          <w:szCs w:val="20"/>
        </w:rPr>
      </w:pPr>
      <w:r w:rsidRPr="006D6C6B">
        <w:rPr>
          <w:rFonts w:ascii="Times New (W1)" w:hAnsi="Times New (W1)"/>
          <w:b/>
          <w:sz w:val="20"/>
          <w:szCs w:val="20"/>
        </w:rPr>
        <w:t>A</w:t>
      </w:r>
      <w:r w:rsidR="00682024" w:rsidRPr="006D6C6B">
        <w:rPr>
          <w:rFonts w:ascii="Times New (W1)" w:hAnsi="Times New (W1)" w:hint="cs"/>
          <w:b/>
          <w:sz w:val="20"/>
          <w:szCs w:val="20"/>
        </w:rPr>
        <w:t xml:space="preserve">ttendance:  </w:t>
      </w:r>
      <w:r w:rsidR="00682024" w:rsidRPr="006D6C6B">
        <w:rPr>
          <w:rFonts w:ascii="Times New (W1)" w:hAnsi="Times New (W1)" w:hint="cs"/>
          <w:sz w:val="20"/>
          <w:szCs w:val="20"/>
        </w:rPr>
        <w:t xml:space="preserve">Council Members </w:t>
      </w:r>
      <w:r w:rsidR="005575B1" w:rsidRPr="006D6C6B">
        <w:rPr>
          <w:rFonts w:ascii="Times New (W1)" w:hAnsi="Times New (W1)"/>
          <w:sz w:val="20"/>
          <w:szCs w:val="20"/>
        </w:rPr>
        <w:t>Clay Yar</w:t>
      </w:r>
      <w:r w:rsidR="0097110A" w:rsidRPr="006D6C6B">
        <w:rPr>
          <w:rFonts w:ascii="Times New (W1)" w:hAnsi="Times New (W1)"/>
          <w:sz w:val="20"/>
          <w:szCs w:val="20"/>
        </w:rPr>
        <w:t>borough</w:t>
      </w:r>
      <w:r w:rsidRPr="006D6C6B">
        <w:rPr>
          <w:rFonts w:ascii="Times New (W1)" w:hAnsi="Times New (W1)"/>
          <w:sz w:val="20"/>
          <w:szCs w:val="20"/>
        </w:rPr>
        <w:t xml:space="preserve"> (Chair), </w:t>
      </w:r>
      <w:r w:rsidR="002C1821" w:rsidRPr="006D6C6B">
        <w:rPr>
          <w:rFonts w:ascii="Times New (W1)" w:hAnsi="Times New (W1)"/>
          <w:sz w:val="20"/>
          <w:szCs w:val="20"/>
        </w:rPr>
        <w:t>Reggie Brown</w:t>
      </w:r>
      <w:r w:rsidR="009E164B" w:rsidRPr="006D6C6B">
        <w:rPr>
          <w:rFonts w:ascii="Times New (W1)" w:hAnsi="Times New (W1)"/>
          <w:sz w:val="20"/>
          <w:szCs w:val="20"/>
        </w:rPr>
        <w:t xml:space="preserve"> – Arr. 3:26p</w:t>
      </w:r>
      <w:r w:rsidR="002C1821" w:rsidRPr="006D6C6B">
        <w:rPr>
          <w:rFonts w:ascii="Times New (W1)" w:hAnsi="Times New (W1)"/>
          <w:sz w:val="20"/>
          <w:szCs w:val="20"/>
        </w:rPr>
        <w:t xml:space="preserve">, </w:t>
      </w:r>
      <w:r w:rsidR="00F6318B" w:rsidRPr="006D6C6B">
        <w:rPr>
          <w:rFonts w:ascii="Times New (W1)" w:hAnsi="Times New (W1)"/>
          <w:sz w:val="20"/>
          <w:szCs w:val="20"/>
        </w:rPr>
        <w:t>Richard Clark</w:t>
      </w:r>
      <w:r w:rsidR="002C1821" w:rsidRPr="006D6C6B">
        <w:rPr>
          <w:rFonts w:ascii="Times New (W1)" w:hAnsi="Times New (W1)"/>
          <w:sz w:val="20"/>
          <w:szCs w:val="20"/>
        </w:rPr>
        <w:t xml:space="preserve">, </w:t>
      </w:r>
      <w:r w:rsidR="009E164B" w:rsidRPr="006D6C6B">
        <w:rPr>
          <w:rFonts w:ascii="Times New (W1)" w:hAnsi="Times New (W1)"/>
          <w:sz w:val="20"/>
          <w:szCs w:val="20"/>
        </w:rPr>
        <w:t xml:space="preserve">Warren Jones – Arr. 3:32p, </w:t>
      </w:r>
      <w:r w:rsidR="006E1091" w:rsidRPr="006D6C6B">
        <w:rPr>
          <w:rFonts w:ascii="Times New (W1)" w:hAnsi="Times New (W1)"/>
          <w:sz w:val="20"/>
          <w:szCs w:val="20"/>
        </w:rPr>
        <w:t xml:space="preserve">Robin Lumb, </w:t>
      </w:r>
      <w:r w:rsidR="006229D9" w:rsidRPr="006D6C6B">
        <w:rPr>
          <w:rFonts w:ascii="Times New (W1)" w:hAnsi="Times New (W1)"/>
          <w:sz w:val="20"/>
          <w:szCs w:val="20"/>
        </w:rPr>
        <w:t xml:space="preserve">Don Redman, </w:t>
      </w:r>
      <w:r w:rsidR="002C1821" w:rsidRPr="006D6C6B">
        <w:rPr>
          <w:rFonts w:ascii="Times New (W1)" w:hAnsi="Times New (W1)"/>
          <w:sz w:val="20"/>
          <w:szCs w:val="20"/>
        </w:rPr>
        <w:t>Matt Schellenberg</w:t>
      </w:r>
      <w:r w:rsidR="009E164B" w:rsidRPr="006D6C6B">
        <w:rPr>
          <w:rFonts w:ascii="Times New (W1)" w:hAnsi="Times New (W1)"/>
          <w:sz w:val="20"/>
          <w:szCs w:val="20"/>
        </w:rPr>
        <w:t xml:space="preserve"> – Arr. 3:37p</w:t>
      </w:r>
    </w:p>
    <w:p w:rsidR="00F6318B" w:rsidRPr="006D6C6B" w:rsidRDefault="00F6318B" w:rsidP="00682024">
      <w:pPr>
        <w:rPr>
          <w:rFonts w:ascii="Times New (W1)" w:hAnsi="Times New (W1)"/>
          <w:sz w:val="20"/>
          <w:szCs w:val="20"/>
        </w:rPr>
      </w:pPr>
    </w:p>
    <w:p w:rsidR="00200D74" w:rsidRDefault="00F6318B" w:rsidP="00682024">
      <w:pPr>
        <w:rPr>
          <w:rFonts w:ascii="Times New (W1)" w:hAnsi="Times New (W1)"/>
          <w:b/>
          <w:sz w:val="20"/>
          <w:szCs w:val="20"/>
        </w:rPr>
      </w:pPr>
      <w:r w:rsidRPr="006D6C6B">
        <w:rPr>
          <w:rFonts w:ascii="Times New (W1)" w:hAnsi="Times New (W1)"/>
          <w:b/>
          <w:sz w:val="20"/>
          <w:szCs w:val="20"/>
        </w:rPr>
        <w:t>Ex</w:t>
      </w:r>
      <w:r w:rsidR="00200D74" w:rsidRPr="006D6C6B">
        <w:rPr>
          <w:rFonts w:ascii="Times New (W1)" w:hAnsi="Times New (W1)"/>
          <w:b/>
          <w:sz w:val="20"/>
          <w:szCs w:val="20"/>
        </w:rPr>
        <w:t xml:space="preserve">cused: </w:t>
      </w:r>
    </w:p>
    <w:p w:rsidR="00CA5D2F" w:rsidRPr="006D6C6B" w:rsidRDefault="00CA5D2F" w:rsidP="00682024">
      <w:pPr>
        <w:rPr>
          <w:rFonts w:ascii="Times New (W1)" w:hAnsi="Times New (W1)"/>
          <w:b/>
          <w:sz w:val="20"/>
          <w:szCs w:val="20"/>
        </w:rPr>
      </w:pPr>
    </w:p>
    <w:p w:rsidR="00682024" w:rsidRPr="006D6C6B" w:rsidRDefault="00682024" w:rsidP="00682024">
      <w:pPr>
        <w:rPr>
          <w:rFonts w:ascii="Times New (W1)" w:hAnsi="Times New (W1)"/>
          <w:sz w:val="20"/>
          <w:szCs w:val="20"/>
        </w:rPr>
      </w:pPr>
      <w:r w:rsidRPr="006D6C6B">
        <w:rPr>
          <w:rFonts w:ascii="Times New (W1)" w:hAnsi="Times New (W1)" w:hint="cs"/>
          <w:b/>
          <w:sz w:val="20"/>
          <w:szCs w:val="20"/>
        </w:rPr>
        <w:t>Also</w:t>
      </w:r>
      <w:r w:rsidRPr="006D6C6B">
        <w:rPr>
          <w:rFonts w:ascii="Times New (W1)" w:hAnsi="Times New (W1)" w:hint="cs"/>
          <w:sz w:val="20"/>
          <w:szCs w:val="20"/>
        </w:rPr>
        <w:t xml:space="preserve">: </w:t>
      </w:r>
      <w:r w:rsidR="006229D9" w:rsidRPr="006D6C6B">
        <w:rPr>
          <w:rFonts w:ascii="Times New (W1)" w:hAnsi="Times New (W1)"/>
          <w:sz w:val="20"/>
          <w:szCs w:val="20"/>
        </w:rPr>
        <w:t>Kirk Sherman</w:t>
      </w:r>
      <w:r w:rsidR="008B4D8B" w:rsidRPr="006D6C6B">
        <w:rPr>
          <w:rFonts w:ascii="Times New (W1)" w:hAnsi="Times New (W1)"/>
          <w:sz w:val="20"/>
          <w:szCs w:val="20"/>
        </w:rPr>
        <w:t xml:space="preserve"> </w:t>
      </w:r>
      <w:r w:rsidR="0097110A" w:rsidRPr="006D6C6B">
        <w:rPr>
          <w:rFonts w:ascii="Times New (W1)" w:hAnsi="Times New (W1)"/>
          <w:sz w:val="20"/>
          <w:szCs w:val="20"/>
        </w:rPr>
        <w:t>– Council Auditor’s Office;</w:t>
      </w:r>
      <w:r w:rsidR="0097110A" w:rsidRPr="006D6C6B">
        <w:rPr>
          <w:rFonts w:ascii="Times New (W1)" w:hAnsi="Times New (W1)"/>
          <w:b/>
          <w:sz w:val="20"/>
          <w:szCs w:val="20"/>
        </w:rPr>
        <w:t xml:space="preserve"> </w:t>
      </w:r>
      <w:r w:rsidR="00CA5D2F">
        <w:rPr>
          <w:rFonts w:ascii="Times New (W1)" w:hAnsi="Times New (W1)"/>
          <w:sz w:val="20"/>
          <w:szCs w:val="20"/>
        </w:rPr>
        <w:t>Peggy Sidman</w:t>
      </w:r>
      <w:r w:rsidR="006229D9" w:rsidRPr="006D6C6B">
        <w:rPr>
          <w:rFonts w:ascii="Times New (W1)" w:hAnsi="Times New (W1)"/>
          <w:sz w:val="20"/>
          <w:szCs w:val="20"/>
        </w:rPr>
        <w:t xml:space="preserve"> – General Counsel Office;</w:t>
      </w:r>
      <w:r w:rsidR="00EA7FF3" w:rsidRPr="006D6C6B">
        <w:rPr>
          <w:rFonts w:ascii="Times New (W1)" w:hAnsi="Times New (W1)"/>
          <w:sz w:val="20"/>
          <w:szCs w:val="20"/>
        </w:rPr>
        <w:t xml:space="preserve"> Paula Shoup</w:t>
      </w:r>
      <w:r w:rsidR="0067390C" w:rsidRPr="006D6C6B">
        <w:rPr>
          <w:rFonts w:ascii="Times New (W1)" w:hAnsi="Times New (W1)"/>
          <w:sz w:val="20"/>
          <w:szCs w:val="20"/>
        </w:rPr>
        <w:t>–</w:t>
      </w:r>
      <w:r w:rsidRPr="006D6C6B">
        <w:rPr>
          <w:rFonts w:ascii="Times New (W1)" w:hAnsi="Times New (W1)" w:hint="cs"/>
          <w:sz w:val="20"/>
          <w:szCs w:val="20"/>
        </w:rPr>
        <w:t xml:space="preserve"> Legislative Services Division; </w:t>
      </w:r>
      <w:r w:rsidR="00D702A1" w:rsidRPr="006D6C6B">
        <w:rPr>
          <w:rFonts w:ascii="Times New (W1)" w:hAnsi="Times New (W1)"/>
          <w:sz w:val="20"/>
          <w:szCs w:val="20"/>
        </w:rPr>
        <w:t>Yvonne Mitchell</w:t>
      </w:r>
      <w:r w:rsidRPr="006D6C6B">
        <w:rPr>
          <w:rFonts w:ascii="Times New (W1)" w:hAnsi="Times New (W1)" w:hint="cs"/>
          <w:sz w:val="20"/>
          <w:szCs w:val="20"/>
        </w:rPr>
        <w:t xml:space="preserve"> – Council Research </w:t>
      </w:r>
    </w:p>
    <w:p w:rsidR="00EC5F9E" w:rsidRPr="006D6C6B" w:rsidRDefault="00EC5F9E" w:rsidP="00682024">
      <w:pPr>
        <w:rPr>
          <w:rFonts w:ascii="Times New (W1)" w:hAnsi="Times New (W1)"/>
          <w:sz w:val="20"/>
          <w:szCs w:val="20"/>
        </w:rPr>
      </w:pPr>
    </w:p>
    <w:p w:rsidR="00EC5F9E" w:rsidRPr="006D6C6B" w:rsidRDefault="00EC5F9E" w:rsidP="00EC5F9E">
      <w:pPr>
        <w:rPr>
          <w:rFonts w:ascii="Times New (W1)" w:hAnsi="Times New (W1)"/>
          <w:sz w:val="20"/>
          <w:szCs w:val="20"/>
        </w:rPr>
      </w:pPr>
      <w:r w:rsidRPr="006D6C6B">
        <w:rPr>
          <w:rFonts w:ascii="Times New (W1)" w:hAnsi="Times New (W1)"/>
          <w:sz w:val="20"/>
          <w:szCs w:val="20"/>
        </w:rPr>
        <w:t>See attached sign-in sheet for additional attendees.</w:t>
      </w:r>
    </w:p>
    <w:p w:rsidR="00EC5F9E" w:rsidRPr="006D6C6B" w:rsidRDefault="00EC5F9E" w:rsidP="00D0403E">
      <w:pPr>
        <w:rPr>
          <w:rFonts w:ascii="Times New (W1)" w:hAnsi="Times New (W1)"/>
          <w:sz w:val="20"/>
          <w:szCs w:val="20"/>
        </w:rPr>
      </w:pPr>
    </w:p>
    <w:p w:rsidR="00484536" w:rsidRPr="006D6C6B" w:rsidRDefault="00682024" w:rsidP="00D0403E">
      <w:pPr>
        <w:rPr>
          <w:rFonts w:ascii="Times New (W1)" w:hAnsi="Times New (W1)"/>
          <w:sz w:val="20"/>
          <w:szCs w:val="20"/>
        </w:rPr>
      </w:pPr>
      <w:r w:rsidRPr="006D6C6B">
        <w:rPr>
          <w:rFonts w:ascii="Times New (W1)" w:hAnsi="Times New (W1)" w:hint="cs"/>
          <w:sz w:val="20"/>
          <w:szCs w:val="20"/>
        </w:rPr>
        <w:t xml:space="preserve">Council Member </w:t>
      </w:r>
      <w:r w:rsidR="005575B1" w:rsidRPr="006D6C6B">
        <w:rPr>
          <w:rFonts w:ascii="Times New (W1)" w:hAnsi="Times New (W1)"/>
          <w:sz w:val="20"/>
          <w:szCs w:val="20"/>
        </w:rPr>
        <w:t>Yar</w:t>
      </w:r>
      <w:r w:rsidR="0097110A" w:rsidRPr="006D6C6B">
        <w:rPr>
          <w:rFonts w:ascii="Times New (W1)" w:hAnsi="Times New (W1)"/>
          <w:sz w:val="20"/>
          <w:szCs w:val="20"/>
        </w:rPr>
        <w:t>borough</w:t>
      </w:r>
      <w:r w:rsidR="00EC5F9E" w:rsidRPr="006D6C6B">
        <w:rPr>
          <w:rFonts w:ascii="Times New (W1)" w:hAnsi="Times New (W1)"/>
          <w:sz w:val="20"/>
          <w:szCs w:val="20"/>
        </w:rPr>
        <w:t xml:space="preserve"> </w:t>
      </w:r>
      <w:r w:rsidRPr="006D6C6B">
        <w:rPr>
          <w:rFonts w:ascii="Times New (W1)" w:hAnsi="Times New (W1)" w:hint="cs"/>
          <w:sz w:val="20"/>
          <w:szCs w:val="20"/>
        </w:rPr>
        <w:t xml:space="preserve">called the meeting to order at </w:t>
      </w:r>
      <w:r w:rsidR="0097110A" w:rsidRPr="006D6C6B">
        <w:rPr>
          <w:rFonts w:ascii="Times New (W1)" w:hAnsi="Times New (W1)"/>
          <w:sz w:val="20"/>
          <w:szCs w:val="20"/>
        </w:rPr>
        <w:t>3</w:t>
      </w:r>
      <w:r w:rsidRPr="006D6C6B">
        <w:rPr>
          <w:rFonts w:ascii="Times New (W1)" w:hAnsi="Times New (W1)" w:hint="cs"/>
          <w:sz w:val="20"/>
          <w:szCs w:val="20"/>
        </w:rPr>
        <w:t>:</w:t>
      </w:r>
      <w:r w:rsidR="004434D5" w:rsidRPr="006D6C6B">
        <w:rPr>
          <w:rFonts w:ascii="Times New (W1)" w:hAnsi="Times New (W1)"/>
          <w:sz w:val="20"/>
          <w:szCs w:val="20"/>
        </w:rPr>
        <w:t>10</w:t>
      </w:r>
      <w:r w:rsidRPr="006D6C6B">
        <w:rPr>
          <w:rFonts w:ascii="Times New (W1)" w:hAnsi="Times New (W1)" w:hint="cs"/>
          <w:sz w:val="20"/>
          <w:szCs w:val="20"/>
        </w:rPr>
        <w:t xml:space="preserve"> p.m. </w:t>
      </w:r>
      <w:r w:rsidR="00075CFD" w:rsidRPr="006D6C6B">
        <w:rPr>
          <w:rFonts w:ascii="Times New (W1)" w:hAnsi="Times New (W1)"/>
          <w:sz w:val="20"/>
          <w:szCs w:val="20"/>
        </w:rPr>
        <w:t xml:space="preserve"> </w:t>
      </w:r>
    </w:p>
    <w:p w:rsidR="009E164B" w:rsidRPr="006D6C6B" w:rsidRDefault="009E164B" w:rsidP="00D0403E">
      <w:pPr>
        <w:rPr>
          <w:rFonts w:ascii="Times New (W1)" w:hAnsi="Times New (W1)"/>
          <w:sz w:val="20"/>
          <w:szCs w:val="20"/>
        </w:rPr>
      </w:pPr>
    </w:p>
    <w:p w:rsidR="009E164B" w:rsidRPr="006D6C6B" w:rsidRDefault="009E164B" w:rsidP="00D0403E">
      <w:pPr>
        <w:rPr>
          <w:rFonts w:ascii="Times New (W1)" w:hAnsi="Times New (W1)"/>
          <w:b/>
          <w:sz w:val="20"/>
          <w:szCs w:val="20"/>
          <w:u w:val="single"/>
        </w:rPr>
      </w:pPr>
      <w:r w:rsidRPr="006D6C6B">
        <w:rPr>
          <w:rFonts w:ascii="Times New (W1)" w:hAnsi="Times New (W1)"/>
          <w:b/>
          <w:sz w:val="20"/>
          <w:szCs w:val="20"/>
          <w:u w:val="single"/>
        </w:rPr>
        <w:t>Jacksonville Sheriff’s Office</w:t>
      </w:r>
      <w:r w:rsidR="00AF7B18" w:rsidRPr="006D6C6B">
        <w:rPr>
          <w:rFonts w:ascii="Times New (W1)" w:hAnsi="Times New (W1)"/>
          <w:b/>
          <w:sz w:val="20"/>
          <w:szCs w:val="20"/>
          <w:u w:val="single"/>
        </w:rPr>
        <w:t xml:space="preserve"> Overview – Sheriff John Rutherford</w:t>
      </w:r>
    </w:p>
    <w:p w:rsidR="005611D5" w:rsidRPr="006D6C6B" w:rsidRDefault="00E70F6D" w:rsidP="008D59F1">
      <w:pPr>
        <w:rPr>
          <w:rFonts w:ascii="Times New (W1)" w:hAnsi="Times New (W1)"/>
          <w:sz w:val="20"/>
          <w:szCs w:val="20"/>
        </w:rPr>
      </w:pPr>
      <w:r w:rsidRPr="006D6C6B">
        <w:rPr>
          <w:rFonts w:ascii="Times New (W1)" w:hAnsi="Times New (W1)"/>
          <w:sz w:val="20"/>
          <w:szCs w:val="20"/>
        </w:rPr>
        <w:t>JSO</w:t>
      </w:r>
      <w:r w:rsidR="009E164B" w:rsidRPr="006D6C6B">
        <w:rPr>
          <w:rFonts w:ascii="Times New (W1)" w:hAnsi="Times New (W1)"/>
          <w:sz w:val="20"/>
          <w:szCs w:val="20"/>
        </w:rPr>
        <w:t xml:space="preserve"> </w:t>
      </w:r>
      <w:r w:rsidRPr="006D6C6B">
        <w:rPr>
          <w:rFonts w:ascii="Times New (W1)" w:hAnsi="Times New (W1)"/>
          <w:sz w:val="20"/>
          <w:szCs w:val="20"/>
        </w:rPr>
        <w:t>d</w:t>
      </w:r>
      <w:r w:rsidR="009E164B" w:rsidRPr="006D6C6B">
        <w:rPr>
          <w:rFonts w:ascii="Times New (W1)" w:hAnsi="Times New (W1)"/>
          <w:sz w:val="20"/>
          <w:szCs w:val="20"/>
        </w:rPr>
        <w:t xml:space="preserve">epartment directors </w:t>
      </w:r>
      <w:r w:rsidRPr="006D6C6B">
        <w:rPr>
          <w:rFonts w:ascii="Times New (W1)" w:hAnsi="Times New (W1)"/>
          <w:sz w:val="20"/>
          <w:szCs w:val="20"/>
        </w:rPr>
        <w:t xml:space="preserve">meet </w:t>
      </w:r>
      <w:r w:rsidR="009E164B" w:rsidRPr="006D6C6B">
        <w:rPr>
          <w:rFonts w:ascii="Times New (W1)" w:hAnsi="Times New (W1)"/>
          <w:sz w:val="20"/>
          <w:szCs w:val="20"/>
        </w:rPr>
        <w:t>monthly to review the budget</w:t>
      </w:r>
      <w:r w:rsidR="00173CA2">
        <w:rPr>
          <w:rFonts w:ascii="Times New (W1)" w:hAnsi="Times New (W1)"/>
          <w:sz w:val="20"/>
          <w:szCs w:val="20"/>
        </w:rPr>
        <w:t xml:space="preserve"> and its impact.  Sheriff Rutherford</w:t>
      </w:r>
      <w:r w:rsidRPr="006D6C6B">
        <w:rPr>
          <w:rFonts w:ascii="Times New (W1)" w:hAnsi="Times New (W1)"/>
          <w:sz w:val="20"/>
          <w:szCs w:val="20"/>
        </w:rPr>
        <w:t xml:space="preserve"> provided a brief overview of the budget and overall challenges</w:t>
      </w:r>
      <w:r w:rsidR="005611D5" w:rsidRPr="006D6C6B">
        <w:rPr>
          <w:rFonts w:ascii="Times New (W1)" w:hAnsi="Times New (W1)"/>
          <w:sz w:val="20"/>
          <w:szCs w:val="20"/>
        </w:rPr>
        <w:t xml:space="preserve"> followed by presentations from e</w:t>
      </w:r>
      <w:r w:rsidRPr="006D6C6B">
        <w:rPr>
          <w:rFonts w:ascii="Times New (W1)" w:hAnsi="Times New (W1)"/>
          <w:sz w:val="20"/>
          <w:szCs w:val="20"/>
        </w:rPr>
        <w:t xml:space="preserve">ach </w:t>
      </w:r>
      <w:r w:rsidR="005611D5" w:rsidRPr="006D6C6B">
        <w:rPr>
          <w:rFonts w:ascii="Times New (W1)" w:hAnsi="Times New (W1)"/>
          <w:sz w:val="20"/>
          <w:szCs w:val="20"/>
        </w:rPr>
        <w:t>department director.</w:t>
      </w:r>
    </w:p>
    <w:p w:rsidR="005611D5" w:rsidRPr="006D6C6B" w:rsidRDefault="005611D5" w:rsidP="008D59F1">
      <w:pPr>
        <w:rPr>
          <w:rFonts w:ascii="Times New (W1)" w:hAnsi="Times New (W1)"/>
          <w:sz w:val="20"/>
          <w:szCs w:val="20"/>
        </w:rPr>
      </w:pPr>
    </w:p>
    <w:p w:rsidR="006A1D4D" w:rsidRPr="006D6C6B" w:rsidRDefault="005611D5" w:rsidP="008D59F1">
      <w:pPr>
        <w:rPr>
          <w:rFonts w:ascii="Times New (W1)" w:hAnsi="Times New (W1)"/>
          <w:sz w:val="20"/>
          <w:szCs w:val="20"/>
        </w:rPr>
      </w:pPr>
      <w:r w:rsidRPr="006D6C6B">
        <w:rPr>
          <w:rFonts w:ascii="Times New (W1)" w:hAnsi="Times New (W1)"/>
          <w:sz w:val="20"/>
          <w:szCs w:val="20"/>
        </w:rPr>
        <w:t xml:space="preserve">JSO FY14 budget is $389,234,770.  The biggest expense is salaries and benefits at </w:t>
      </w:r>
      <w:r w:rsidR="00C02AAD" w:rsidRPr="006D6C6B">
        <w:rPr>
          <w:rFonts w:ascii="Times New (W1)" w:hAnsi="Times New (W1)"/>
          <w:sz w:val="20"/>
          <w:szCs w:val="20"/>
        </w:rPr>
        <w:t xml:space="preserve">85.6% ($333,193,317). It should be noted that $79.54 million (23.87%) of salaries and benefits is the City’s unfunded liability. JSO authorized personnel includes 1603 police, 785 corrections, </w:t>
      </w:r>
      <w:r w:rsidR="00B96EF3" w:rsidRPr="006D6C6B">
        <w:rPr>
          <w:rFonts w:ascii="Times New (W1)" w:hAnsi="Times New (W1)"/>
          <w:sz w:val="20"/>
          <w:szCs w:val="20"/>
        </w:rPr>
        <w:t xml:space="preserve">and </w:t>
      </w:r>
      <w:r w:rsidR="00C02AAD" w:rsidRPr="006D6C6B">
        <w:rPr>
          <w:rFonts w:ascii="Times New (W1)" w:hAnsi="Times New (W1)"/>
          <w:sz w:val="20"/>
          <w:szCs w:val="20"/>
        </w:rPr>
        <w:t>651civilian employees</w:t>
      </w:r>
      <w:r w:rsidR="00B96EF3" w:rsidRPr="006D6C6B">
        <w:rPr>
          <w:rFonts w:ascii="Times New (W1)" w:hAnsi="Times New (W1)"/>
          <w:sz w:val="20"/>
          <w:szCs w:val="20"/>
        </w:rPr>
        <w:t>.  There is 672,047 part time hours; it is expected to save approximately $400,000 moving into next year’s budget.</w:t>
      </w:r>
      <w:r w:rsidR="00E70F6D" w:rsidRPr="006D6C6B">
        <w:rPr>
          <w:rFonts w:ascii="Times New (W1)" w:hAnsi="Times New (W1)"/>
          <w:sz w:val="20"/>
          <w:szCs w:val="20"/>
        </w:rPr>
        <w:t xml:space="preserve"> </w:t>
      </w:r>
    </w:p>
    <w:p w:rsidR="004001BB" w:rsidRPr="006D6C6B" w:rsidRDefault="004001BB" w:rsidP="008D59F1">
      <w:pPr>
        <w:rPr>
          <w:rFonts w:ascii="Times New (W1)" w:hAnsi="Times New (W1)"/>
          <w:sz w:val="20"/>
          <w:szCs w:val="20"/>
        </w:rPr>
      </w:pPr>
    </w:p>
    <w:p w:rsidR="00943B3B" w:rsidRPr="006D6C6B" w:rsidRDefault="00943B3B" w:rsidP="00682024">
      <w:pPr>
        <w:rPr>
          <w:rFonts w:ascii="Times New (W1)" w:hAnsi="Times New (W1)"/>
          <w:sz w:val="20"/>
          <w:szCs w:val="20"/>
        </w:rPr>
      </w:pPr>
      <w:r w:rsidRPr="006D6C6B">
        <w:rPr>
          <w:rFonts w:ascii="Times New (W1)" w:hAnsi="Times New (W1)"/>
          <w:sz w:val="20"/>
          <w:szCs w:val="20"/>
        </w:rPr>
        <w:t>Sheriff Rutherford commented that i</w:t>
      </w:r>
      <w:r w:rsidR="00673C6D" w:rsidRPr="006D6C6B">
        <w:rPr>
          <w:rFonts w:ascii="Times New (W1)" w:hAnsi="Times New (W1)"/>
          <w:sz w:val="20"/>
          <w:szCs w:val="20"/>
        </w:rPr>
        <w:t>n 2008, JSO began hiring additional officers through Jacksonville Journey to address the heighten level of violent incidents</w:t>
      </w:r>
      <w:r w:rsidR="006F1ACF" w:rsidRPr="006D6C6B">
        <w:rPr>
          <w:rFonts w:ascii="Times New (W1)" w:hAnsi="Times New (W1)"/>
          <w:sz w:val="20"/>
          <w:szCs w:val="20"/>
        </w:rPr>
        <w:t xml:space="preserve">. </w:t>
      </w:r>
      <w:r w:rsidR="00673C6D" w:rsidRPr="006D6C6B">
        <w:rPr>
          <w:rFonts w:ascii="Times New (W1)" w:hAnsi="Times New (W1)"/>
          <w:sz w:val="20"/>
          <w:szCs w:val="20"/>
        </w:rPr>
        <w:t xml:space="preserve">The increase in officers significantly impacted </w:t>
      </w:r>
      <w:r w:rsidRPr="006D6C6B">
        <w:rPr>
          <w:rFonts w:ascii="Times New (W1)" w:hAnsi="Times New (W1)"/>
          <w:sz w:val="20"/>
          <w:szCs w:val="20"/>
        </w:rPr>
        <w:t xml:space="preserve">the number of </w:t>
      </w:r>
      <w:r w:rsidR="006F1ACF" w:rsidRPr="006D6C6B">
        <w:rPr>
          <w:rFonts w:ascii="Times New (W1)" w:hAnsi="Times New (W1)"/>
          <w:sz w:val="20"/>
          <w:szCs w:val="20"/>
        </w:rPr>
        <w:t>violent crimes resulting in Jacksonville reaching its lowest crime numbers and murder rate in over forty years in 2011.  During this time, 147 officers</w:t>
      </w:r>
      <w:r w:rsidR="00AE1AB7" w:rsidRPr="006D6C6B">
        <w:rPr>
          <w:rFonts w:ascii="Times New (W1)" w:hAnsi="Times New (W1)"/>
          <w:sz w:val="20"/>
          <w:szCs w:val="20"/>
        </w:rPr>
        <w:t xml:space="preserve"> and 92 community service officers</w:t>
      </w:r>
      <w:r w:rsidR="006F1ACF" w:rsidRPr="006D6C6B">
        <w:rPr>
          <w:rFonts w:ascii="Times New (W1)" w:hAnsi="Times New (W1)"/>
          <w:sz w:val="20"/>
          <w:szCs w:val="20"/>
        </w:rPr>
        <w:t xml:space="preserve"> were released due to budget </w:t>
      </w:r>
      <w:r w:rsidR="00173CA2">
        <w:rPr>
          <w:rFonts w:ascii="Times New (W1)" w:hAnsi="Times New (W1)"/>
          <w:sz w:val="20"/>
          <w:szCs w:val="20"/>
        </w:rPr>
        <w:t>cuts which have</w:t>
      </w:r>
      <w:r w:rsidR="006F1ACF" w:rsidRPr="006D6C6B">
        <w:rPr>
          <w:rFonts w:ascii="Times New (W1)" w:hAnsi="Times New (W1)"/>
          <w:sz w:val="20"/>
          <w:szCs w:val="20"/>
        </w:rPr>
        <w:t xml:space="preserve"> begun </w:t>
      </w:r>
      <w:r w:rsidR="00AE1AB7" w:rsidRPr="006D6C6B">
        <w:rPr>
          <w:rFonts w:ascii="Times New (W1)" w:hAnsi="Times New (W1)"/>
          <w:sz w:val="20"/>
          <w:szCs w:val="20"/>
        </w:rPr>
        <w:t>a steady climb in the crime rate once again.</w:t>
      </w:r>
    </w:p>
    <w:p w:rsidR="00AE1AB7" w:rsidRPr="006D6C6B" w:rsidRDefault="00AE1AB7" w:rsidP="00682024">
      <w:pPr>
        <w:rPr>
          <w:rFonts w:ascii="Times New (W1)" w:hAnsi="Times New (W1)"/>
          <w:sz w:val="20"/>
          <w:szCs w:val="20"/>
        </w:rPr>
      </w:pPr>
    </w:p>
    <w:p w:rsidR="00943B3B" w:rsidRPr="006D6C6B" w:rsidRDefault="00943B3B" w:rsidP="00682024">
      <w:pPr>
        <w:rPr>
          <w:rFonts w:ascii="Times New (W1)" w:hAnsi="Times New (W1)"/>
          <w:sz w:val="20"/>
          <w:szCs w:val="20"/>
          <w:u w:val="single"/>
        </w:rPr>
      </w:pPr>
      <w:r w:rsidRPr="006D6C6B">
        <w:rPr>
          <w:rFonts w:ascii="Times New (W1)" w:hAnsi="Times New (W1)"/>
          <w:sz w:val="20"/>
          <w:szCs w:val="20"/>
          <w:u w:val="single"/>
        </w:rPr>
        <w:t>Year</w:t>
      </w:r>
      <w:r w:rsidRPr="006D6C6B">
        <w:rPr>
          <w:rFonts w:ascii="Times New (W1)" w:hAnsi="Times New (W1)"/>
          <w:sz w:val="20"/>
          <w:szCs w:val="20"/>
          <w:u w:val="single"/>
        </w:rPr>
        <w:tab/>
        <w:t>Officers</w:t>
      </w:r>
      <w:r w:rsidRPr="006D6C6B">
        <w:rPr>
          <w:rFonts w:ascii="Times New (W1)" w:hAnsi="Times New (W1)"/>
          <w:sz w:val="20"/>
          <w:szCs w:val="20"/>
          <w:u w:val="single"/>
        </w:rPr>
        <w:tab/>
      </w:r>
      <w:r w:rsidRPr="006D6C6B">
        <w:rPr>
          <w:rFonts w:ascii="Times New (W1)" w:hAnsi="Times New (W1)"/>
          <w:sz w:val="20"/>
          <w:szCs w:val="20"/>
          <w:u w:val="single"/>
        </w:rPr>
        <w:tab/>
        <w:t>#of Violent Incidents</w:t>
      </w:r>
    </w:p>
    <w:p w:rsidR="00943B3B" w:rsidRPr="006D6C6B" w:rsidRDefault="00943B3B" w:rsidP="00682024">
      <w:pPr>
        <w:rPr>
          <w:rFonts w:ascii="Times New (W1)" w:hAnsi="Times New (W1)"/>
          <w:sz w:val="20"/>
          <w:szCs w:val="20"/>
        </w:rPr>
      </w:pPr>
      <w:r w:rsidRPr="006D6C6B">
        <w:rPr>
          <w:rFonts w:ascii="Times New (W1)" w:hAnsi="Times New (W1)"/>
          <w:sz w:val="20"/>
          <w:szCs w:val="20"/>
        </w:rPr>
        <w:t>2008</w:t>
      </w:r>
      <w:r w:rsidRPr="006D6C6B">
        <w:rPr>
          <w:rFonts w:ascii="Times New (W1)" w:hAnsi="Times New (W1)"/>
          <w:sz w:val="20"/>
          <w:szCs w:val="20"/>
        </w:rPr>
        <w:tab/>
        <w:t>1,744</w:t>
      </w:r>
      <w:r w:rsidR="00673C6D" w:rsidRPr="006D6C6B">
        <w:rPr>
          <w:rFonts w:ascii="Times New (W1)" w:hAnsi="Times New (W1)"/>
          <w:sz w:val="20"/>
          <w:szCs w:val="20"/>
        </w:rPr>
        <w:t xml:space="preserve"> </w:t>
      </w:r>
      <w:r w:rsidRPr="006D6C6B">
        <w:rPr>
          <w:rFonts w:ascii="Times New (W1)" w:hAnsi="Times New (W1)"/>
          <w:sz w:val="20"/>
          <w:szCs w:val="20"/>
        </w:rPr>
        <w:tab/>
      </w:r>
      <w:r w:rsidRPr="006D6C6B">
        <w:rPr>
          <w:rFonts w:ascii="Times New (W1)" w:hAnsi="Times New (W1)"/>
          <w:sz w:val="20"/>
          <w:szCs w:val="20"/>
        </w:rPr>
        <w:tab/>
        <w:t>8,032</w:t>
      </w:r>
    </w:p>
    <w:p w:rsidR="00943B3B" w:rsidRPr="006D6C6B" w:rsidRDefault="00943B3B" w:rsidP="00682024">
      <w:pPr>
        <w:rPr>
          <w:rFonts w:ascii="Times New (W1)" w:hAnsi="Times New (W1)"/>
          <w:sz w:val="20"/>
          <w:szCs w:val="20"/>
        </w:rPr>
      </w:pPr>
      <w:r w:rsidRPr="006D6C6B">
        <w:rPr>
          <w:rFonts w:ascii="Times New (W1)" w:hAnsi="Times New (W1)"/>
          <w:sz w:val="20"/>
          <w:szCs w:val="20"/>
        </w:rPr>
        <w:t>2009</w:t>
      </w:r>
      <w:r w:rsidRPr="006D6C6B">
        <w:rPr>
          <w:rFonts w:ascii="Times New (W1)" w:hAnsi="Times New (W1)"/>
          <w:sz w:val="20"/>
          <w:szCs w:val="20"/>
        </w:rPr>
        <w:tab/>
        <w:t>1,750</w:t>
      </w:r>
      <w:r w:rsidRPr="006D6C6B">
        <w:rPr>
          <w:rFonts w:ascii="Times New (W1)" w:hAnsi="Times New (W1)"/>
          <w:sz w:val="20"/>
          <w:szCs w:val="20"/>
        </w:rPr>
        <w:tab/>
      </w:r>
      <w:r w:rsidRPr="006D6C6B">
        <w:rPr>
          <w:rFonts w:ascii="Times New (W1)" w:hAnsi="Times New (W1)"/>
          <w:sz w:val="20"/>
          <w:szCs w:val="20"/>
        </w:rPr>
        <w:tab/>
        <w:t>6,772</w:t>
      </w:r>
    </w:p>
    <w:p w:rsidR="00D97E7E" w:rsidRPr="006D6C6B" w:rsidRDefault="00D97E7E" w:rsidP="00682024">
      <w:pPr>
        <w:rPr>
          <w:rFonts w:ascii="Times New (W1)" w:hAnsi="Times New (W1)"/>
          <w:sz w:val="20"/>
          <w:szCs w:val="20"/>
        </w:rPr>
      </w:pPr>
    </w:p>
    <w:p w:rsidR="00AE1AB7" w:rsidRPr="006D6C6B" w:rsidRDefault="00AE1AB7" w:rsidP="00AE1AB7">
      <w:pPr>
        <w:rPr>
          <w:rFonts w:ascii="Times New (W1)" w:hAnsi="Times New (W1)"/>
          <w:sz w:val="20"/>
          <w:szCs w:val="20"/>
          <w:u w:val="single"/>
        </w:rPr>
      </w:pPr>
      <w:r w:rsidRPr="006D6C6B">
        <w:rPr>
          <w:rFonts w:ascii="Times New (W1)" w:hAnsi="Times New (W1)"/>
          <w:sz w:val="20"/>
          <w:szCs w:val="20"/>
          <w:u w:val="single"/>
        </w:rPr>
        <w:t>Year</w:t>
      </w:r>
      <w:r w:rsidRPr="006D6C6B">
        <w:rPr>
          <w:rFonts w:ascii="Times New (W1)" w:hAnsi="Times New (W1)"/>
          <w:sz w:val="20"/>
          <w:szCs w:val="20"/>
          <w:u w:val="single"/>
        </w:rPr>
        <w:tab/>
        <w:t>Officers</w:t>
      </w:r>
      <w:r w:rsidRPr="006D6C6B">
        <w:rPr>
          <w:rFonts w:ascii="Times New (W1)" w:hAnsi="Times New (W1)"/>
          <w:sz w:val="20"/>
          <w:szCs w:val="20"/>
          <w:u w:val="single"/>
        </w:rPr>
        <w:tab/>
      </w:r>
      <w:r w:rsidRPr="006D6C6B">
        <w:rPr>
          <w:rFonts w:ascii="Times New (W1)" w:hAnsi="Times New (W1)"/>
          <w:sz w:val="20"/>
          <w:szCs w:val="20"/>
          <w:u w:val="single"/>
        </w:rPr>
        <w:tab/>
        <w:t>#of Violent Incidents</w:t>
      </w:r>
    </w:p>
    <w:p w:rsidR="00943B3B" w:rsidRPr="006D6C6B" w:rsidRDefault="00943B3B" w:rsidP="00682024">
      <w:pPr>
        <w:rPr>
          <w:rFonts w:ascii="Times New (W1)" w:hAnsi="Times New (W1)"/>
          <w:sz w:val="20"/>
          <w:szCs w:val="20"/>
        </w:rPr>
      </w:pPr>
      <w:r w:rsidRPr="006D6C6B">
        <w:rPr>
          <w:rFonts w:ascii="Times New (W1)" w:hAnsi="Times New (W1)"/>
          <w:sz w:val="20"/>
          <w:szCs w:val="20"/>
        </w:rPr>
        <w:t>2010</w:t>
      </w:r>
      <w:r w:rsidRPr="006D6C6B">
        <w:rPr>
          <w:rFonts w:ascii="Times New (W1)" w:hAnsi="Times New (W1)"/>
          <w:sz w:val="20"/>
          <w:szCs w:val="20"/>
        </w:rPr>
        <w:tab/>
        <w:t>1,720</w:t>
      </w:r>
      <w:r w:rsidRPr="006D6C6B">
        <w:rPr>
          <w:rFonts w:ascii="Times New (W1)" w:hAnsi="Times New (W1)"/>
          <w:sz w:val="20"/>
          <w:szCs w:val="20"/>
        </w:rPr>
        <w:tab/>
      </w:r>
      <w:r w:rsidRPr="006D6C6B">
        <w:rPr>
          <w:rFonts w:ascii="Times New (W1)" w:hAnsi="Times New (W1)"/>
          <w:sz w:val="20"/>
          <w:szCs w:val="20"/>
        </w:rPr>
        <w:tab/>
        <w:t>5,469</w:t>
      </w:r>
      <w:r w:rsidRPr="006D6C6B">
        <w:rPr>
          <w:rFonts w:ascii="Times New (W1)" w:hAnsi="Times New (W1)"/>
          <w:sz w:val="20"/>
          <w:szCs w:val="20"/>
        </w:rPr>
        <w:tab/>
      </w:r>
    </w:p>
    <w:p w:rsidR="00943B3B" w:rsidRPr="006D6C6B" w:rsidRDefault="00943B3B" w:rsidP="00682024">
      <w:pPr>
        <w:rPr>
          <w:rFonts w:ascii="Times New (W1)" w:hAnsi="Times New (W1)"/>
          <w:sz w:val="20"/>
          <w:szCs w:val="20"/>
        </w:rPr>
      </w:pPr>
      <w:r w:rsidRPr="006D6C6B">
        <w:rPr>
          <w:rFonts w:ascii="Times New (W1)" w:hAnsi="Times New (W1)"/>
          <w:sz w:val="20"/>
          <w:szCs w:val="20"/>
        </w:rPr>
        <w:t>2011</w:t>
      </w:r>
      <w:r w:rsidRPr="006D6C6B">
        <w:rPr>
          <w:rFonts w:ascii="Times New (W1)" w:hAnsi="Times New (W1)"/>
          <w:sz w:val="20"/>
          <w:szCs w:val="20"/>
        </w:rPr>
        <w:tab/>
        <w:t>1,679</w:t>
      </w:r>
      <w:r w:rsidRPr="006D6C6B">
        <w:rPr>
          <w:rFonts w:ascii="Times New (W1)" w:hAnsi="Times New (W1)"/>
          <w:sz w:val="20"/>
          <w:szCs w:val="20"/>
        </w:rPr>
        <w:tab/>
      </w:r>
      <w:r w:rsidRPr="006D6C6B">
        <w:rPr>
          <w:rFonts w:ascii="Times New (W1)" w:hAnsi="Times New (W1)"/>
          <w:sz w:val="20"/>
          <w:szCs w:val="20"/>
        </w:rPr>
        <w:tab/>
        <w:t>5,182</w:t>
      </w:r>
    </w:p>
    <w:p w:rsidR="00943B3B" w:rsidRPr="006D6C6B" w:rsidRDefault="00943B3B" w:rsidP="00682024">
      <w:pPr>
        <w:rPr>
          <w:rFonts w:ascii="Times New (W1)" w:hAnsi="Times New (W1)"/>
          <w:sz w:val="20"/>
          <w:szCs w:val="20"/>
        </w:rPr>
      </w:pPr>
      <w:r w:rsidRPr="006D6C6B">
        <w:rPr>
          <w:rFonts w:ascii="Times New (W1)" w:hAnsi="Times New (W1)"/>
          <w:sz w:val="20"/>
          <w:szCs w:val="20"/>
        </w:rPr>
        <w:t>2012</w:t>
      </w:r>
      <w:r w:rsidRPr="006D6C6B">
        <w:rPr>
          <w:rFonts w:ascii="Times New (W1)" w:hAnsi="Times New (W1)"/>
          <w:sz w:val="20"/>
          <w:szCs w:val="20"/>
        </w:rPr>
        <w:tab/>
        <w:t>1,603</w:t>
      </w:r>
      <w:r w:rsidRPr="006D6C6B">
        <w:rPr>
          <w:rFonts w:ascii="Times New (W1)" w:hAnsi="Times New (W1)"/>
          <w:sz w:val="20"/>
          <w:szCs w:val="20"/>
        </w:rPr>
        <w:tab/>
      </w:r>
      <w:r w:rsidRPr="006D6C6B">
        <w:rPr>
          <w:rFonts w:ascii="Times New (W1)" w:hAnsi="Times New (W1)"/>
          <w:sz w:val="20"/>
          <w:szCs w:val="20"/>
        </w:rPr>
        <w:tab/>
        <w:t>5,189</w:t>
      </w:r>
    </w:p>
    <w:p w:rsidR="00943B3B" w:rsidRPr="006D6C6B" w:rsidRDefault="00943B3B" w:rsidP="00682024">
      <w:pPr>
        <w:rPr>
          <w:rFonts w:ascii="Times New (W1)" w:hAnsi="Times New (W1)"/>
          <w:sz w:val="20"/>
          <w:szCs w:val="20"/>
        </w:rPr>
      </w:pPr>
      <w:r w:rsidRPr="006D6C6B">
        <w:rPr>
          <w:rFonts w:ascii="Times New (W1)" w:hAnsi="Times New (W1)"/>
          <w:sz w:val="20"/>
          <w:szCs w:val="20"/>
        </w:rPr>
        <w:t>2013</w:t>
      </w:r>
      <w:r w:rsidRPr="006D6C6B">
        <w:rPr>
          <w:rFonts w:ascii="Times New (W1)" w:hAnsi="Times New (W1)"/>
          <w:sz w:val="20"/>
          <w:szCs w:val="20"/>
        </w:rPr>
        <w:tab/>
        <w:t>1,603</w:t>
      </w:r>
      <w:r w:rsidRPr="006D6C6B">
        <w:rPr>
          <w:rFonts w:ascii="Times New (W1)" w:hAnsi="Times New (W1)"/>
          <w:sz w:val="20"/>
          <w:szCs w:val="20"/>
        </w:rPr>
        <w:tab/>
      </w:r>
      <w:r w:rsidRPr="006D6C6B">
        <w:rPr>
          <w:rFonts w:ascii="Times New (W1)" w:hAnsi="Times New (W1)"/>
          <w:sz w:val="20"/>
          <w:szCs w:val="20"/>
        </w:rPr>
        <w:tab/>
        <w:t>5,246</w:t>
      </w:r>
    </w:p>
    <w:p w:rsidR="00943B3B" w:rsidRPr="006D6C6B" w:rsidRDefault="00943B3B" w:rsidP="00682024">
      <w:pPr>
        <w:rPr>
          <w:rFonts w:ascii="Times New (W1)" w:hAnsi="Times New (W1)"/>
          <w:sz w:val="20"/>
          <w:szCs w:val="20"/>
        </w:rPr>
      </w:pPr>
    </w:p>
    <w:p w:rsidR="00893C51" w:rsidRPr="006D6C6B" w:rsidRDefault="00AE1AB7" w:rsidP="00682024">
      <w:pPr>
        <w:rPr>
          <w:rFonts w:ascii="Times New (W1)" w:hAnsi="Times New (W1)"/>
          <w:sz w:val="20"/>
          <w:szCs w:val="20"/>
        </w:rPr>
      </w:pPr>
      <w:r w:rsidRPr="006D6C6B">
        <w:rPr>
          <w:rFonts w:ascii="Times New (W1)" w:hAnsi="Times New (W1)"/>
          <w:sz w:val="20"/>
          <w:szCs w:val="20"/>
        </w:rPr>
        <w:t xml:space="preserve">Sheriff Rutherford reported that Jacksonville is on the high end of the scale as it relates to population of other cities in Florida; and the low end of scale in police per capita spending. </w:t>
      </w:r>
      <w:r w:rsidR="005540C9" w:rsidRPr="006D6C6B">
        <w:rPr>
          <w:rFonts w:ascii="Times New (W1)" w:hAnsi="Times New (W1)"/>
          <w:sz w:val="20"/>
          <w:szCs w:val="20"/>
        </w:rPr>
        <w:t>Jacks</w:t>
      </w:r>
      <w:r w:rsidR="00173CA2">
        <w:rPr>
          <w:rFonts w:ascii="Times New (W1)" w:hAnsi="Times New (W1)"/>
          <w:sz w:val="20"/>
          <w:szCs w:val="20"/>
        </w:rPr>
        <w:t>onville has 1.95 officers per 1000 citizens which is</w:t>
      </w:r>
      <w:r w:rsidR="005540C9" w:rsidRPr="006D6C6B">
        <w:rPr>
          <w:rFonts w:ascii="Times New (W1)" w:hAnsi="Times New (W1)"/>
          <w:sz w:val="20"/>
          <w:szCs w:val="20"/>
        </w:rPr>
        <w:t xml:space="preserve"> less </w:t>
      </w:r>
      <w:r w:rsidR="00173CA2">
        <w:rPr>
          <w:rFonts w:ascii="Times New (W1)" w:hAnsi="Times New (W1)"/>
          <w:sz w:val="20"/>
          <w:szCs w:val="20"/>
        </w:rPr>
        <w:t xml:space="preserve">than </w:t>
      </w:r>
      <w:r w:rsidR="005540C9" w:rsidRPr="006D6C6B">
        <w:rPr>
          <w:rFonts w:ascii="Times New (W1)" w:hAnsi="Times New (W1)"/>
          <w:sz w:val="20"/>
          <w:szCs w:val="20"/>
        </w:rPr>
        <w:t xml:space="preserve">several other large cities.  The number of calls for service per sworn officer is 583. Response times are comprised of three elements: </w:t>
      </w:r>
      <w:r w:rsidR="003266D4" w:rsidRPr="006D6C6B">
        <w:rPr>
          <w:rFonts w:ascii="Times New (W1)" w:hAnsi="Times New (W1)"/>
          <w:sz w:val="20"/>
          <w:szCs w:val="20"/>
        </w:rPr>
        <w:t>amount of t</w:t>
      </w:r>
      <w:r w:rsidR="005540C9" w:rsidRPr="006D6C6B">
        <w:rPr>
          <w:rFonts w:ascii="Times New (W1)" w:hAnsi="Times New (W1)"/>
          <w:sz w:val="20"/>
          <w:szCs w:val="20"/>
        </w:rPr>
        <w:t xml:space="preserve">ime </w:t>
      </w:r>
      <w:r w:rsidR="003266D4" w:rsidRPr="006D6C6B">
        <w:rPr>
          <w:rFonts w:ascii="Times New (W1)" w:hAnsi="Times New (W1)"/>
          <w:sz w:val="20"/>
          <w:szCs w:val="20"/>
        </w:rPr>
        <w:t xml:space="preserve">to </w:t>
      </w:r>
      <w:r w:rsidR="005540C9" w:rsidRPr="006D6C6B">
        <w:rPr>
          <w:rFonts w:ascii="Times New (W1)" w:hAnsi="Times New (W1)"/>
          <w:sz w:val="20"/>
          <w:szCs w:val="20"/>
        </w:rPr>
        <w:t>rece</w:t>
      </w:r>
      <w:r w:rsidR="003266D4" w:rsidRPr="006D6C6B">
        <w:rPr>
          <w:rFonts w:ascii="Times New (W1)" w:hAnsi="Times New (W1)"/>
          <w:sz w:val="20"/>
          <w:szCs w:val="20"/>
        </w:rPr>
        <w:t>i</w:t>
      </w:r>
      <w:r w:rsidR="005540C9" w:rsidRPr="006D6C6B">
        <w:rPr>
          <w:rFonts w:ascii="Times New (W1)" w:hAnsi="Times New (W1)"/>
          <w:sz w:val="20"/>
          <w:szCs w:val="20"/>
        </w:rPr>
        <w:t>v</w:t>
      </w:r>
      <w:r w:rsidR="003266D4" w:rsidRPr="006D6C6B">
        <w:rPr>
          <w:rFonts w:ascii="Times New (W1)" w:hAnsi="Times New (W1)"/>
          <w:sz w:val="20"/>
          <w:szCs w:val="20"/>
        </w:rPr>
        <w:t>e</w:t>
      </w:r>
      <w:r w:rsidR="005540C9" w:rsidRPr="006D6C6B">
        <w:rPr>
          <w:rFonts w:ascii="Times New (W1)" w:hAnsi="Times New (W1)"/>
          <w:sz w:val="20"/>
          <w:szCs w:val="20"/>
        </w:rPr>
        <w:t>,</w:t>
      </w:r>
      <w:r w:rsidR="003266D4" w:rsidRPr="006D6C6B">
        <w:rPr>
          <w:rFonts w:ascii="Times New (W1)" w:hAnsi="Times New (W1)"/>
          <w:sz w:val="20"/>
          <w:szCs w:val="20"/>
        </w:rPr>
        <w:t xml:space="preserve"> amount of time to </w:t>
      </w:r>
      <w:r w:rsidR="005540C9" w:rsidRPr="006D6C6B">
        <w:rPr>
          <w:rFonts w:ascii="Times New (W1)" w:hAnsi="Times New (W1)"/>
          <w:sz w:val="20"/>
          <w:szCs w:val="20"/>
        </w:rPr>
        <w:t xml:space="preserve">dispatch, </w:t>
      </w:r>
      <w:r w:rsidR="003266D4" w:rsidRPr="006D6C6B">
        <w:rPr>
          <w:rFonts w:ascii="Times New (W1)" w:hAnsi="Times New (W1)"/>
          <w:sz w:val="20"/>
          <w:szCs w:val="20"/>
        </w:rPr>
        <w:t xml:space="preserve">and amount of time </w:t>
      </w:r>
      <w:r w:rsidR="005540C9" w:rsidRPr="006D6C6B">
        <w:rPr>
          <w:rFonts w:ascii="Times New (W1)" w:hAnsi="Times New (W1)"/>
          <w:sz w:val="20"/>
          <w:szCs w:val="20"/>
        </w:rPr>
        <w:t>to respond</w:t>
      </w:r>
      <w:r w:rsidR="003266D4" w:rsidRPr="006D6C6B">
        <w:rPr>
          <w:rFonts w:ascii="Times New (W1)" w:hAnsi="Times New (W1)"/>
          <w:sz w:val="20"/>
          <w:szCs w:val="20"/>
        </w:rPr>
        <w:t xml:space="preserve"> to call. The patrol travel time continues to increase because there are fewer officers available to respond. Since 2011, the response time has increased a total of 1.15 </w:t>
      </w:r>
      <w:r w:rsidR="00173CA2">
        <w:rPr>
          <w:rFonts w:ascii="Times New (W1)" w:hAnsi="Times New (W1)"/>
          <w:sz w:val="20"/>
          <w:szCs w:val="20"/>
        </w:rPr>
        <w:t>minutes</w:t>
      </w:r>
      <w:r w:rsidR="003266D4" w:rsidRPr="006D6C6B">
        <w:rPr>
          <w:rFonts w:ascii="Times New (W1)" w:hAnsi="Times New (W1)"/>
          <w:sz w:val="20"/>
          <w:szCs w:val="20"/>
        </w:rPr>
        <w:t xml:space="preserve">; unfortunately is continuously getting longer. </w:t>
      </w:r>
      <w:r w:rsidR="006D7375" w:rsidRPr="006D6C6B">
        <w:rPr>
          <w:rFonts w:ascii="Times New (W1)" w:hAnsi="Times New (W1)"/>
          <w:sz w:val="20"/>
          <w:szCs w:val="20"/>
        </w:rPr>
        <w:t xml:space="preserve">Currently, JSO’s response time is 8.26 </w:t>
      </w:r>
      <w:r w:rsidR="00173CA2">
        <w:rPr>
          <w:rFonts w:ascii="Times New (W1)" w:hAnsi="Times New (W1)"/>
          <w:sz w:val="20"/>
          <w:szCs w:val="20"/>
        </w:rPr>
        <w:t>minutes</w:t>
      </w:r>
      <w:r w:rsidR="006D7375" w:rsidRPr="006D6C6B">
        <w:rPr>
          <w:rFonts w:ascii="Times New (W1)" w:hAnsi="Times New (W1)"/>
          <w:sz w:val="20"/>
          <w:szCs w:val="20"/>
        </w:rPr>
        <w:t xml:space="preserve">. The nationally accepted time is seven (7) </w:t>
      </w:r>
      <w:r w:rsidR="00173CA2">
        <w:rPr>
          <w:rFonts w:ascii="Times New (W1)" w:hAnsi="Times New (W1)"/>
          <w:sz w:val="20"/>
          <w:szCs w:val="20"/>
        </w:rPr>
        <w:t>minutes</w:t>
      </w:r>
      <w:r w:rsidR="006D7375" w:rsidRPr="006D6C6B">
        <w:rPr>
          <w:rFonts w:ascii="Times New (W1)" w:hAnsi="Times New (W1)"/>
          <w:sz w:val="20"/>
          <w:szCs w:val="20"/>
        </w:rPr>
        <w:t xml:space="preserve">.  </w:t>
      </w:r>
      <w:r w:rsidR="003266D4" w:rsidRPr="006D6C6B">
        <w:rPr>
          <w:rFonts w:ascii="Times New (W1)" w:hAnsi="Times New (W1)"/>
          <w:sz w:val="20"/>
          <w:szCs w:val="20"/>
        </w:rPr>
        <w:t>The sta</w:t>
      </w:r>
      <w:r w:rsidR="00173CA2">
        <w:rPr>
          <w:rFonts w:ascii="Times New (W1)" w:hAnsi="Times New (W1)"/>
          <w:sz w:val="20"/>
          <w:szCs w:val="20"/>
        </w:rPr>
        <w:t>tistics show that Jacksonville’</w:t>
      </w:r>
      <w:r w:rsidR="003266D4" w:rsidRPr="006D6C6B">
        <w:rPr>
          <w:rFonts w:ascii="Times New (W1)" w:hAnsi="Times New (W1)"/>
          <w:sz w:val="20"/>
          <w:szCs w:val="20"/>
        </w:rPr>
        <w:t xml:space="preserve">s </w:t>
      </w:r>
      <w:r w:rsidR="00893C51" w:rsidRPr="006D6C6B">
        <w:rPr>
          <w:rFonts w:ascii="Times New (W1)" w:hAnsi="Times New (W1)"/>
          <w:sz w:val="20"/>
          <w:szCs w:val="20"/>
        </w:rPr>
        <w:t>crime rate is declining except for the UCR Part 1 offenses (</w:t>
      </w:r>
      <w:r w:rsidR="00D03C24" w:rsidRPr="006D6C6B">
        <w:rPr>
          <w:rFonts w:ascii="Times New (W1)" w:hAnsi="Times New (W1)"/>
          <w:sz w:val="20"/>
          <w:szCs w:val="20"/>
        </w:rPr>
        <w:t>violent crimes) where we rank fifth in the state with populations greater than 250,000.</w:t>
      </w:r>
      <w:r w:rsidR="00893C51" w:rsidRPr="006D6C6B">
        <w:rPr>
          <w:rFonts w:ascii="Times New (W1)" w:hAnsi="Times New (W1)"/>
          <w:sz w:val="20"/>
          <w:szCs w:val="20"/>
        </w:rPr>
        <w:t xml:space="preserve"> </w:t>
      </w:r>
      <w:r w:rsidR="00D03C24" w:rsidRPr="006D6C6B">
        <w:rPr>
          <w:rFonts w:ascii="Times New (W1)" w:hAnsi="Times New (W1)"/>
          <w:sz w:val="20"/>
          <w:szCs w:val="20"/>
        </w:rPr>
        <w:t xml:space="preserve">JSO has been commended for </w:t>
      </w:r>
      <w:r w:rsidR="003266D4" w:rsidRPr="006D6C6B">
        <w:rPr>
          <w:rFonts w:ascii="Times New (W1)" w:hAnsi="Times New (W1)"/>
          <w:sz w:val="20"/>
          <w:szCs w:val="20"/>
        </w:rPr>
        <w:t xml:space="preserve">effective and efficient </w:t>
      </w:r>
      <w:r w:rsidR="00173CA2">
        <w:rPr>
          <w:rFonts w:ascii="Times New (W1)" w:hAnsi="Times New (W1)"/>
          <w:sz w:val="20"/>
          <w:szCs w:val="20"/>
        </w:rPr>
        <w:t xml:space="preserve">service while </w:t>
      </w:r>
      <w:r w:rsidR="008D50B3" w:rsidRPr="006D6C6B">
        <w:rPr>
          <w:rFonts w:ascii="Times New (W1)" w:hAnsi="Times New (W1)"/>
          <w:sz w:val="20"/>
          <w:szCs w:val="20"/>
        </w:rPr>
        <w:t>working grossly understaffed</w:t>
      </w:r>
      <w:r w:rsidR="00D03C24" w:rsidRPr="006D6C6B">
        <w:rPr>
          <w:rFonts w:ascii="Times New (W1)" w:hAnsi="Times New (W1)"/>
          <w:sz w:val="20"/>
          <w:szCs w:val="20"/>
        </w:rPr>
        <w:t xml:space="preserve">. </w:t>
      </w:r>
      <w:r w:rsidR="008D50B3" w:rsidRPr="006D6C6B">
        <w:rPr>
          <w:rFonts w:ascii="Times New (W1)" w:hAnsi="Times New (W1)"/>
          <w:sz w:val="20"/>
          <w:szCs w:val="20"/>
        </w:rPr>
        <w:t xml:space="preserve"> Intelligence Led Policing and LEAN </w:t>
      </w:r>
      <w:r w:rsidR="007E71F8" w:rsidRPr="006D6C6B">
        <w:rPr>
          <w:rFonts w:ascii="Times New (W1)" w:hAnsi="Times New (W1)"/>
          <w:sz w:val="20"/>
          <w:szCs w:val="20"/>
        </w:rPr>
        <w:t xml:space="preserve">are the two initiatives utilized by JSO </w:t>
      </w:r>
      <w:r w:rsidR="008D50B3" w:rsidRPr="006D6C6B">
        <w:rPr>
          <w:rFonts w:ascii="Times New (W1)" w:hAnsi="Times New (W1)"/>
          <w:sz w:val="20"/>
          <w:szCs w:val="20"/>
        </w:rPr>
        <w:t xml:space="preserve">that contribute to </w:t>
      </w:r>
      <w:r w:rsidR="007E71F8" w:rsidRPr="006D6C6B">
        <w:rPr>
          <w:rFonts w:ascii="Times New (W1)" w:hAnsi="Times New (W1)"/>
          <w:sz w:val="20"/>
          <w:szCs w:val="20"/>
        </w:rPr>
        <w:t>their quality of service. However</w:t>
      </w:r>
      <w:r w:rsidR="00D03C24" w:rsidRPr="006D6C6B">
        <w:rPr>
          <w:rFonts w:ascii="Times New (W1)" w:hAnsi="Times New (W1)"/>
          <w:sz w:val="20"/>
          <w:szCs w:val="20"/>
        </w:rPr>
        <w:t xml:space="preserve">, </w:t>
      </w:r>
      <w:r w:rsidR="006D7375" w:rsidRPr="006D6C6B">
        <w:rPr>
          <w:rFonts w:ascii="Times New (W1)" w:hAnsi="Times New (W1)"/>
          <w:sz w:val="20"/>
          <w:szCs w:val="20"/>
        </w:rPr>
        <w:t>in order to considerably impact the</w:t>
      </w:r>
      <w:r w:rsidR="00D03C24" w:rsidRPr="006D6C6B">
        <w:rPr>
          <w:rFonts w:ascii="Times New (W1)" w:hAnsi="Times New (W1)"/>
          <w:sz w:val="20"/>
          <w:szCs w:val="20"/>
        </w:rPr>
        <w:t xml:space="preserve"> increasing </w:t>
      </w:r>
      <w:r w:rsidR="006D7375" w:rsidRPr="006D6C6B">
        <w:rPr>
          <w:rFonts w:ascii="Times New (W1)" w:hAnsi="Times New (W1)"/>
          <w:sz w:val="20"/>
          <w:szCs w:val="20"/>
        </w:rPr>
        <w:t>violent crime rate additional offi</w:t>
      </w:r>
      <w:r w:rsidR="00D03C24" w:rsidRPr="006D6C6B">
        <w:rPr>
          <w:rFonts w:ascii="Times New (W1)" w:hAnsi="Times New (W1)"/>
          <w:sz w:val="20"/>
          <w:szCs w:val="20"/>
        </w:rPr>
        <w:t>cers are needed</w:t>
      </w:r>
      <w:r w:rsidR="007E71F8" w:rsidRPr="006D6C6B">
        <w:rPr>
          <w:rFonts w:ascii="Times New (W1)" w:hAnsi="Times New (W1)"/>
          <w:sz w:val="20"/>
          <w:szCs w:val="20"/>
        </w:rPr>
        <w:t xml:space="preserve">. </w:t>
      </w:r>
      <w:r w:rsidR="00173CA2">
        <w:rPr>
          <w:rFonts w:ascii="Times New (W1)" w:hAnsi="Times New (W1)"/>
          <w:sz w:val="20"/>
          <w:szCs w:val="20"/>
        </w:rPr>
        <w:t>Sheriff Rutherford</w:t>
      </w:r>
      <w:r w:rsidR="00D03C24" w:rsidRPr="006D6C6B">
        <w:rPr>
          <w:rFonts w:ascii="Times New (W1)" w:hAnsi="Times New (W1)"/>
          <w:sz w:val="20"/>
          <w:szCs w:val="20"/>
        </w:rPr>
        <w:t xml:space="preserve"> stated the decline in the crime rate can be contributed to the </w:t>
      </w:r>
      <w:r w:rsidR="004C3EC7" w:rsidRPr="006D6C6B">
        <w:rPr>
          <w:rFonts w:ascii="Times New (W1)" w:hAnsi="Times New (W1)"/>
          <w:sz w:val="20"/>
          <w:szCs w:val="20"/>
        </w:rPr>
        <w:t>ongoing approach of</w:t>
      </w:r>
      <w:r w:rsidR="00D03C24" w:rsidRPr="006D6C6B">
        <w:rPr>
          <w:rFonts w:ascii="Times New (W1)" w:hAnsi="Times New (W1)"/>
          <w:sz w:val="20"/>
          <w:szCs w:val="20"/>
        </w:rPr>
        <w:t xml:space="preserve"> prevention and intervention within the community</w:t>
      </w:r>
      <w:r w:rsidR="004C3EC7" w:rsidRPr="006D6C6B">
        <w:rPr>
          <w:rFonts w:ascii="Times New (W1)" w:hAnsi="Times New (W1)"/>
          <w:sz w:val="20"/>
          <w:szCs w:val="20"/>
        </w:rPr>
        <w:t>.  The third approach is e</w:t>
      </w:r>
      <w:r w:rsidR="00460B90" w:rsidRPr="006D6C6B">
        <w:rPr>
          <w:rFonts w:ascii="Times New (W1)" w:hAnsi="Times New (W1)"/>
          <w:sz w:val="20"/>
          <w:szCs w:val="20"/>
        </w:rPr>
        <w:t>nforcement</w:t>
      </w:r>
      <w:r w:rsidR="004C3EC7" w:rsidRPr="006D6C6B">
        <w:rPr>
          <w:rFonts w:ascii="Times New (W1)" w:hAnsi="Times New (W1)"/>
          <w:sz w:val="20"/>
          <w:szCs w:val="20"/>
        </w:rPr>
        <w:t xml:space="preserve"> which needs adequate personnel to assist with getting violent criminals of the street and ultimately saving lives.  Thus far, JSO</w:t>
      </w:r>
      <w:r w:rsidR="003F7E93" w:rsidRPr="006D6C6B">
        <w:rPr>
          <w:rFonts w:ascii="Times New (W1)" w:hAnsi="Times New (W1)"/>
          <w:sz w:val="20"/>
          <w:szCs w:val="20"/>
        </w:rPr>
        <w:t>’s</w:t>
      </w:r>
      <w:r w:rsidR="004C3EC7" w:rsidRPr="006D6C6B">
        <w:rPr>
          <w:rFonts w:ascii="Times New (W1)" w:hAnsi="Times New (W1)"/>
          <w:sz w:val="20"/>
          <w:szCs w:val="20"/>
        </w:rPr>
        <w:t xml:space="preserve"> murder count is 71 with </w:t>
      </w:r>
      <w:r w:rsidR="003F7E93" w:rsidRPr="006D6C6B">
        <w:rPr>
          <w:rFonts w:ascii="Times New (W1)" w:hAnsi="Times New (W1)"/>
          <w:sz w:val="20"/>
          <w:szCs w:val="20"/>
        </w:rPr>
        <w:t xml:space="preserve">an </w:t>
      </w:r>
      <w:r w:rsidR="004C3EC7" w:rsidRPr="006D6C6B">
        <w:rPr>
          <w:rFonts w:ascii="Times New (W1)" w:hAnsi="Times New (W1)"/>
          <w:sz w:val="20"/>
          <w:szCs w:val="20"/>
        </w:rPr>
        <w:t>expectation of reaching 100 before end of year.</w:t>
      </w:r>
      <w:r w:rsidR="003F7E93" w:rsidRPr="006D6C6B">
        <w:rPr>
          <w:rFonts w:ascii="Times New (W1)" w:hAnsi="Times New (W1)"/>
          <w:sz w:val="20"/>
          <w:szCs w:val="20"/>
        </w:rPr>
        <w:t xml:space="preserve"> A number </w:t>
      </w:r>
      <w:r w:rsidR="00DE0E94" w:rsidRPr="006D6C6B">
        <w:rPr>
          <w:rFonts w:ascii="Times New (W1)" w:hAnsi="Times New (W1)"/>
          <w:sz w:val="20"/>
          <w:szCs w:val="20"/>
        </w:rPr>
        <w:t>o</w:t>
      </w:r>
      <w:r w:rsidR="003F7E93" w:rsidRPr="006D6C6B">
        <w:rPr>
          <w:rFonts w:ascii="Times New (W1)" w:hAnsi="Times New (W1)"/>
          <w:sz w:val="20"/>
          <w:szCs w:val="20"/>
        </w:rPr>
        <w:t>f cuts were down in Operation Safe Streets (OSS) which concentrated on the hot spots identified (currently 83) in Jacksonville were additional officers presence would greatly impact crime in the area.</w:t>
      </w:r>
    </w:p>
    <w:p w:rsidR="00893C51" w:rsidRPr="006D6C6B" w:rsidRDefault="00893C51" w:rsidP="00682024">
      <w:pPr>
        <w:rPr>
          <w:rFonts w:ascii="Times New (W1)" w:hAnsi="Times New (W1)"/>
          <w:sz w:val="20"/>
          <w:szCs w:val="20"/>
        </w:rPr>
      </w:pPr>
    </w:p>
    <w:p w:rsidR="003266D4" w:rsidRPr="006D6C6B" w:rsidRDefault="006D7375" w:rsidP="00682024">
      <w:pPr>
        <w:rPr>
          <w:rFonts w:ascii="Times New (W1)" w:hAnsi="Times New (W1)"/>
          <w:sz w:val="20"/>
          <w:szCs w:val="20"/>
        </w:rPr>
      </w:pPr>
      <w:r w:rsidRPr="006D6C6B">
        <w:rPr>
          <w:rFonts w:ascii="Times New (W1)" w:hAnsi="Times New (W1)"/>
          <w:sz w:val="20"/>
          <w:szCs w:val="20"/>
        </w:rPr>
        <w:t>Sheriff Rutherford</w:t>
      </w:r>
      <w:r w:rsidR="00893C51" w:rsidRPr="006D6C6B">
        <w:rPr>
          <w:rFonts w:ascii="Times New (W1)" w:hAnsi="Times New (W1)"/>
          <w:sz w:val="20"/>
          <w:szCs w:val="20"/>
        </w:rPr>
        <w:t xml:space="preserve">’s </w:t>
      </w:r>
      <w:r w:rsidRPr="006D6C6B">
        <w:rPr>
          <w:rFonts w:ascii="Times New (W1)" w:hAnsi="Times New (W1)"/>
          <w:sz w:val="20"/>
          <w:szCs w:val="20"/>
        </w:rPr>
        <w:t xml:space="preserve">goal </w:t>
      </w:r>
      <w:r w:rsidR="00893C51" w:rsidRPr="006D6C6B">
        <w:rPr>
          <w:rFonts w:ascii="Times New (W1)" w:hAnsi="Times New (W1)"/>
          <w:sz w:val="20"/>
          <w:szCs w:val="20"/>
        </w:rPr>
        <w:t xml:space="preserve">is </w:t>
      </w:r>
      <w:r w:rsidRPr="006D6C6B">
        <w:rPr>
          <w:rFonts w:ascii="Times New (W1)" w:hAnsi="Times New (W1)"/>
          <w:sz w:val="20"/>
          <w:szCs w:val="20"/>
        </w:rPr>
        <w:t xml:space="preserve">to hire an additional forty (40) police </w:t>
      </w:r>
      <w:r w:rsidR="00893C51" w:rsidRPr="006D6C6B">
        <w:rPr>
          <w:rFonts w:ascii="Times New (W1)" w:hAnsi="Times New (W1)"/>
          <w:sz w:val="20"/>
          <w:szCs w:val="20"/>
        </w:rPr>
        <w:t>officers</w:t>
      </w:r>
      <w:r w:rsidRPr="006D6C6B">
        <w:rPr>
          <w:rFonts w:ascii="Times New (W1)" w:hAnsi="Times New (W1)"/>
          <w:sz w:val="20"/>
          <w:szCs w:val="20"/>
        </w:rPr>
        <w:t xml:space="preserve"> and forty (40) community service officer recruits in next year’s budget which is</w:t>
      </w:r>
      <w:r w:rsidR="00893C51" w:rsidRPr="006D6C6B">
        <w:rPr>
          <w:rFonts w:ascii="Times New (W1)" w:hAnsi="Times New (W1)"/>
          <w:sz w:val="20"/>
          <w:szCs w:val="20"/>
        </w:rPr>
        <w:t xml:space="preserve"> about $8.</w:t>
      </w:r>
      <w:r w:rsidR="00D03C24" w:rsidRPr="006D6C6B">
        <w:rPr>
          <w:rFonts w:ascii="Times New (W1)" w:hAnsi="Times New (W1)"/>
          <w:sz w:val="20"/>
          <w:szCs w:val="20"/>
        </w:rPr>
        <w:t>1</w:t>
      </w:r>
      <w:r w:rsidR="00893C51" w:rsidRPr="006D6C6B">
        <w:rPr>
          <w:rFonts w:ascii="Times New (W1)" w:hAnsi="Times New (W1)"/>
          <w:sz w:val="20"/>
          <w:szCs w:val="20"/>
        </w:rPr>
        <w:t xml:space="preserve"> million.  This amoun</w:t>
      </w:r>
      <w:r w:rsidR="00173CA2">
        <w:rPr>
          <w:rFonts w:ascii="Times New (W1)" w:hAnsi="Times New (W1)"/>
          <w:sz w:val="20"/>
          <w:szCs w:val="20"/>
        </w:rPr>
        <w:t>t will cover the entire expense</w:t>
      </w:r>
      <w:r w:rsidR="00893C51" w:rsidRPr="006D6C6B">
        <w:rPr>
          <w:rFonts w:ascii="Times New (W1)" w:hAnsi="Times New (W1)"/>
          <w:sz w:val="20"/>
          <w:szCs w:val="20"/>
        </w:rPr>
        <w:t xml:space="preserve"> of outfitting the new officers</w:t>
      </w:r>
      <w:r w:rsidR="00173CA2">
        <w:rPr>
          <w:rFonts w:ascii="Times New (W1)" w:hAnsi="Times New (W1)"/>
          <w:sz w:val="20"/>
          <w:szCs w:val="20"/>
        </w:rPr>
        <w:t xml:space="preserve">, providing </w:t>
      </w:r>
      <w:r w:rsidR="00893C51" w:rsidRPr="006D6C6B">
        <w:rPr>
          <w:rFonts w:ascii="Times New (W1)" w:hAnsi="Times New (W1)"/>
          <w:sz w:val="20"/>
          <w:szCs w:val="20"/>
        </w:rPr>
        <w:t>necessary equipment</w:t>
      </w:r>
      <w:r w:rsidR="00173CA2">
        <w:rPr>
          <w:rFonts w:ascii="Times New (W1)" w:hAnsi="Times New (W1)"/>
          <w:sz w:val="20"/>
          <w:szCs w:val="20"/>
        </w:rPr>
        <w:t>,</w:t>
      </w:r>
      <w:r w:rsidR="00893C51" w:rsidRPr="006D6C6B">
        <w:rPr>
          <w:rFonts w:ascii="Times New (W1)" w:hAnsi="Times New (W1)"/>
          <w:sz w:val="20"/>
          <w:szCs w:val="20"/>
        </w:rPr>
        <w:t xml:space="preserve"> and </w:t>
      </w:r>
      <w:r w:rsidR="00173CA2">
        <w:rPr>
          <w:rFonts w:ascii="Times New (W1)" w:hAnsi="Times New (W1)"/>
          <w:sz w:val="20"/>
          <w:szCs w:val="20"/>
        </w:rPr>
        <w:t xml:space="preserve">purchasing </w:t>
      </w:r>
      <w:r w:rsidR="00893C51" w:rsidRPr="006D6C6B">
        <w:rPr>
          <w:rFonts w:ascii="Times New (W1)" w:hAnsi="Times New (W1)"/>
          <w:sz w:val="20"/>
          <w:szCs w:val="20"/>
        </w:rPr>
        <w:t>vehicles for community service officers. The challenges faced by JSO include the pension, personnel, fleet, facilities and homeless individuals.</w:t>
      </w:r>
      <w:r w:rsidR="00D03C24" w:rsidRPr="006D6C6B">
        <w:rPr>
          <w:rFonts w:ascii="Times New (W1)" w:hAnsi="Times New (W1)"/>
          <w:sz w:val="20"/>
          <w:szCs w:val="20"/>
        </w:rPr>
        <w:t xml:space="preserve"> </w:t>
      </w:r>
      <w:r w:rsidR="00173CA2">
        <w:rPr>
          <w:rFonts w:ascii="Times New (W1)" w:hAnsi="Times New (W1)"/>
          <w:sz w:val="20"/>
          <w:szCs w:val="20"/>
        </w:rPr>
        <w:t xml:space="preserve">Sheriff Rutherford suggests that </w:t>
      </w:r>
      <w:r w:rsidR="00460B90" w:rsidRPr="006D6C6B">
        <w:rPr>
          <w:rFonts w:ascii="Times New (W1)" w:hAnsi="Times New (W1)"/>
          <w:sz w:val="20"/>
          <w:szCs w:val="20"/>
        </w:rPr>
        <w:t xml:space="preserve">homeless </w:t>
      </w:r>
      <w:r w:rsidR="003F7E93" w:rsidRPr="006D6C6B">
        <w:rPr>
          <w:rFonts w:ascii="Times New (W1)" w:hAnsi="Times New (W1)"/>
          <w:sz w:val="20"/>
          <w:szCs w:val="20"/>
        </w:rPr>
        <w:t xml:space="preserve">individuals </w:t>
      </w:r>
      <w:r w:rsidR="00173CA2">
        <w:rPr>
          <w:rFonts w:ascii="Times New (W1)" w:hAnsi="Times New (W1)"/>
          <w:sz w:val="20"/>
          <w:szCs w:val="20"/>
        </w:rPr>
        <w:t xml:space="preserve">are no longer </w:t>
      </w:r>
      <w:r w:rsidR="003F7E93" w:rsidRPr="006D6C6B">
        <w:rPr>
          <w:rFonts w:ascii="Times New (W1)" w:hAnsi="Times New (W1)"/>
          <w:sz w:val="20"/>
          <w:szCs w:val="20"/>
        </w:rPr>
        <w:t>release</w:t>
      </w:r>
      <w:r w:rsidR="00173CA2">
        <w:rPr>
          <w:rFonts w:ascii="Times New (W1)" w:hAnsi="Times New (W1)"/>
          <w:sz w:val="20"/>
          <w:szCs w:val="20"/>
        </w:rPr>
        <w:t xml:space="preserve">d </w:t>
      </w:r>
      <w:r w:rsidR="003F7E93" w:rsidRPr="006D6C6B">
        <w:rPr>
          <w:rFonts w:ascii="Times New (W1)" w:hAnsi="Times New (W1)"/>
          <w:sz w:val="20"/>
          <w:szCs w:val="20"/>
        </w:rPr>
        <w:t xml:space="preserve">downtown.  </w:t>
      </w:r>
      <w:r w:rsidR="00173CA2">
        <w:rPr>
          <w:rFonts w:ascii="Times New (W1)" w:hAnsi="Times New (W1)"/>
          <w:sz w:val="20"/>
          <w:szCs w:val="20"/>
        </w:rPr>
        <w:t xml:space="preserve">He recommends </w:t>
      </w:r>
      <w:r w:rsidR="003F7E93" w:rsidRPr="006D6C6B">
        <w:rPr>
          <w:rFonts w:ascii="Times New (W1)" w:hAnsi="Times New (W1)"/>
          <w:sz w:val="20"/>
          <w:szCs w:val="20"/>
        </w:rPr>
        <w:t xml:space="preserve">a homeless </w:t>
      </w:r>
      <w:r w:rsidR="00460B90" w:rsidRPr="006D6C6B">
        <w:rPr>
          <w:rFonts w:ascii="Times New (W1)" w:hAnsi="Times New (W1)"/>
          <w:sz w:val="20"/>
          <w:szCs w:val="20"/>
        </w:rPr>
        <w:t xml:space="preserve">shelter and misdemeanor releasing center be </w:t>
      </w:r>
      <w:r w:rsidR="003F7E93" w:rsidRPr="006D6C6B">
        <w:rPr>
          <w:rFonts w:ascii="Times New (W1)" w:hAnsi="Times New (W1)"/>
          <w:sz w:val="20"/>
          <w:szCs w:val="20"/>
        </w:rPr>
        <w:t xml:space="preserve">constructed </w:t>
      </w:r>
      <w:r w:rsidR="00460B90" w:rsidRPr="006D6C6B">
        <w:rPr>
          <w:rFonts w:ascii="Times New (W1)" w:hAnsi="Times New (W1)"/>
          <w:sz w:val="20"/>
          <w:szCs w:val="20"/>
        </w:rPr>
        <w:t>on City property near Highway 301</w:t>
      </w:r>
      <w:r w:rsidR="003F7E93" w:rsidRPr="006D6C6B">
        <w:rPr>
          <w:rFonts w:ascii="Times New (W1)" w:hAnsi="Times New (W1)"/>
          <w:sz w:val="20"/>
          <w:szCs w:val="20"/>
        </w:rPr>
        <w:t xml:space="preserve">. </w:t>
      </w:r>
      <w:r w:rsidR="00D547C9" w:rsidRPr="006D6C6B">
        <w:rPr>
          <w:rFonts w:ascii="Times New (W1)" w:hAnsi="Times New (W1)"/>
          <w:sz w:val="20"/>
          <w:szCs w:val="20"/>
        </w:rPr>
        <w:t xml:space="preserve">The concept involves </w:t>
      </w:r>
      <w:r w:rsidR="00460B90" w:rsidRPr="006D6C6B">
        <w:rPr>
          <w:rFonts w:ascii="Times New (W1)" w:hAnsi="Times New (W1)"/>
          <w:sz w:val="20"/>
          <w:szCs w:val="20"/>
        </w:rPr>
        <w:t xml:space="preserve">homeless individuals that are not service ready (living in woods throughout the community) </w:t>
      </w:r>
      <w:r w:rsidR="00D547C9" w:rsidRPr="006D6C6B">
        <w:rPr>
          <w:rFonts w:ascii="Times New (W1)" w:hAnsi="Times New (W1)"/>
          <w:sz w:val="20"/>
          <w:szCs w:val="20"/>
        </w:rPr>
        <w:t xml:space="preserve">would have option of being </w:t>
      </w:r>
      <w:r w:rsidR="00460B90" w:rsidRPr="006D6C6B">
        <w:rPr>
          <w:rFonts w:ascii="Times New (W1)" w:hAnsi="Times New (W1)"/>
          <w:sz w:val="20"/>
          <w:szCs w:val="20"/>
        </w:rPr>
        <w:t>be released on Hwy 301 or obtain</w:t>
      </w:r>
      <w:r w:rsidR="00D547C9" w:rsidRPr="006D6C6B">
        <w:rPr>
          <w:rFonts w:ascii="Times New (W1)" w:hAnsi="Times New (W1)"/>
          <w:sz w:val="20"/>
          <w:szCs w:val="20"/>
        </w:rPr>
        <w:t>ing</w:t>
      </w:r>
      <w:r w:rsidR="00460B90" w:rsidRPr="006D6C6B">
        <w:rPr>
          <w:rFonts w:ascii="Times New (W1)" w:hAnsi="Times New (W1)"/>
          <w:sz w:val="20"/>
          <w:szCs w:val="20"/>
        </w:rPr>
        <w:t xml:space="preserve"> assi</w:t>
      </w:r>
      <w:r w:rsidR="003F7E93" w:rsidRPr="006D6C6B">
        <w:rPr>
          <w:rFonts w:ascii="Times New (W1)" w:hAnsi="Times New (W1)"/>
          <w:sz w:val="20"/>
          <w:szCs w:val="20"/>
        </w:rPr>
        <w:t>stance from the shelter instead of being released downtown.</w:t>
      </w:r>
    </w:p>
    <w:p w:rsidR="00D547C9" w:rsidRPr="006D6C6B" w:rsidRDefault="00D547C9" w:rsidP="00682024">
      <w:pPr>
        <w:rPr>
          <w:rFonts w:ascii="Times New (W1)" w:hAnsi="Times New (W1)"/>
          <w:sz w:val="20"/>
          <w:szCs w:val="20"/>
        </w:rPr>
      </w:pPr>
    </w:p>
    <w:p w:rsidR="00DE0E94" w:rsidRPr="006D6C6B" w:rsidRDefault="00D547C9" w:rsidP="00DE0E94">
      <w:pPr>
        <w:rPr>
          <w:rFonts w:ascii="Times New (W1)" w:hAnsi="Times New (W1)"/>
          <w:sz w:val="20"/>
          <w:szCs w:val="20"/>
        </w:rPr>
      </w:pPr>
      <w:r w:rsidRPr="006D6C6B">
        <w:rPr>
          <w:rFonts w:ascii="Times New (W1)" w:hAnsi="Times New (W1)"/>
          <w:sz w:val="20"/>
          <w:szCs w:val="20"/>
        </w:rPr>
        <w:t>There was detailed conversation about the matrix</w:t>
      </w:r>
      <w:r w:rsidR="00173CA2">
        <w:rPr>
          <w:rFonts w:ascii="Times New (W1)" w:hAnsi="Times New (W1)"/>
          <w:sz w:val="20"/>
          <w:szCs w:val="20"/>
        </w:rPr>
        <w:t xml:space="preserve"> </w:t>
      </w:r>
      <w:r w:rsidR="006B3833" w:rsidRPr="006D6C6B">
        <w:rPr>
          <w:rFonts w:ascii="Times New (W1)" w:hAnsi="Times New (W1)"/>
          <w:sz w:val="20"/>
          <w:szCs w:val="20"/>
        </w:rPr>
        <w:t>and the importance of numbers like per capita be</w:t>
      </w:r>
      <w:r w:rsidR="00173CA2">
        <w:rPr>
          <w:rFonts w:ascii="Times New (W1)" w:hAnsi="Times New (W1)"/>
          <w:sz w:val="20"/>
          <w:szCs w:val="20"/>
        </w:rPr>
        <w:t>ing</w:t>
      </w:r>
      <w:r w:rsidR="006B3833" w:rsidRPr="006D6C6B">
        <w:rPr>
          <w:rFonts w:ascii="Times New (W1)" w:hAnsi="Times New (W1)"/>
          <w:sz w:val="20"/>
          <w:szCs w:val="20"/>
        </w:rPr>
        <w:t xml:space="preserve"> compared county to county versus county to cities</w:t>
      </w:r>
      <w:r w:rsidR="003F7E93" w:rsidRPr="006D6C6B">
        <w:rPr>
          <w:rFonts w:ascii="Times New (W1)" w:hAnsi="Times New (W1)"/>
          <w:sz w:val="20"/>
          <w:szCs w:val="20"/>
        </w:rPr>
        <w:t>.</w:t>
      </w:r>
      <w:r w:rsidR="006B3833" w:rsidRPr="006D6C6B">
        <w:rPr>
          <w:rFonts w:ascii="Times New (W1)" w:hAnsi="Times New (W1)"/>
          <w:sz w:val="20"/>
          <w:szCs w:val="20"/>
        </w:rPr>
        <w:t xml:space="preserve"> </w:t>
      </w:r>
      <w:r w:rsidR="006B3833" w:rsidRPr="006D6C6B">
        <w:rPr>
          <w:rFonts w:ascii="Times New (W1)" w:hAnsi="Times New (W1)"/>
          <w:b/>
          <w:sz w:val="20"/>
          <w:szCs w:val="20"/>
        </w:rPr>
        <w:t xml:space="preserve">CM Brown requested information on </w:t>
      </w:r>
      <w:r w:rsidR="00FB0753" w:rsidRPr="006D6C6B">
        <w:rPr>
          <w:rFonts w:ascii="Times New (W1)" w:hAnsi="Times New (W1)"/>
          <w:b/>
          <w:sz w:val="20"/>
          <w:szCs w:val="20"/>
        </w:rPr>
        <w:t>employees that had more than 20 years and less than 25 years of service that were not in the DROP program</w:t>
      </w:r>
      <w:r w:rsidR="00173CA2">
        <w:rPr>
          <w:rFonts w:ascii="Times New (W1)" w:hAnsi="Times New (W1)"/>
          <w:sz w:val="20"/>
          <w:szCs w:val="20"/>
        </w:rPr>
        <w:t>. Sheriff Rutherford state</w:t>
      </w:r>
      <w:r w:rsidR="00FB0753" w:rsidRPr="006D6C6B">
        <w:rPr>
          <w:rFonts w:ascii="Times New (W1)" w:hAnsi="Times New (W1)"/>
          <w:sz w:val="20"/>
          <w:szCs w:val="20"/>
        </w:rPr>
        <w:t xml:space="preserve">d next year’s budget would have a reduction of $1.2 million in salaries as a result of DROP program. </w:t>
      </w:r>
      <w:r w:rsidR="00DE0E94" w:rsidRPr="006D6C6B">
        <w:rPr>
          <w:rFonts w:ascii="Times New (W1)" w:hAnsi="Times New (W1)"/>
          <w:sz w:val="20"/>
          <w:szCs w:val="20"/>
        </w:rPr>
        <w:t>He explained that almost 100% of employees that reach 20 years are enrolling in DROP program due to uncertainty.</w:t>
      </w:r>
    </w:p>
    <w:p w:rsidR="00DE0E94" w:rsidRPr="006D6C6B" w:rsidRDefault="00DE0E94" w:rsidP="00DE0E94">
      <w:pPr>
        <w:rPr>
          <w:rFonts w:ascii="Times New (W1)" w:hAnsi="Times New (W1)"/>
          <w:sz w:val="20"/>
          <w:szCs w:val="20"/>
        </w:rPr>
      </w:pPr>
    </w:p>
    <w:p w:rsidR="003F7E93" w:rsidRPr="006D6C6B" w:rsidRDefault="00173CA2" w:rsidP="00682024">
      <w:pPr>
        <w:rPr>
          <w:rFonts w:ascii="Times New (W1)" w:hAnsi="Times New (W1)"/>
          <w:sz w:val="20"/>
          <w:szCs w:val="20"/>
        </w:rPr>
      </w:pPr>
      <w:r>
        <w:rPr>
          <w:rFonts w:ascii="Times New (W1)" w:hAnsi="Times New (W1)"/>
          <w:sz w:val="20"/>
          <w:szCs w:val="20"/>
        </w:rPr>
        <w:t>Sheriff Rutherford</w:t>
      </w:r>
      <w:r w:rsidR="00FB0753" w:rsidRPr="006D6C6B">
        <w:rPr>
          <w:rFonts w:ascii="Times New (W1)" w:hAnsi="Times New (W1)"/>
          <w:sz w:val="20"/>
          <w:szCs w:val="20"/>
        </w:rPr>
        <w:t xml:space="preserve"> stated that JSO has 20</w:t>
      </w:r>
      <w:r w:rsidR="007D7BE1" w:rsidRPr="006D6C6B">
        <w:rPr>
          <w:rFonts w:ascii="Times New (W1)" w:hAnsi="Times New (W1)"/>
          <w:sz w:val="20"/>
          <w:szCs w:val="20"/>
        </w:rPr>
        <w:t xml:space="preserve"> assistant chiefs that are needed for the efficiency of the department. </w:t>
      </w:r>
      <w:r>
        <w:rPr>
          <w:rFonts w:ascii="Times New (W1)" w:hAnsi="Times New (W1)"/>
          <w:sz w:val="20"/>
          <w:szCs w:val="20"/>
        </w:rPr>
        <w:t xml:space="preserve">He commented </w:t>
      </w:r>
      <w:r w:rsidR="00DE0E94" w:rsidRPr="006D6C6B">
        <w:rPr>
          <w:rFonts w:ascii="Times New (W1)" w:hAnsi="Times New (W1)"/>
          <w:sz w:val="20"/>
          <w:szCs w:val="20"/>
        </w:rPr>
        <w:t>that civil citation process needs to be utilized although clarity needs to be determined between public affray and battery.</w:t>
      </w:r>
      <w:r w:rsidR="00AF7B18" w:rsidRPr="006D6C6B">
        <w:rPr>
          <w:rFonts w:ascii="Times New (W1)" w:hAnsi="Times New (W1)"/>
          <w:sz w:val="20"/>
          <w:szCs w:val="20"/>
        </w:rPr>
        <w:t xml:space="preserve"> Information was provided that School Board does not recognize public affray.  Any physical altercation is considered battery although from a criminal justice aspect, it could be deemed public affray.  It was suggested that State Attorney’s Office, School Board and JSO meet for discussion before Tuesday’s Council meeting. There was discussion about a Memorandum of Understanding involving the State Attorney’s Office and JSO. </w:t>
      </w:r>
      <w:r>
        <w:rPr>
          <w:rFonts w:ascii="Times New (W1)" w:hAnsi="Times New (W1)"/>
          <w:sz w:val="20"/>
          <w:szCs w:val="20"/>
        </w:rPr>
        <w:t>Ms. Peggy Sidman reported that an MOU had</w:t>
      </w:r>
      <w:r w:rsidR="00AF7B18" w:rsidRPr="006D6C6B">
        <w:rPr>
          <w:rFonts w:ascii="Times New (W1)" w:hAnsi="Times New (W1)"/>
          <w:sz w:val="20"/>
          <w:szCs w:val="20"/>
        </w:rPr>
        <w:t xml:space="preserve"> been fi</w:t>
      </w:r>
      <w:r>
        <w:rPr>
          <w:rFonts w:ascii="Times New (W1)" w:hAnsi="Times New (W1)"/>
          <w:sz w:val="20"/>
          <w:szCs w:val="20"/>
        </w:rPr>
        <w:t>led with Legislative Services although i</w:t>
      </w:r>
      <w:r w:rsidR="00AF7B18" w:rsidRPr="006D6C6B">
        <w:rPr>
          <w:rFonts w:ascii="Times New (W1)" w:hAnsi="Times New (W1)"/>
          <w:sz w:val="20"/>
          <w:szCs w:val="20"/>
        </w:rPr>
        <w:t>t has not been signed by Angela Corey, State Attorney.</w:t>
      </w:r>
    </w:p>
    <w:p w:rsidR="003F7E93" w:rsidRPr="006D6C6B" w:rsidRDefault="003F7E93" w:rsidP="00682024">
      <w:pPr>
        <w:rPr>
          <w:rFonts w:ascii="Times New (W1)" w:hAnsi="Times New (W1)"/>
          <w:sz w:val="20"/>
          <w:szCs w:val="20"/>
        </w:rPr>
      </w:pPr>
    </w:p>
    <w:p w:rsidR="00AF7B18" w:rsidRPr="006D6C6B" w:rsidRDefault="00AF7B18" w:rsidP="00682024">
      <w:pPr>
        <w:rPr>
          <w:rFonts w:ascii="Times New (W1)" w:hAnsi="Times New (W1)"/>
          <w:b/>
          <w:sz w:val="20"/>
          <w:szCs w:val="20"/>
          <w:u w:val="single"/>
        </w:rPr>
      </w:pPr>
      <w:r w:rsidRPr="006D6C6B">
        <w:rPr>
          <w:rFonts w:ascii="Times New (W1)" w:hAnsi="Times New (W1)"/>
          <w:b/>
          <w:sz w:val="20"/>
          <w:szCs w:val="20"/>
          <w:u w:val="single"/>
        </w:rPr>
        <w:t>Department of Personnel &amp; Profession Standards – Director A.M. Smith</w:t>
      </w:r>
    </w:p>
    <w:p w:rsidR="00293687" w:rsidRDefault="000C490A" w:rsidP="00682024">
      <w:pPr>
        <w:rPr>
          <w:rFonts w:ascii="Times New (W1)" w:hAnsi="Times New (W1)"/>
          <w:sz w:val="20"/>
          <w:szCs w:val="20"/>
        </w:rPr>
      </w:pPr>
      <w:r w:rsidRPr="006D6C6B">
        <w:rPr>
          <w:rFonts w:ascii="Times New (W1)" w:hAnsi="Times New (W1)"/>
          <w:sz w:val="20"/>
          <w:szCs w:val="20"/>
        </w:rPr>
        <w:t xml:space="preserve">This department handles time and attendance for payroll for over 3500 employees annually; process applications for all civilian, police emergency communications officers, part time bailiff and health </w:t>
      </w:r>
      <w:r w:rsidRPr="006D6C6B">
        <w:rPr>
          <w:rFonts w:ascii="Times New (W1)" w:hAnsi="Times New (W1)"/>
          <w:sz w:val="20"/>
          <w:szCs w:val="20"/>
        </w:rPr>
        <w:lastRenderedPageBreak/>
        <w:t xml:space="preserve">positions for JSO; coordinates all internal promotional testing; and processes all injury on duty/workers comp, random drug testing  and requests for temporary limited duty assignments. </w:t>
      </w:r>
    </w:p>
    <w:p w:rsidR="00173CA2" w:rsidRPr="006D6C6B" w:rsidRDefault="00173CA2" w:rsidP="00682024">
      <w:pPr>
        <w:rPr>
          <w:rFonts w:ascii="Times New (W1)" w:hAnsi="Times New (W1)"/>
          <w:sz w:val="20"/>
          <w:szCs w:val="20"/>
        </w:rPr>
      </w:pPr>
    </w:p>
    <w:p w:rsidR="00AF7B18" w:rsidRPr="006D6C6B" w:rsidRDefault="000C490A" w:rsidP="004B291F">
      <w:pPr>
        <w:rPr>
          <w:rFonts w:ascii="Times New (W1)" w:hAnsi="Times New (W1)"/>
          <w:sz w:val="20"/>
          <w:szCs w:val="20"/>
        </w:rPr>
      </w:pPr>
      <w:r w:rsidRPr="006D6C6B">
        <w:rPr>
          <w:rFonts w:ascii="Times New (W1)" w:hAnsi="Times New (W1)"/>
          <w:sz w:val="20"/>
          <w:szCs w:val="20"/>
        </w:rPr>
        <w:t xml:space="preserve">The </w:t>
      </w:r>
      <w:r w:rsidRPr="006D6C6B">
        <w:rPr>
          <w:rFonts w:ascii="Times New (W1)" w:hAnsi="Times New (W1)"/>
          <w:b/>
          <w:sz w:val="20"/>
          <w:szCs w:val="20"/>
        </w:rPr>
        <w:t>Personnel Division</w:t>
      </w:r>
      <w:r w:rsidRPr="006D6C6B">
        <w:rPr>
          <w:rFonts w:ascii="Times New (W1)" w:hAnsi="Times New (W1)"/>
          <w:sz w:val="20"/>
          <w:szCs w:val="20"/>
        </w:rPr>
        <w:t xml:space="preserve"> received 2464 applications for employment in 2013 for non-sworn FTE positions of which 1642 did not meet the minimum requirements.  JSO has very strict hiring standards. It takes about 4 to 6 week to hire a new employee.  The issues with filing vacancies are non-competitive salaries and in-depth background investigations on candidate</w:t>
      </w:r>
      <w:r w:rsidR="00293687" w:rsidRPr="006D6C6B">
        <w:rPr>
          <w:rFonts w:ascii="Times New (W1)" w:hAnsi="Times New (W1)"/>
          <w:sz w:val="20"/>
          <w:szCs w:val="20"/>
        </w:rPr>
        <w:t>.  In 2013, the police sergeant and lieutenant promotional exams were administered. There were 525 employees sent for random drug screen as part of the ongoing policy to maintain compliance with zero tolerance.</w:t>
      </w:r>
    </w:p>
    <w:p w:rsidR="004B291F" w:rsidRPr="006D6C6B" w:rsidRDefault="004B291F" w:rsidP="004B291F">
      <w:pPr>
        <w:rPr>
          <w:rFonts w:ascii="Times New (W1)" w:hAnsi="Times New (W1)"/>
          <w:sz w:val="20"/>
          <w:szCs w:val="20"/>
        </w:rPr>
      </w:pPr>
    </w:p>
    <w:p w:rsidR="00293687" w:rsidRPr="006D6C6B" w:rsidRDefault="00293687" w:rsidP="004B291F">
      <w:pPr>
        <w:rPr>
          <w:rFonts w:ascii="Times New (W1)" w:hAnsi="Times New (W1)"/>
          <w:sz w:val="20"/>
          <w:szCs w:val="20"/>
        </w:rPr>
      </w:pPr>
      <w:r w:rsidRPr="006D6C6B">
        <w:rPr>
          <w:rFonts w:ascii="Times New (W1)" w:hAnsi="Times New (W1)"/>
          <w:sz w:val="20"/>
          <w:szCs w:val="20"/>
        </w:rPr>
        <w:t xml:space="preserve">The </w:t>
      </w:r>
      <w:r w:rsidRPr="006D6C6B">
        <w:rPr>
          <w:rFonts w:ascii="Times New (W1)" w:hAnsi="Times New (W1)"/>
          <w:b/>
          <w:sz w:val="20"/>
          <w:szCs w:val="20"/>
        </w:rPr>
        <w:t>Professional Standards Division</w:t>
      </w:r>
      <w:r w:rsidRPr="006D6C6B">
        <w:rPr>
          <w:rFonts w:ascii="Times New (W1)" w:hAnsi="Times New (W1)"/>
          <w:sz w:val="20"/>
          <w:szCs w:val="20"/>
        </w:rPr>
        <w:t xml:space="preserve"> handled 791 complaints through Internal Affairs which generated from inside and outside of the agency.  Sixteen percent of all the complaints were deemed sustained. JSO has maintained Triple Crown status since 1997 – one of only 44 agencies in the nation to have ever h</w:t>
      </w:r>
      <w:r w:rsidR="001F5152">
        <w:rPr>
          <w:rFonts w:ascii="Times New (W1)" w:hAnsi="Times New (W1)"/>
          <w:sz w:val="20"/>
          <w:szCs w:val="20"/>
        </w:rPr>
        <w:t>el</w:t>
      </w:r>
      <w:r w:rsidRPr="006D6C6B">
        <w:rPr>
          <w:rFonts w:ascii="Times New (W1)" w:hAnsi="Times New (W1)"/>
          <w:sz w:val="20"/>
          <w:szCs w:val="20"/>
        </w:rPr>
        <w:t>d this honor. JSO maintains five accreditations which assist w</w:t>
      </w:r>
      <w:r w:rsidR="007577C0" w:rsidRPr="006D6C6B">
        <w:rPr>
          <w:rFonts w:ascii="Times New (W1)" w:hAnsi="Times New (W1)"/>
          <w:sz w:val="20"/>
          <w:szCs w:val="20"/>
        </w:rPr>
        <w:t>ith avoiding civil suits with over 1200 standards that meet best practices.</w:t>
      </w:r>
      <w:r w:rsidRPr="006D6C6B">
        <w:rPr>
          <w:rFonts w:ascii="Times New (W1)" w:hAnsi="Times New (W1)"/>
          <w:sz w:val="20"/>
          <w:szCs w:val="20"/>
        </w:rPr>
        <w:t xml:space="preserve"> All JSO policies</w:t>
      </w:r>
      <w:r w:rsidR="007577C0" w:rsidRPr="006D6C6B">
        <w:rPr>
          <w:rFonts w:ascii="Times New (W1)" w:hAnsi="Times New (W1)"/>
          <w:sz w:val="20"/>
          <w:szCs w:val="20"/>
        </w:rPr>
        <w:t xml:space="preserve"> are</w:t>
      </w:r>
      <w:r w:rsidRPr="006D6C6B">
        <w:rPr>
          <w:rFonts w:ascii="Times New (W1)" w:hAnsi="Times New (W1)"/>
          <w:sz w:val="20"/>
          <w:szCs w:val="20"/>
        </w:rPr>
        <w:t xml:space="preserve"> reviewed once annually; 557 were revised in 2013. The </w:t>
      </w:r>
      <w:r w:rsidR="004B291F" w:rsidRPr="006D6C6B">
        <w:rPr>
          <w:rFonts w:ascii="Times New (W1)" w:hAnsi="Times New (W1)"/>
          <w:sz w:val="20"/>
          <w:szCs w:val="20"/>
        </w:rPr>
        <w:t>Continuous</w:t>
      </w:r>
      <w:r w:rsidRPr="006D6C6B">
        <w:rPr>
          <w:rFonts w:ascii="Times New (W1)" w:hAnsi="Times New (W1)"/>
          <w:sz w:val="20"/>
          <w:szCs w:val="20"/>
        </w:rPr>
        <w:t xml:space="preserve"> Improvement Unit seeks out opportunities to eliminate waste, improve processes and add value to </w:t>
      </w:r>
      <w:r w:rsidR="004B291F" w:rsidRPr="006D6C6B">
        <w:rPr>
          <w:rFonts w:ascii="Times New (W1)" w:hAnsi="Times New (W1)"/>
          <w:sz w:val="20"/>
          <w:szCs w:val="20"/>
        </w:rPr>
        <w:t xml:space="preserve">services LEAN Consortium. </w:t>
      </w:r>
      <w:r w:rsidRPr="006D6C6B">
        <w:rPr>
          <w:rFonts w:ascii="Times New (W1)" w:hAnsi="Times New (W1)"/>
          <w:sz w:val="20"/>
          <w:szCs w:val="20"/>
        </w:rPr>
        <w:t xml:space="preserve"> </w:t>
      </w:r>
      <w:r w:rsidR="001F5152">
        <w:rPr>
          <w:rFonts w:ascii="Times New (W1)" w:hAnsi="Times New (W1)"/>
          <w:sz w:val="20"/>
          <w:szCs w:val="20"/>
        </w:rPr>
        <w:t>The u</w:t>
      </w:r>
      <w:r w:rsidR="004B291F" w:rsidRPr="006D6C6B">
        <w:rPr>
          <w:rFonts w:ascii="Times New (W1)" w:hAnsi="Times New (W1)"/>
          <w:sz w:val="20"/>
          <w:szCs w:val="20"/>
        </w:rPr>
        <w:t xml:space="preserve">nit has reduced the felony registration time down to minimum of 84%, standardized substations and improved the employee suggestion process. </w:t>
      </w:r>
      <w:r w:rsidR="007577C0" w:rsidRPr="006D6C6B">
        <w:rPr>
          <w:rFonts w:ascii="Times New (W1)" w:hAnsi="Times New (W1)"/>
          <w:b/>
          <w:sz w:val="20"/>
          <w:szCs w:val="20"/>
        </w:rPr>
        <w:t>CM Yarborough requested the number of employee suggestions that have been implemented.</w:t>
      </w:r>
      <w:r w:rsidR="007577C0" w:rsidRPr="006D6C6B">
        <w:rPr>
          <w:rFonts w:ascii="Times New (W1)" w:hAnsi="Times New (W1)"/>
          <w:sz w:val="20"/>
          <w:szCs w:val="20"/>
        </w:rPr>
        <w:t xml:space="preserve"> </w:t>
      </w:r>
      <w:r w:rsidR="004B291F" w:rsidRPr="006D6C6B">
        <w:rPr>
          <w:rFonts w:ascii="Times New (W1)" w:hAnsi="Times New (W1)"/>
          <w:sz w:val="20"/>
          <w:szCs w:val="20"/>
        </w:rPr>
        <w:t>This division oversees the Northeast Florida Fusion Center which is a collaborative effort of state and federal agencies working to identify, prevent and respond to criminal and terrorist activity. The training academy is Northeast Florida’s designated Region 5 facility.  The</w:t>
      </w:r>
      <w:r w:rsidR="001F5152">
        <w:rPr>
          <w:rFonts w:ascii="Times New (W1)" w:hAnsi="Times New (W1)"/>
          <w:sz w:val="20"/>
          <w:szCs w:val="20"/>
        </w:rPr>
        <w:t xml:space="preserve"> academy provided training to 7</w:t>
      </w:r>
      <w:r w:rsidR="004B291F" w:rsidRPr="006D6C6B">
        <w:rPr>
          <w:rFonts w:ascii="Times New (W1)" w:hAnsi="Times New (W1)"/>
          <w:sz w:val="20"/>
          <w:szCs w:val="20"/>
        </w:rPr>
        <w:t xml:space="preserve">085 officers in 2013.  The firing range was utilized by more than 5500 people not including the SWAT team weekly visits and officers requalifying every six months. </w:t>
      </w:r>
      <w:r w:rsidR="00161DB3" w:rsidRPr="006D6C6B">
        <w:rPr>
          <w:rFonts w:ascii="Times New (W1)" w:hAnsi="Times New (W1)"/>
          <w:sz w:val="20"/>
          <w:szCs w:val="20"/>
        </w:rPr>
        <w:t>The facility needs significant repairs.  One trailer is inhabitable due to black mole.</w:t>
      </w:r>
    </w:p>
    <w:p w:rsidR="00161DB3" w:rsidRPr="006D6C6B" w:rsidRDefault="00161DB3" w:rsidP="004B291F">
      <w:pPr>
        <w:rPr>
          <w:rFonts w:ascii="Times New (W1)" w:hAnsi="Times New (W1)"/>
          <w:sz w:val="20"/>
          <w:szCs w:val="20"/>
        </w:rPr>
      </w:pPr>
    </w:p>
    <w:p w:rsidR="00161DB3" w:rsidRPr="006D6C6B" w:rsidRDefault="00161DB3" w:rsidP="004B291F">
      <w:pPr>
        <w:rPr>
          <w:rFonts w:ascii="Times New (W1)" w:hAnsi="Times New (W1)"/>
          <w:sz w:val="20"/>
          <w:szCs w:val="20"/>
        </w:rPr>
      </w:pPr>
      <w:r w:rsidRPr="006D6C6B">
        <w:rPr>
          <w:rFonts w:ascii="Times New (W1)" w:hAnsi="Times New (W1)"/>
          <w:sz w:val="20"/>
          <w:szCs w:val="20"/>
        </w:rPr>
        <w:t>The academy received 2490 applications for police, corrections and court bailiffs’ positions in 2013. There were fifty-seven (57) officers hired out of 872 police officer applications. It takes about 11 months to train an officer from day 1 of the academy to solo assignment. As with civilian recruiting, the same challenges are present with sworn and corrections hiring with agency’s high standards and qualificati</w:t>
      </w:r>
      <w:r w:rsidR="001F5152">
        <w:rPr>
          <w:rFonts w:ascii="Times New (W1)" w:hAnsi="Times New (W1)"/>
          <w:sz w:val="20"/>
          <w:szCs w:val="20"/>
        </w:rPr>
        <w:t>ons. The Inspections U</w:t>
      </w:r>
      <w:r w:rsidRPr="006D6C6B">
        <w:rPr>
          <w:rFonts w:ascii="Times New (W1)" w:hAnsi="Times New (W1)"/>
          <w:sz w:val="20"/>
          <w:szCs w:val="20"/>
        </w:rPr>
        <w:t>nit primary function is staff inspections. There were 667 polygraph exams completed in 2013 of which 517 were pre-employment exams.</w:t>
      </w:r>
      <w:r w:rsidR="007577C0" w:rsidRPr="006D6C6B">
        <w:rPr>
          <w:rFonts w:ascii="Times New (W1)" w:hAnsi="Times New (W1)"/>
          <w:sz w:val="20"/>
          <w:szCs w:val="20"/>
        </w:rPr>
        <w:t xml:space="preserve"> Information System Management Unit provides sensitive security law enforcement specific technology; supports all hardware, software and </w:t>
      </w:r>
      <w:r w:rsidR="001F5152">
        <w:rPr>
          <w:rFonts w:ascii="Times New (W1)" w:hAnsi="Times New (W1)"/>
          <w:sz w:val="20"/>
          <w:szCs w:val="20"/>
        </w:rPr>
        <w:t>supporting equipment for over 3</w:t>
      </w:r>
      <w:r w:rsidR="007577C0" w:rsidRPr="006D6C6B">
        <w:rPr>
          <w:rFonts w:ascii="Times New (W1)" w:hAnsi="Times New (W1)"/>
          <w:sz w:val="20"/>
          <w:szCs w:val="20"/>
        </w:rPr>
        <w:t>000 employees; and supports 170 in-house applications and processes. ISM unit is JSO specific although they collaborate with City ITD. The Crime Analysis Unit provides innovative strategies for analysis of crime patterns/series/trends, investigative case support and operational analysis at real-time events (Cherish Perriwinkle case, SWAT callouts, 1Spark, etc.)</w:t>
      </w:r>
    </w:p>
    <w:p w:rsidR="00936761" w:rsidRPr="006D6C6B" w:rsidRDefault="00936761" w:rsidP="004B291F">
      <w:pPr>
        <w:rPr>
          <w:rFonts w:ascii="Times New (W1)" w:hAnsi="Times New (W1)"/>
          <w:sz w:val="20"/>
          <w:szCs w:val="20"/>
        </w:rPr>
      </w:pPr>
    </w:p>
    <w:p w:rsidR="00CE20EB" w:rsidRDefault="00994613" w:rsidP="004B291F">
      <w:pPr>
        <w:rPr>
          <w:rFonts w:ascii="Times New (W1)" w:hAnsi="Times New (W1)"/>
          <w:b/>
          <w:sz w:val="20"/>
          <w:szCs w:val="20"/>
        </w:rPr>
      </w:pPr>
      <w:r w:rsidRPr="006D6C6B">
        <w:rPr>
          <w:rFonts w:ascii="Times New (W1)" w:hAnsi="Times New (W1)"/>
          <w:b/>
          <w:sz w:val="20"/>
          <w:szCs w:val="20"/>
        </w:rPr>
        <w:t xml:space="preserve">CM Brown requested the </w:t>
      </w:r>
      <w:r w:rsidR="00CE20EB" w:rsidRPr="006D6C6B">
        <w:rPr>
          <w:rFonts w:ascii="Times New (W1)" w:hAnsi="Times New (W1)"/>
          <w:b/>
          <w:sz w:val="20"/>
          <w:szCs w:val="20"/>
        </w:rPr>
        <w:t xml:space="preserve">demographics </w:t>
      </w:r>
      <w:r w:rsidRPr="006D6C6B">
        <w:rPr>
          <w:rFonts w:ascii="Times New (W1)" w:hAnsi="Times New (W1)"/>
          <w:b/>
          <w:sz w:val="20"/>
          <w:szCs w:val="20"/>
        </w:rPr>
        <w:t>of</w:t>
      </w:r>
      <w:r w:rsidR="00CE20EB" w:rsidRPr="006D6C6B">
        <w:rPr>
          <w:rFonts w:ascii="Times New (W1)" w:hAnsi="Times New (W1)"/>
          <w:b/>
          <w:sz w:val="20"/>
          <w:szCs w:val="20"/>
        </w:rPr>
        <w:t xml:space="preserve"> employees tested for promotional exams. </w:t>
      </w:r>
      <w:r w:rsidR="00CE20EB" w:rsidRPr="006D6C6B">
        <w:rPr>
          <w:rFonts w:ascii="Times New (W1)" w:hAnsi="Times New (W1)"/>
          <w:sz w:val="20"/>
          <w:szCs w:val="20"/>
        </w:rPr>
        <w:t>Sheriff Rutherford p</w:t>
      </w:r>
      <w:r w:rsidR="001F5152">
        <w:rPr>
          <w:rFonts w:ascii="Times New (W1)" w:hAnsi="Times New (W1)"/>
          <w:sz w:val="20"/>
          <w:szCs w:val="20"/>
        </w:rPr>
        <w:t>roposed that the Civil Service R</w:t>
      </w:r>
      <w:r w:rsidR="00CE20EB" w:rsidRPr="006D6C6B">
        <w:rPr>
          <w:rFonts w:ascii="Times New (W1)" w:hAnsi="Times New (W1)"/>
          <w:sz w:val="20"/>
          <w:szCs w:val="20"/>
        </w:rPr>
        <w:t xml:space="preserve">ules be revised on promotional exams to relax the 2 year life span of list and </w:t>
      </w:r>
      <w:r w:rsidR="001F5152">
        <w:rPr>
          <w:rFonts w:ascii="Times New (W1)" w:hAnsi="Times New (W1)"/>
          <w:sz w:val="20"/>
          <w:szCs w:val="20"/>
        </w:rPr>
        <w:t xml:space="preserve">allow </w:t>
      </w:r>
      <w:r w:rsidR="00CE20EB" w:rsidRPr="006D6C6B">
        <w:rPr>
          <w:rFonts w:ascii="Times New (W1)" w:hAnsi="Times New (W1)"/>
          <w:sz w:val="20"/>
          <w:szCs w:val="20"/>
        </w:rPr>
        <w:t>selection from the top 25%.  He commented this change would increase the quality of supervisory personnel across the board. JSO is actually seeking applicants of diversity to accommodate the growth of our population.  Di</w:t>
      </w:r>
      <w:r w:rsidR="00324F44" w:rsidRPr="006D6C6B">
        <w:rPr>
          <w:rFonts w:ascii="Times New (W1)" w:hAnsi="Times New (W1)"/>
          <w:sz w:val="20"/>
          <w:szCs w:val="20"/>
        </w:rPr>
        <w:t xml:space="preserve">rector Smith reported that an ad is coming out soon in the Hispanic magazine and radio actively seeking possible employees. </w:t>
      </w:r>
      <w:r w:rsidR="00D97E7E" w:rsidRPr="006D6C6B">
        <w:rPr>
          <w:rFonts w:ascii="Times New (W1)" w:hAnsi="Times New (W1)"/>
          <w:b/>
          <w:sz w:val="20"/>
          <w:szCs w:val="20"/>
        </w:rPr>
        <w:t xml:space="preserve">Sheriff Rutherford agreed to submit </w:t>
      </w:r>
      <w:r w:rsidR="001F5152">
        <w:rPr>
          <w:rFonts w:ascii="Times New (W1)" w:hAnsi="Times New (W1)"/>
          <w:b/>
          <w:sz w:val="20"/>
          <w:szCs w:val="20"/>
        </w:rPr>
        <w:t xml:space="preserve">the </w:t>
      </w:r>
      <w:r w:rsidR="00D97E7E" w:rsidRPr="006D6C6B">
        <w:rPr>
          <w:rFonts w:ascii="Times New (W1)" w:hAnsi="Times New (W1)"/>
          <w:b/>
          <w:sz w:val="20"/>
          <w:szCs w:val="20"/>
        </w:rPr>
        <w:t xml:space="preserve">committee </w:t>
      </w:r>
      <w:r w:rsidR="001F5152">
        <w:rPr>
          <w:rFonts w:ascii="Times New (W1)" w:hAnsi="Times New (W1)"/>
          <w:b/>
          <w:sz w:val="20"/>
          <w:szCs w:val="20"/>
        </w:rPr>
        <w:t xml:space="preserve">JSO’s </w:t>
      </w:r>
      <w:r w:rsidR="00D97E7E" w:rsidRPr="006D6C6B">
        <w:rPr>
          <w:rFonts w:ascii="Times New (W1)" w:hAnsi="Times New (W1)"/>
          <w:b/>
          <w:sz w:val="20"/>
          <w:szCs w:val="20"/>
        </w:rPr>
        <w:t>minority breakdown</w:t>
      </w:r>
      <w:r w:rsidR="001F5152">
        <w:rPr>
          <w:rFonts w:ascii="Times New (W1)" w:hAnsi="Times New (W1)"/>
          <w:b/>
          <w:sz w:val="20"/>
          <w:szCs w:val="20"/>
        </w:rPr>
        <w:t>.</w:t>
      </w:r>
    </w:p>
    <w:p w:rsidR="001F5152" w:rsidRPr="006D6C6B" w:rsidRDefault="001F5152" w:rsidP="004B291F">
      <w:pPr>
        <w:rPr>
          <w:rFonts w:ascii="Times New (W1)" w:hAnsi="Times New (W1)"/>
          <w:b/>
          <w:sz w:val="20"/>
          <w:szCs w:val="20"/>
        </w:rPr>
      </w:pPr>
    </w:p>
    <w:p w:rsidR="00936761" w:rsidRPr="006D6C6B" w:rsidRDefault="00936761" w:rsidP="004B291F">
      <w:pPr>
        <w:rPr>
          <w:rFonts w:ascii="Times New (W1)" w:hAnsi="Times New (W1)"/>
          <w:b/>
          <w:sz w:val="20"/>
          <w:szCs w:val="20"/>
          <w:u w:val="single"/>
        </w:rPr>
      </w:pPr>
      <w:r w:rsidRPr="006D6C6B">
        <w:rPr>
          <w:rFonts w:ascii="Times New (W1)" w:hAnsi="Times New (W1)"/>
          <w:b/>
          <w:sz w:val="20"/>
          <w:szCs w:val="20"/>
          <w:u w:val="single"/>
        </w:rPr>
        <w:t>Department of Police Services – Director C.J. Hladki</w:t>
      </w:r>
    </w:p>
    <w:p w:rsidR="00936761" w:rsidRPr="006D6C6B" w:rsidRDefault="00994613" w:rsidP="004B291F">
      <w:pPr>
        <w:rPr>
          <w:rFonts w:ascii="Times New (W1)" w:hAnsi="Times New (W1)"/>
          <w:sz w:val="20"/>
          <w:szCs w:val="20"/>
        </w:rPr>
      </w:pPr>
      <w:r w:rsidRPr="006D6C6B">
        <w:rPr>
          <w:rFonts w:ascii="Times New (W1)" w:hAnsi="Times New (W1)"/>
          <w:sz w:val="20"/>
          <w:szCs w:val="20"/>
        </w:rPr>
        <w:t xml:space="preserve">This department is comprised of organizational functions that provide vitally important support services that complement law enforcement efforts.  An employee assigned to Police Services is routinely the first point of contact for a citizen requiring police assistance.  The two divisions in this department are Support Services and Budget &amp; Management with </w:t>
      </w:r>
      <w:r w:rsidR="001F5152">
        <w:rPr>
          <w:rFonts w:ascii="Times New (W1)" w:hAnsi="Times New (W1)"/>
          <w:sz w:val="20"/>
          <w:szCs w:val="20"/>
        </w:rPr>
        <w:t xml:space="preserve">both </w:t>
      </w:r>
      <w:r w:rsidRPr="006D6C6B">
        <w:rPr>
          <w:rFonts w:ascii="Times New (W1)" w:hAnsi="Times New (W1)"/>
          <w:sz w:val="20"/>
          <w:szCs w:val="20"/>
        </w:rPr>
        <w:t>headed by a division chief.</w:t>
      </w:r>
    </w:p>
    <w:p w:rsidR="00994613" w:rsidRPr="006D6C6B" w:rsidRDefault="00994613" w:rsidP="004B291F">
      <w:pPr>
        <w:rPr>
          <w:rFonts w:ascii="Times New (W1)" w:hAnsi="Times New (W1)"/>
          <w:sz w:val="20"/>
          <w:szCs w:val="20"/>
        </w:rPr>
      </w:pPr>
    </w:p>
    <w:p w:rsidR="00994613" w:rsidRPr="006D6C6B" w:rsidRDefault="00994613" w:rsidP="004B291F">
      <w:pPr>
        <w:rPr>
          <w:rFonts w:ascii="Times New (W1)" w:hAnsi="Times New (W1)"/>
          <w:sz w:val="20"/>
          <w:szCs w:val="20"/>
        </w:rPr>
      </w:pPr>
      <w:r w:rsidRPr="006D6C6B">
        <w:rPr>
          <w:rFonts w:ascii="Times New (W1)" w:hAnsi="Times New (W1)"/>
          <w:sz w:val="20"/>
          <w:szCs w:val="20"/>
        </w:rPr>
        <w:t xml:space="preserve">The </w:t>
      </w:r>
      <w:r w:rsidRPr="006D6C6B">
        <w:rPr>
          <w:rFonts w:ascii="Times New (W1)" w:hAnsi="Times New (W1)"/>
          <w:b/>
          <w:sz w:val="20"/>
          <w:szCs w:val="20"/>
        </w:rPr>
        <w:t>Budget &amp; Management Division</w:t>
      </w:r>
      <w:r w:rsidRPr="006D6C6B">
        <w:rPr>
          <w:rFonts w:ascii="Times New (W1)" w:hAnsi="Times New (W1)"/>
          <w:sz w:val="20"/>
          <w:szCs w:val="20"/>
        </w:rPr>
        <w:t xml:space="preserve"> is comprised of 14 civilian positions performi</w:t>
      </w:r>
      <w:r w:rsidR="009670AD" w:rsidRPr="006D6C6B">
        <w:rPr>
          <w:rFonts w:ascii="Times New (W1)" w:hAnsi="Times New (W1)"/>
          <w:sz w:val="20"/>
          <w:szCs w:val="20"/>
        </w:rPr>
        <w:t>ng various accounting functions including contract management, facilities proposed legislation for City Council consideration, trust fund/grant management and reporting.</w:t>
      </w:r>
    </w:p>
    <w:p w:rsidR="009670AD" w:rsidRPr="006D6C6B" w:rsidRDefault="009670AD" w:rsidP="004B291F">
      <w:pPr>
        <w:rPr>
          <w:rFonts w:ascii="Times New (W1)" w:hAnsi="Times New (W1)"/>
          <w:sz w:val="20"/>
          <w:szCs w:val="20"/>
        </w:rPr>
      </w:pPr>
    </w:p>
    <w:p w:rsidR="00193055" w:rsidRPr="006D6C6B" w:rsidRDefault="009670AD" w:rsidP="00193055">
      <w:pPr>
        <w:rPr>
          <w:rFonts w:ascii="Times New (W1)" w:hAnsi="Times New (W1)"/>
          <w:sz w:val="20"/>
          <w:szCs w:val="20"/>
        </w:rPr>
      </w:pPr>
      <w:r w:rsidRPr="006D6C6B">
        <w:rPr>
          <w:rFonts w:ascii="Times New (W1)" w:hAnsi="Times New (W1)"/>
          <w:sz w:val="20"/>
          <w:szCs w:val="20"/>
        </w:rPr>
        <w:lastRenderedPageBreak/>
        <w:t xml:space="preserve">The </w:t>
      </w:r>
      <w:r w:rsidRPr="006D6C6B">
        <w:rPr>
          <w:rFonts w:ascii="Times New (W1)" w:hAnsi="Times New (W1)"/>
          <w:b/>
          <w:sz w:val="20"/>
          <w:szCs w:val="20"/>
        </w:rPr>
        <w:t>Support Services Division</w:t>
      </w:r>
      <w:r w:rsidRPr="006D6C6B">
        <w:rPr>
          <w:rFonts w:ascii="Times New (W1)" w:hAnsi="Times New (W1)"/>
          <w:sz w:val="20"/>
          <w:szCs w:val="20"/>
        </w:rPr>
        <w:t xml:space="preserve"> has several sections: Central Records, Communications, Civil Process Unit, Court Security, Supply &amp; Inventory Management Unit, Mailroom &amp; Receiving Unit and Building Security Unit. The Communications Section </w:t>
      </w:r>
      <w:r w:rsidR="00B35EFF" w:rsidRPr="006D6C6B">
        <w:rPr>
          <w:rFonts w:ascii="Times New (W1)" w:hAnsi="Times New (W1)"/>
          <w:sz w:val="20"/>
          <w:szCs w:val="20"/>
        </w:rPr>
        <w:t>(911) is the primary PSAP (Public Safety Answering Point)</w:t>
      </w:r>
      <w:r w:rsidR="00B3743C" w:rsidRPr="006D6C6B">
        <w:rPr>
          <w:rFonts w:ascii="Times New (W1)" w:hAnsi="Times New (W1)"/>
          <w:sz w:val="20"/>
          <w:szCs w:val="20"/>
        </w:rPr>
        <w:t xml:space="preserve"> for Duval County. They handled approximately 1.5 million calls (emergency &amp; non-emergency) that dialed into the system. The average is 4200 daily. </w:t>
      </w:r>
      <w:r w:rsidR="00B35EFF" w:rsidRPr="006D6C6B">
        <w:rPr>
          <w:rFonts w:ascii="Times New (W1)" w:hAnsi="Times New (W1)"/>
          <w:sz w:val="20"/>
          <w:szCs w:val="20"/>
        </w:rPr>
        <w:t xml:space="preserve">Communications utilizes a telephone translator services to assist with calls with a language barrier. </w:t>
      </w:r>
      <w:r w:rsidR="00B3743C" w:rsidRPr="006D6C6B">
        <w:rPr>
          <w:rFonts w:ascii="Times New (W1)" w:hAnsi="Times New (W1)"/>
          <w:sz w:val="20"/>
          <w:szCs w:val="20"/>
        </w:rPr>
        <w:t>The training program for this section has about a 50% dropout rate due to the highly technical and multi-tasking</w:t>
      </w:r>
      <w:r w:rsidR="001F5152">
        <w:rPr>
          <w:rFonts w:ascii="Times New (W1)" w:hAnsi="Times New (W1)"/>
          <w:sz w:val="20"/>
          <w:szCs w:val="20"/>
        </w:rPr>
        <w:t xml:space="preserve"> duties of the position</w:t>
      </w:r>
      <w:r w:rsidR="00B3743C" w:rsidRPr="006D6C6B">
        <w:rPr>
          <w:rFonts w:ascii="Times New (W1)" w:hAnsi="Times New (W1)"/>
          <w:sz w:val="20"/>
          <w:szCs w:val="20"/>
        </w:rPr>
        <w:t>.</w:t>
      </w:r>
      <w:r w:rsidR="00B35EFF" w:rsidRPr="006D6C6B">
        <w:rPr>
          <w:rFonts w:ascii="Times New (W1)" w:hAnsi="Times New (W1)"/>
          <w:sz w:val="20"/>
          <w:szCs w:val="20"/>
        </w:rPr>
        <w:t xml:space="preserve"> Training for th</w:t>
      </w:r>
      <w:r w:rsidR="001F5152">
        <w:rPr>
          <w:rFonts w:ascii="Times New (W1)" w:hAnsi="Times New (W1)"/>
          <w:sz w:val="20"/>
          <w:szCs w:val="20"/>
        </w:rPr>
        <w:t xml:space="preserve">is </w:t>
      </w:r>
      <w:r w:rsidR="00B35EFF" w:rsidRPr="006D6C6B">
        <w:rPr>
          <w:rFonts w:ascii="Times New (W1)" w:hAnsi="Times New (W1)"/>
          <w:sz w:val="20"/>
          <w:szCs w:val="20"/>
        </w:rPr>
        <w:t>position range</w:t>
      </w:r>
      <w:r w:rsidR="001F5152">
        <w:rPr>
          <w:rFonts w:ascii="Times New (W1)" w:hAnsi="Times New (W1)"/>
          <w:sz w:val="20"/>
          <w:szCs w:val="20"/>
        </w:rPr>
        <w:t>s</w:t>
      </w:r>
      <w:r w:rsidR="00B35EFF" w:rsidRPr="006D6C6B">
        <w:rPr>
          <w:rFonts w:ascii="Times New (W1)" w:hAnsi="Times New (W1)"/>
          <w:sz w:val="20"/>
          <w:szCs w:val="20"/>
        </w:rPr>
        <w:t xml:space="preserve"> from six to eight months before being released solo.  In the Civil Process Unit enforceable writs have to be delivered by a deputy sheriff; non-enforceable writs are outsourced.  </w:t>
      </w:r>
      <w:r w:rsidR="00D343C0" w:rsidRPr="006D6C6B">
        <w:rPr>
          <w:rFonts w:ascii="Times New (W1)" w:hAnsi="Times New (W1)"/>
          <w:b/>
          <w:sz w:val="20"/>
          <w:szCs w:val="20"/>
        </w:rPr>
        <w:t xml:space="preserve">Director Hladki stated she would forward the missing pages from this section to the committee. </w:t>
      </w:r>
      <w:r w:rsidR="00D343C0" w:rsidRPr="006D6C6B">
        <w:rPr>
          <w:rFonts w:ascii="Times New (W1)" w:hAnsi="Times New (W1)"/>
          <w:sz w:val="20"/>
          <w:szCs w:val="20"/>
        </w:rPr>
        <w:t xml:space="preserve">JSO inventory has 1951 vehicles of which 58% are assigned marked cars. The Court Security Section provides sworn and civilian security staffing for approximately 45 courtrooms daily. </w:t>
      </w:r>
      <w:r w:rsidR="00193055" w:rsidRPr="006D6C6B">
        <w:rPr>
          <w:rFonts w:ascii="Times New (W1)" w:hAnsi="Times New (W1)"/>
          <w:b/>
          <w:sz w:val="20"/>
          <w:szCs w:val="20"/>
        </w:rPr>
        <w:t xml:space="preserve">CM Brown requested information about the average salary for communications operators.  </w:t>
      </w:r>
    </w:p>
    <w:p w:rsidR="009670AD" w:rsidRPr="006D6C6B" w:rsidRDefault="009670AD" w:rsidP="004B291F">
      <w:pPr>
        <w:rPr>
          <w:rFonts w:ascii="Times New (W1)" w:hAnsi="Times New (W1)"/>
          <w:sz w:val="20"/>
          <w:szCs w:val="20"/>
        </w:rPr>
      </w:pPr>
    </w:p>
    <w:p w:rsidR="00D343C0" w:rsidRPr="006D6C6B" w:rsidRDefault="00D343C0" w:rsidP="004B291F">
      <w:pPr>
        <w:rPr>
          <w:rFonts w:ascii="Times New (W1)" w:hAnsi="Times New (W1)"/>
          <w:b/>
          <w:sz w:val="20"/>
          <w:szCs w:val="20"/>
          <w:u w:val="single"/>
        </w:rPr>
      </w:pPr>
      <w:r w:rsidRPr="006D6C6B">
        <w:rPr>
          <w:rFonts w:ascii="Times New (W1)" w:hAnsi="Times New (W1)"/>
          <w:b/>
          <w:sz w:val="20"/>
          <w:szCs w:val="20"/>
          <w:u w:val="single"/>
        </w:rPr>
        <w:t>Department of Patrol &amp; Enforcement – Director Mike Williams</w:t>
      </w:r>
    </w:p>
    <w:p w:rsidR="00842C36" w:rsidRPr="006D6C6B" w:rsidRDefault="00193055" w:rsidP="00682024">
      <w:pPr>
        <w:rPr>
          <w:rFonts w:ascii="Times New (W1)" w:hAnsi="Times New (W1)"/>
          <w:sz w:val="20"/>
          <w:szCs w:val="20"/>
        </w:rPr>
      </w:pPr>
      <w:r w:rsidRPr="006D6C6B">
        <w:rPr>
          <w:rFonts w:ascii="Times New (W1)" w:hAnsi="Times New (W1)"/>
          <w:sz w:val="20"/>
          <w:szCs w:val="20"/>
        </w:rPr>
        <w:t xml:space="preserve">This department is the largest operational portion within the agency. There are three divisions: Community Affairs/Special Events, Patrol East and Patrol West.  </w:t>
      </w:r>
    </w:p>
    <w:p w:rsidR="00842C36" w:rsidRPr="006D6C6B" w:rsidRDefault="00842C36" w:rsidP="00682024">
      <w:pPr>
        <w:rPr>
          <w:rFonts w:ascii="Times New (W1)" w:hAnsi="Times New (W1)"/>
          <w:sz w:val="20"/>
          <w:szCs w:val="20"/>
        </w:rPr>
      </w:pPr>
    </w:p>
    <w:p w:rsidR="00193055" w:rsidRPr="006D6C6B" w:rsidRDefault="00193055" w:rsidP="00682024">
      <w:pPr>
        <w:rPr>
          <w:rFonts w:ascii="Times New (W1)" w:hAnsi="Times New (W1)"/>
          <w:sz w:val="20"/>
          <w:szCs w:val="20"/>
        </w:rPr>
      </w:pPr>
      <w:r w:rsidRPr="006D6C6B">
        <w:rPr>
          <w:rFonts w:ascii="Times New (W1)" w:hAnsi="Times New (W1)"/>
          <w:b/>
          <w:sz w:val="20"/>
          <w:szCs w:val="20"/>
        </w:rPr>
        <w:t>Patrol East</w:t>
      </w:r>
      <w:r w:rsidRPr="006D6C6B">
        <w:rPr>
          <w:rFonts w:ascii="Times New (W1)" w:hAnsi="Times New (W1)"/>
          <w:sz w:val="20"/>
          <w:szCs w:val="20"/>
        </w:rPr>
        <w:t xml:space="preserve"> has 540 officers which covers population of 466,378.  The calls for service average 1043 daily with a response time of 8.16 minutes (average). Patrol East</w:t>
      </w:r>
      <w:r w:rsidR="00B579FA" w:rsidRPr="006D6C6B">
        <w:rPr>
          <w:rFonts w:ascii="Times New (W1)" w:hAnsi="Times New (W1)"/>
          <w:sz w:val="20"/>
          <w:szCs w:val="20"/>
        </w:rPr>
        <w:t xml:space="preserve"> covers Zones 1, 2, and 3. The units assigned in Patrol East are </w:t>
      </w:r>
      <w:r w:rsidRPr="006D6C6B">
        <w:rPr>
          <w:rFonts w:ascii="Times New (W1)" w:hAnsi="Times New (W1)"/>
          <w:sz w:val="20"/>
          <w:szCs w:val="20"/>
        </w:rPr>
        <w:t>Offender Tracking Unit, Emergency Preparedness Unit, Field Training Unit and Reserve Unit</w:t>
      </w:r>
      <w:r w:rsidR="00842C36" w:rsidRPr="006D6C6B">
        <w:rPr>
          <w:rFonts w:ascii="Times New (W1)" w:hAnsi="Times New (W1)"/>
          <w:sz w:val="20"/>
          <w:szCs w:val="20"/>
        </w:rPr>
        <w:t>. The Reserve Unit are state qualified reserve officers serving as volunteers as a “force multiplier” for our community. In 2013, 88 reserve officers contributed to 29,772 hours of service, a contribution of over $1.7 million based upon an officer’s salary.</w:t>
      </w:r>
    </w:p>
    <w:p w:rsidR="00842C36" w:rsidRPr="006D6C6B" w:rsidRDefault="00842C36" w:rsidP="00682024">
      <w:pPr>
        <w:rPr>
          <w:rFonts w:ascii="Times New (W1)" w:hAnsi="Times New (W1)"/>
          <w:sz w:val="20"/>
          <w:szCs w:val="20"/>
        </w:rPr>
      </w:pPr>
    </w:p>
    <w:p w:rsidR="00842C36" w:rsidRPr="006D6C6B" w:rsidRDefault="00842C36" w:rsidP="00682024">
      <w:pPr>
        <w:rPr>
          <w:rFonts w:ascii="Times New (W1)" w:hAnsi="Times New (W1)"/>
          <w:sz w:val="20"/>
          <w:szCs w:val="20"/>
        </w:rPr>
      </w:pPr>
      <w:r w:rsidRPr="006D6C6B">
        <w:rPr>
          <w:rFonts w:ascii="Times New (W1)" w:hAnsi="Times New (W1)"/>
          <w:b/>
          <w:sz w:val="20"/>
          <w:szCs w:val="20"/>
        </w:rPr>
        <w:t>Patrol West</w:t>
      </w:r>
      <w:r w:rsidRPr="006D6C6B">
        <w:rPr>
          <w:rFonts w:ascii="Times New (W1)" w:hAnsi="Times New (W1)"/>
          <w:sz w:val="20"/>
          <w:szCs w:val="20"/>
        </w:rPr>
        <w:t xml:space="preserve"> has 521 officers which covers a population of 356,831.  The calls for service average 985 daily with a response time of 8.59 minutes (average). </w:t>
      </w:r>
      <w:r w:rsidR="00B579FA" w:rsidRPr="006D6C6B">
        <w:rPr>
          <w:rFonts w:ascii="Times New (W1)" w:hAnsi="Times New (W1)"/>
          <w:sz w:val="20"/>
          <w:szCs w:val="20"/>
        </w:rPr>
        <w:t xml:space="preserve">Patrol West covers Zones 4, 5, and 6. </w:t>
      </w:r>
      <w:r w:rsidRPr="006D6C6B">
        <w:rPr>
          <w:rFonts w:ascii="Times New (W1)" w:hAnsi="Times New (W1)"/>
          <w:sz w:val="20"/>
          <w:szCs w:val="20"/>
        </w:rPr>
        <w:t xml:space="preserve">The function of Operation Safe Streets (OSS) is under Patrol West. OSS is responsible for creation and implementation of crime reduction </w:t>
      </w:r>
      <w:r w:rsidR="00B579FA" w:rsidRPr="006D6C6B">
        <w:rPr>
          <w:rFonts w:ascii="Times New (W1)" w:hAnsi="Times New (W1)"/>
          <w:sz w:val="20"/>
          <w:szCs w:val="20"/>
        </w:rPr>
        <w:t>strategies</w:t>
      </w:r>
      <w:r w:rsidRPr="006D6C6B">
        <w:rPr>
          <w:rFonts w:ascii="Times New (W1)" w:hAnsi="Times New (W1)"/>
          <w:sz w:val="20"/>
          <w:szCs w:val="20"/>
        </w:rPr>
        <w:t xml:space="preserve"> for the city’s most challenging areas.  Overall the daily calls are 2028 with an average response time of 8.37 minutes.</w:t>
      </w:r>
    </w:p>
    <w:p w:rsidR="00842C36" w:rsidRPr="006D6C6B" w:rsidRDefault="00842C36" w:rsidP="00682024">
      <w:pPr>
        <w:rPr>
          <w:rFonts w:ascii="Times New (W1)" w:hAnsi="Times New (W1)"/>
          <w:sz w:val="20"/>
          <w:szCs w:val="20"/>
        </w:rPr>
      </w:pPr>
    </w:p>
    <w:p w:rsidR="001F5152" w:rsidRDefault="00B579FA" w:rsidP="00682024">
      <w:pPr>
        <w:rPr>
          <w:rFonts w:ascii="Times New (W1)" w:hAnsi="Times New (W1)"/>
          <w:sz w:val="20"/>
          <w:szCs w:val="20"/>
        </w:rPr>
      </w:pPr>
      <w:r w:rsidRPr="006D6C6B">
        <w:rPr>
          <w:rFonts w:ascii="Times New (W1)" w:hAnsi="Times New (W1)"/>
          <w:sz w:val="20"/>
          <w:szCs w:val="20"/>
        </w:rPr>
        <w:t xml:space="preserve">The challenges for Patrol &amp; Enforcement are personnel, fleet issues and identified hot spots.  The addition of more officers would improve the response time and increase safety. As it pertains to hot spots, OSS </w:t>
      </w:r>
      <w:r w:rsidR="00553728" w:rsidRPr="006D6C6B">
        <w:rPr>
          <w:rFonts w:ascii="Times New (W1)" w:hAnsi="Times New (W1)"/>
          <w:sz w:val="20"/>
          <w:szCs w:val="20"/>
        </w:rPr>
        <w:t>is</w:t>
      </w:r>
      <w:r w:rsidRPr="006D6C6B">
        <w:rPr>
          <w:rFonts w:ascii="Times New (W1)" w:hAnsi="Times New (W1)"/>
          <w:sz w:val="20"/>
          <w:szCs w:val="20"/>
        </w:rPr>
        <w:t xml:space="preserve"> in the communities to </w:t>
      </w:r>
      <w:r w:rsidR="00553728" w:rsidRPr="006D6C6B">
        <w:rPr>
          <w:rFonts w:ascii="Times New (W1)" w:hAnsi="Times New (W1)"/>
          <w:sz w:val="20"/>
          <w:szCs w:val="20"/>
        </w:rPr>
        <w:t xml:space="preserve">address the issues and provide solutions such as changing </w:t>
      </w:r>
      <w:r w:rsidR="001F5152">
        <w:rPr>
          <w:rFonts w:ascii="Times New (W1)" w:hAnsi="Times New (W1)"/>
          <w:sz w:val="20"/>
          <w:szCs w:val="20"/>
        </w:rPr>
        <w:t xml:space="preserve">direction (flow of traffic) on the certain </w:t>
      </w:r>
      <w:r w:rsidR="00553728" w:rsidRPr="006D6C6B">
        <w:rPr>
          <w:rFonts w:ascii="Times New (W1)" w:hAnsi="Times New (W1)"/>
          <w:sz w:val="20"/>
          <w:szCs w:val="20"/>
        </w:rPr>
        <w:t>road</w:t>
      </w:r>
      <w:r w:rsidR="001F5152">
        <w:rPr>
          <w:rFonts w:ascii="Times New (W1)" w:hAnsi="Times New (W1)"/>
          <w:sz w:val="20"/>
          <w:szCs w:val="20"/>
        </w:rPr>
        <w:t>s</w:t>
      </w:r>
      <w:r w:rsidR="00553728" w:rsidRPr="006D6C6B">
        <w:rPr>
          <w:rFonts w:ascii="Times New (W1)" w:hAnsi="Times New (W1)"/>
          <w:sz w:val="20"/>
          <w:szCs w:val="20"/>
        </w:rPr>
        <w:t xml:space="preserve"> to minimize </w:t>
      </w:r>
      <w:r w:rsidR="001F5152">
        <w:rPr>
          <w:rFonts w:ascii="Times New (W1)" w:hAnsi="Times New (W1)"/>
          <w:sz w:val="20"/>
          <w:szCs w:val="20"/>
        </w:rPr>
        <w:t>activity</w:t>
      </w:r>
      <w:r w:rsidR="00553728" w:rsidRPr="006D6C6B">
        <w:rPr>
          <w:rFonts w:ascii="Times New (W1)" w:hAnsi="Times New (W1)"/>
          <w:sz w:val="20"/>
          <w:szCs w:val="20"/>
        </w:rPr>
        <w:t xml:space="preserve">. </w:t>
      </w:r>
    </w:p>
    <w:p w:rsidR="001F5152" w:rsidRDefault="001F5152" w:rsidP="00682024">
      <w:pPr>
        <w:rPr>
          <w:rFonts w:ascii="Times New (W1)" w:hAnsi="Times New (W1)"/>
          <w:sz w:val="20"/>
          <w:szCs w:val="20"/>
        </w:rPr>
      </w:pPr>
    </w:p>
    <w:p w:rsidR="00553728" w:rsidRPr="006D6C6B" w:rsidRDefault="007904CD" w:rsidP="00682024">
      <w:pPr>
        <w:rPr>
          <w:rFonts w:ascii="Times New (W1)" w:hAnsi="Times New (W1)"/>
          <w:b/>
          <w:sz w:val="20"/>
          <w:szCs w:val="20"/>
        </w:rPr>
      </w:pPr>
      <w:r w:rsidRPr="006D6C6B">
        <w:rPr>
          <w:rFonts w:ascii="Times New (W1)" w:hAnsi="Times New (W1)"/>
          <w:sz w:val="20"/>
          <w:szCs w:val="20"/>
        </w:rPr>
        <w:t xml:space="preserve">There was extensive dialogue involving officers with cars that live outside of the county; life expectancy of vehicles; and public perception of take home cars.  </w:t>
      </w:r>
      <w:r w:rsidR="00553728" w:rsidRPr="006D6C6B">
        <w:rPr>
          <w:rFonts w:ascii="Times New (W1)" w:hAnsi="Times New (W1)"/>
          <w:sz w:val="20"/>
          <w:szCs w:val="20"/>
        </w:rPr>
        <w:t xml:space="preserve">Director Williams provided detailed information about the Take Home Car program and its benefits.  </w:t>
      </w:r>
      <w:r w:rsidR="00A76C36" w:rsidRPr="006D6C6B">
        <w:rPr>
          <w:rFonts w:ascii="Times New (W1)" w:hAnsi="Times New (W1)"/>
          <w:sz w:val="20"/>
          <w:szCs w:val="20"/>
        </w:rPr>
        <w:t xml:space="preserve">A total of 385 officers with cars live outside the county. </w:t>
      </w:r>
      <w:r w:rsidRPr="006D6C6B">
        <w:rPr>
          <w:rFonts w:ascii="Times New (W1)" w:hAnsi="Times New (W1)"/>
          <w:sz w:val="20"/>
          <w:szCs w:val="20"/>
        </w:rPr>
        <w:t>He</w:t>
      </w:r>
      <w:r w:rsidR="00CA0874" w:rsidRPr="006D6C6B">
        <w:rPr>
          <w:rFonts w:ascii="Times New (W1)" w:hAnsi="Times New (W1)"/>
          <w:sz w:val="20"/>
          <w:szCs w:val="20"/>
        </w:rPr>
        <w:t xml:space="preserve"> reported that o</w:t>
      </w:r>
      <w:r w:rsidR="00A76C36" w:rsidRPr="006D6C6B">
        <w:rPr>
          <w:rFonts w:ascii="Times New (W1)" w:hAnsi="Times New (W1)"/>
          <w:sz w:val="20"/>
          <w:szCs w:val="20"/>
        </w:rPr>
        <w:t>fficers outside of 10 mile radius from the county must park the vehicle inside the county.</w:t>
      </w:r>
      <w:r w:rsidR="00CA0874" w:rsidRPr="006D6C6B">
        <w:rPr>
          <w:rFonts w:ascii="Times New (W1)" w:hAnsi="Times New (W1)"/>
          <w:sz w:val="20"/>
          <w:szCs w:val="20"/>
        </w:rPr>
        <w:t xml:space="preserve"> There are 35 officers with cars that live outside the 10 mile radius.</w:t>
      </w:r>
      <w:r w:rsidR="00A76C36" w:rsidRPr="006D6C6B">
        <w:rPr>
          <w:rFonts w:ascii="Times New (W1)" w:hAnsi="Times New (W1)"/>
          <w:sz w:val="20"/>
          <w:szCs w:val="20"/>
        </w:rPr>
        <w:t xml:space="preserve"> </w:t>
      </w:r>
      <w:r w:rsidR="00A76C36" w:rsidRPr="006D6C6B">
        <w:rPr>
          <w:rFonts w:ascii="Times New (W1)" w:hAnsi="Times New (W1)"/>
          <w:b/>
          <w:sz w:val="20"/>
          <w:szCs w:val="20"/>
        </w:rPr>
        <w:t>CM Brown requested comparison of vehicles not being utilized outside the county</w:t>
      </w:r>
      <w:r w:rsidR="00CA0874" w:rsidRPr="006D6C6B">
        <w:rPr>
          <w:rFonts w:ascii="Times New (W1)" w:hAnsi="Times New (W1)"/>
          <w:b/>
          <w:sz w:val="20"/>
          <w:szCs w:val="20"/>
        </w:rPr>
        <w:t xml:space="preserve"> to determine any savings and changes in vehicle </w:t>
      </w:r>
      <w:r w:rsidR="00A76C36" w:rsidRPr="006D6C6B">
        <w:rPr>
          <w:rFonts w:ascii="Times New (W1)" w:hAnsi="Times New (W1)"/>
          <w:b/>
          <w:sz w:val="20"/>
          <w:szCs w:val="20"/>
        </w:rPr>
        <w:t xml:space="preserve">life </w:t>
      </w:r>
      <w:r w:rsidR="00CA0874" w:rsidRPr="006D6C6B">
        <w:rPr>
          <w:rFonts w:ascii="Times New (W1)" w:hAnsi="Times New (W1)"/>
          <w:b/>
          <w:sz w:val="20"/>
          <w:szCs w:val="20"/>
        </w:rPr>
        <w:t>expectancy</w:t>
      </w:r>
      <w:r w:rsidR="00A76C36" w:rsidRPr="006D6C6B">
        <w:rPr>
          <w:rFonts w:ascii="Times New (W1)" w:hAnsi="Times New (W1)"/>
          <w:b/>
          <w:sz w:val="20"/>
          <w:szCs w:val="20"/>
        </w:rPr>
        <w:t>.</w:t>
      </w:r>
      <w:r w:rsidR="00CA0874" w:rsidRPr="006D6C6B">
        <w:rPr>
          <w:rFonts w:ascii="Times New (W1)" w:hAnsi="Times New (W1)"/>
          <w:b/>
          <w:sz w:val="20"/>
          <w:szCs w:val="20"/>
        </w:rPr>
        <w:t xml:space="preserve"> </w:t>
      </w:r>
      <w:r w:rsidRPr="006D6C6B">
        <w:rPr>
          <w:rFonts w:ascii="Times New (W1)" w:hAnsi="Times New (W1)"/>
          <w:sz w:val="20"/>
          <w:szCs w:val="20"/>
        </w:rPr>
        <w:t xml:space="preserve">It was suggested that </w:t>
      </w:r>
      <w:r w:rsidR="00CA0874" w:rsidRPr="006D6C6B">
        <w:rPr>
          <w:rFonts w:ascii="Times New (W1)" w:hAnsi="Times New (W1)"/>
          <w:sz w:val="20"/>
          <w:szCs w:val="20"/>
        </w:rPr>
        <w:t xml:space="preserve">JSO </w:t>
      </w:r>
      <w:r w:rsidRPr="006D6C6B">
        <w:rPr>
          <w:rFonts w:ascii="Times New (W1)" w:hAnsi="Times New (W1)"/>
          <w:sz w:val="20"/>
          <w:szCs w:val="20"/>
        </w:rPr>
        <w:t xml:space="preserve">market the </w:t>
      </w:r>
      <w:r w:rsidR="00CA0874" w:rsidRPr="006D6C6B">
        <w:rPr>
          <w:rFonts w:ascii="Times New (W1)" w:hAnsi="Times New (W1)"/>
          <w:sz w:val="20"/>
          <w:szCs w:val="20"/>
        </w:rPr>
        <w:t xml:space="preserve">benefits of the program </w:t>
      </w:r>
      <w:r w:rsidRPr="006D6C6B">
        <w:rPr>
          <w:rFonts w:ascii="Times New (W1)" w:hAnsi="Times New (W1)"/>
          <w:sz w:val="20"/>
          <w:szCs w:val="20"/>
        </w:rPr>
        <w:t>better to the community in order to minimize negative perceptions from the public.</w:t>
      </w:r>
      <w:r w:rsidR="00CA0874" w:rsidRPr="006D6C6B">
        <w:rPr>
          <w:rFonts w:ascii="Times New (W1)" w:hAnsi="Times New (W1)"/>
          <w:sz w:val="20"/>
          <w:szCs w:val="20"/>
        </w:rPr>
        <w:t xml:space="preserve"> </w:t>
      </w:r>
      <w:r w:rsidR="000655B5" w:rsidRPr="006D6C6B">
        <w:rPr>
          <w:rFonts w:ascii="Times New (W1)" w:hAnsi="Times New (W1)"/>
          <w:sz w:val="20"/>
          <w:szCs w:val="20"/>
        </w:rPr>
        <w:t xml:space="preserve"> Sheriff Rutherford reported that officers with cars are charged $25 per pay day, $190,000 annually. </w:t>
      </w:r>
      <w:r w:rsidR="00CA0874" w:rsidRPr="006D6C6B">
        <w:rPr>
          <w:rFonts w:ascii="Times New (W1)" w:hAnsi="Times New (W1)"/>
          <w:b/>
          <w:sz w:val="20"/>
          <w:szCs w:val="20"/>
        </w:rPr>
        <w:t xml:space="preserve">CM Schellenberg requested </w:t>
      </w:r>
      <w:r w:rsidRPr="006D6C6B">
        <w:rPr>
          <w:rFonts w:ascii="Times New (W1)" w:hAnsi="Times New (W1)"/>
          <w:b/>
          <w:sz w:val="20"/>
          <w:szCs w:val="20"/>
        </w:rPr>
        <w:t xml:space="preserve">the </w:t>
      </w:r>
      <w:r w:rsidR="00CA0874" w:rsidRPr="006D6C6B">
        <w:rPr>
          <w:rFonts w:ascii="Times New (W1)" w:hAnsi="Times New (W1)"/>
          <w:b/>
          <w:sz w:val="20"/>
          <w:szCs w:val="20"/>
        </w:rPr>
        <w:t>number of officers</w:t>
      </w:r>
      <w:r w:rsidRPr="006D6C6B">
        <w:rPr>
          <w:rFonts w:ascii="Times New (W1)" w:hAnsi="Times New (W1)"/>
          <w:b/>
          <w:sz w:val="20"/>
          <w:szCs w:val="20"/>
        </w:rPr>
        <w:t xml:space="preserve"> that worked One Spark event.</w:t>
      </w:r>
    </w:p>
    <w:p w:rsidR="00A76C36" w:rsidRPr="006D6C6B" w:rsidRDefault="00A76C36" w:rsidP="00682024">
      <w:pPr>
        <w:rPr>
          <w:rFonts w:ascii="Times New (W1)" w:hAnsi="Times New (W1)"/>
          <w:sz w:val="20"/>
          <w:szCs w:val="20"/>
        </w:rPr>
      </w:pPr>
    </w:p>
    <w:p w:rsidR="00A76C36" w:rsidRPr="006D6C6B" w:rsidRDefault="00A76C36" w:rsidP="00682024">
      <w:pPr>
        <w:rPr>
          <w:rFonts w:ascii="Times New (W1)" w:hAnsi="Times New (W1)"/>
          <w:sz w:val="20"/>
          <w:szCs w:val="20"/>
        </w:rPr>
      </w:pPr>
      <w:r w:rsidRPr="006D6C6B">
        <w:rPr>
          <w:rFonts w:ascii="Times New (W1)" w:hAnsi="Times New (W1)"/>
          <w:b/>
          <w:sz w:val="20"/>
          <w:szCs w:val="20"/>
        </w:rPr>
        <w:t>Community Affairs/Special Events</w:t>
      </w:r>
      <w:r w:rsidRPr="006D6C6B">
        <w:rPr>
          <w:rFonts w:ascii="Times New (W1)" w:hAnsi="Times New (W1)"/>
          <w:sz w:val="20"/>
          <w:szCs w:val="20"/>
        </w:rPr>
        <w:t xml:space="preserve"> has 74 sworn personnel. This division provides </w:t>
      </w:r>
      <w:r w:rsidR="007904CD" w:rsidRPr="006D6C6B">
        <w:rPr>
          <w:rFonts w:ascii="Times New (W1)" w:hAnsi="Times New (W1)"/>
          <w:sz w:val="20"/>
          <w:szCs w:val="20"/>
        </w:rPr>
        <w:t>community outreach;</w:t>
      </w:r>
      <w:r w:rsidRPr="006D6C6B">
        <w:rPr>
          <w:rFonts w:ascii="Times New (W1)" w:hAnsi="Times New (W1)"/>
          <w:sz w:val="20"/>
          <w:szCs w:val="20"/>
        </w:rPr>
        <w:t xml:space="preserve"> crime prevention</w:t>
      </w:r>
      <w:r w:rsidR="007904CD" w:rsidRPr="006D6C6B">
        <w:rPr>
          <w:rFonts w:ascii="Times New (W1)" w:hAnsi="Times New (W1)"/>
          <w:sz w:val="20"/>
          <w:szCs w:val="20"/>
        </w:rPr>
        <w:t xml:space="preserve"> seminars;</w:t>
      </w:r>
      <w:r w:rsidRPr="006D6C6B">
        <w:rPr>
          <w:rFonts w:ascii="Times New (W1)" w:hAnsi="Times New (W1)"/>
          <w:sz w:val="20"/>
          <w:szCs w:val="20"/>
        </w:rPr>
        <w:t xml:space="preserve"> </w:t>
      </w:r>
      <w:r w:rsidR="007904CD" w:rsidRPr="006D6C6B">
        <w:rPr>
          <w:rFonts w:ascii="Times New (W1)" w:hAnsi="Times New (W1)"/>
          <w:sz w:val="20"/>
          <w:szCs w:val="20"/>
        </w:rPr>
        <w:t xml:space="preserve">oversees school crossing guard program; regulates towing and impounding of vehicles; completes reporting requirements on case filed directly with the State Attorney’s Office; </w:t>
      </w:r>
      <w:r w:rsidR="00093BB4" w:rsidRPr="006D6C6B">
        <w:rPr>
          <w:rFonts w:ascii="Times New (W1)" w:hAnsi="Times New (W1)"/>
          <w:sz w:val="20"/>
          <w:szCs w:val="20"/>
        </w:rPr>
        <w:t xml:space="preserve">manages secondary employment operation; </w:t>
      </w:r>
      <w:r w:rsidR="007904CD" w:rsidRPr="006D6C6B">
        <w:rPr>
          <w:rFonts w:ascii="Times New (W1)" w:hAnsi="Times New (W1)"/>
          <w:sz w:val="20"/>
          <w:szCs w:val="20"/>
        </w:rPr>
        <w:t xml:space="preserve">and other various duties.  The police Athletic League, Marine Unit and Traffic Infraction Enforcement Unit are assigned in this division.  There is a Jacksonville Housing Authority </w:t>
      </w:r>
      <w:r w:rsidR="00093BB4" w:rsidRPr="006D6C6B">
        <w:rPr>
          <w:rFonts w:ascii="Times New (W1)" w:hAnsi="Times New (W1)"/>
          <w:sz w:val="20"/>
          <w:szCs w:val="20"/>
        </w:rPr>
        <w:t>Liaison</w:t>
      </w:r>
      <w:r w:rsidR="007904CD" w:rsidRPr="006D6C6B">
        <w:rPr>
          <w:rFonts w:ascii="Times New (W1)" w:hAnsi="Times New (W1)"/>
          <w:sz w:val="20"/>
          <w:szCs w:val="20"/>
        </w:rPr>
        <w:t xml:space="preserve"> Unit and C</w:t>
      </w:r>
      <w:r w:rsidR="00CA5D2F">
        <w:rPr>
          <w:rFonts w:ascii="Times New (W1)" w:hAnsi="Times New (W1)"/>
          <w:sz w:val="20"/>
          <w:szCs w:val="20"/>
        </w:rPr>
        <w:t>rime Free Mu</w:t>
      </w:r>
      <w:r w:rsidR="007904CD" w:rsidRPr="006D6C6B">
        <w:rPr>
          <w:rFonts w:ascii="Times New (W1)" w:hAnsi="Times New (W1)"/>
          <w:sz w:val="20"/>
          <w:szCs w:val="20"/>
        </w:rPr>
        <w:t>l</w:t>
      </w:r>
      <w:r w:rsidR="00CA5D2F">
        <w:rPr>
          <w:rFonts w:ascii="Times New (W1)" w:hAnsi="Times New (W1)"/>
          <w:sz w:val="20"/>
          <w:szCs w:val="20"/>
        </w:rPr>
        <w:t>t</w:t>
      </w:r>
      <w:r w:rsidR="007904CD" w:rsidRPr="006D6C6B">
        <w:rPr>
          <w:rFonts w:ascii="Times New (W1)" w:hAnsi="Times New (W1)"/>
          <w:sz w:val="20"/>
          <w:szCs w:val="20"/>
        </w:rPr>
        <w:t>i-Housing Unit</w:t>
      </w:r>
      <w:r w:rsidR="00093BB4" w:rsidRPr="006D6C6B">
        <w:rPr>
          <w:rFonts w:ascii="Times New (W1)" w:hAnsi="Times New (W1)"/>
          <w:sz w:val="20"/>
          <w:szCs w:val="20"/>
        </w:rPr>
        <w:t xml:space="preserve"> with primary responsibility is developing strategies to reduce crime within housing communities and lodging establishments.</w:t>
      </w:r>
      <w:r w:rsidR="001F5152">
        <w:rPr>
          <w:rFonts w:ascii="Times New (W1)" w:hAnsi="Times New (W1)"/>
          <w:sz w:val="20"/>
          <w:szCs w:val="20"/>
        </w:rPr>
        <w:t xml:space="preserve"> The Special Events Unit oversees and staffs 35 large events each year that utilize over 50 </w:t>
      </w:r>
      <w:r w:rsidR="00CA5D2F">
        <w:rPr>
          <w:rFonts w:ascii="Times New (W1)" w:hAnsi="Times New (W1)"/>
          <w:sz w:val="20"/>
          <w:szCs w:val="20"/>
        </w:rPr>
        <w:t>officers</w:t>
      </w:r>
      <w:r w:rsidR="001F5152">
        <w:rPr>
          <w:rFonts w:ascii="Times New (W1)" w:hAnsi="Times New (W1)"/>
          <w:sz w:val="20"/>
          <w:szCs w:val="20"/>
        </w:rPr>
        <w:t xml:space="preserve"> and have more than 25,000 </w:t>
      </w:r>
      <w:r w:rsidR="001F5152">
        <w:rPr>
          <w:rFonts w:ascii="Times New (W1)" w:hAnsi="Times New (W1)"/>
          <w:sz w:val="20"/>
          <w:szCs w:val="20"/>
        </w:rPr>
        <w:lastRenderedPageBreak/>
        <w:t>citizens participating and/or present.  JSO does not get reimbursed by any entity for services rendered. SMG compensate officers that work inside of the venue.</w:t>
      </w:r>
    </w:p>
    <w:p w:rsidR="00093BB4" w:rsidRPr="006D6C6B" w:rsidRDefault="00093BB4" w:rsidP="00682024">
      <w:pPr>
        <w:rPr>
          <w:rFonts w:ascii="Times New (W1)" w:hAnsi="Times New (W1)"/>
          <w:sz w:val="20"/>
          <w:szCs w:val="20"/>
        </w:rPr>
      </w:pPr>
    </w:p>
    <w:p w:rsidR="00093BB4" w:rsidRPr="006D6C6B" w:rsidRDefault="00093BB4" w:rsidP="00682024">
      <w:pPr>
        <w:rPr>
          <w:rFonts w:ascii="Times New (W1)" w:hAnsi="Times New (W1)"/>
          <w:b/>
          <w:sz w:val="20"/>
          <w:szCs w:val="20"/>
          <w:u w:val="single"/>
        </w:rPr>
      </w:pPr>
      <w:r w:rsidRPr="006D6C6B">
        <w:rPr>
          <w:rFonts w:ascii="Times New (W1)" w:hAnsi="Times New (W1)"/>
          <w:b/>
          <w:sz w:val="20"/>
          <w:szCs w:val="20"/>
          <w:u w:val="single"/>
        </w:rPr>
        <w:t>Department of Investigations &amp; Homeland Security – Director T.R. Hackney</w:t>
      </w:r>
    </w:p>
    <w:p w:rsidR="000655B5" w:rsidRPr="006D6C6B" w:rsidRDefault="00093BB4" w:rsidP="00682024">
      <w:pPr>
        <w:rPr>
          <w:rFonts w:ascii="Times New (W1)" w:hAnsi="Times New (W1)"/>
          <w:sz w:val="20"/>
          <w:szCs w:val="20"/>
        </w:rPr>
      </w:pPr>
      <w:r w:rsidRPr="006D6C6B">
        <w:rPr>
          <w:rFonts w:ascii="Times New (W1)" w:hAnsi="Times New (W1)"/>
          <w:sz w:val="20"/>
          <w:szCs w:val="20"/>
        </w:rPr>
        <w:t>This department has a total of 388 authorized personnel. The Investigation Division has two units: Crimes Against Persons and Crimes Against Property. Homeland Security Division has two units: Homeland Security and Narcotics &amp; Vice.</w:t>
      </w:r>
      <w:r w:rsidR="004652F6" w:rsidRPr="006D6C6B">
        <w:rPr>
          <w:rFonts w:ascii="Times New (W1)" w:hAnsi="Times New (W1)"/>
          <w:sz w:val="20"/>
          <w:szCs w:val="20"/>
        </w:rPr>
        <w:t xml:space="preserve"> Director Hackney provided a brief summary of services of each section. The Special Assault Unit is combination of Sex Crimes, Elder &amp; Child Abuse and InVest. The Crime Scene Unite responded to 5949 calls for service. The SWAT team had 20 call outs and 41 high risk warrants. There various narcotics squads including four tactical, mid-level and long term.  The prescription drug squad arrested 36 medical professionals and seized 700 pounds of </w:t>
      </w:r>
      <w:r w:rsidR="000655B5" w:rsidRPr="006D6C6B">
        <w:rPr>
          <w:rFonts w:ascii="Times New (W1)" w:hAnsi="Times New (W1)"/>
          <w:sz w:val="20"/>
          <w:szCs w:val="20"/>
        </w:rPr>
        <w:t>drugs</w:t>
      </w:r>
      <w:r w:rsidR="004652F6" w:rsidRPr="006D6C6B">
        <w:rPr>
          <w:rFonts w:ascii="Times New (W1)" w:hAnsi="Times New (W1)"/>
          <w:sz w:val="20"/>
          <w:szCs w:val="20"/>
        </w:rPr>
        <w:t xml:space="preserve"> from drop boxes.</w:t>
      </w:r>
      <w:r w:rsidR="000655B5" w:rsidRPr="006D6C6B">
        <w:rPr>
          <w:rFonts w:ascii="Times New (W1)" w:hAnsi="Times New (W1)"/>
          <w:sz w:val="20"/>
          <w:szCs w:val="20"/>
        </w:rPr>
        <w:t xml:space="preserve"> The Internet Crime Against Children Unit received 204 Cyber Tips and made 59 arrests through Chat Operation. Director Hackney explained that Jacksonville is above the</w:t>
      </w:r>
      <w:r w:rsidR="00F55134" w:rsidRPr="006D6C6B">
        <w:rPr>
          <w:rFonts w:ascii="Times New (W1)" w:hAnsi="Times New (W1)"/>
          <w:sz w:val="20"/>
          <w:szCs w:val="20"/>
        </w:rPr>
        <w:t xml:space="preserve"> national average</w:t>
      </w:r>
      <w:r w:rsidR="000655B5" w:rsidRPr="006D6C6B">
        <w:rPr>
          <w:rFonts w:ascii="Times New (W1)" w:hAnsi="Times New (W1)"/>
          <w:sz w:val="20"/>
          <w:szCs w:val="20"/>
        </w:rPr>
        <w:t xml:space="preserve"> </w:t>
      </w:r>
      <w:r w:rsidR="00F55134" w:rsidRPr="006D6C6B">
        <w:rPr>
          <w:rFonts w:ascii="Times New (W1)" w:hAnsi="Times New (W1)"/>
          <w:sz w:val="20"/>
          <w:szCs w:val="20"/>
        </w:rPr>
        <w:t xml:space="preserve">clearance rate for all cases. </w:t>
      </w:r>
    </w:p>
    <w:p w:rsidR="000655B5" w:rsidRPr="006D6C6B" w:rsidRDefault="000655B5" w:rsidP="00682024">
      <w:pPr>
        <w:rPr>
          <w:rFonts w:ascii="Times New (W1)" w:hAnsi="Times New (W1)"/>
          <w:sz w:val="20"/>
          <w:szCs w:val="20"/>
        </w:rPr>
      </w:pPr>
    </w:p>
    <w:p w:rsidR="000655B5" w:rsidRPr="006D6C6B" w:rsidRDefault="000655B5" w:rsidP="00682024">
      <w:pPr>
        <w:rPr>
          <w:rFonts w:ascii="Times New (W1)" w:hAnsi="Times New (W1)"/>
          <w:b/>
          <w:sz w:val="20"/>
          <w:szCs w:val="20"/>
          <w:u w:val="single"/>
        </w:rPr>
      </w:pPr>
      <w:r w:rsidRPr="006D6C6B">
        <w:rPr>
          <w:rFonts w:ascii="Times New (W1)" w:hAnsi="Times New (W1)"/>
          <w:b/>
          <w:sz w:val="20"/>
          <w:szCs w:val="20"/>
          <w:u w:val="single"/>
        </w:rPr>
        <w:t>Department of Corrections – Director T.H. Wildes</w:t>
      </w:r>
    </w:p>
    <w:p w:rsidR="00F42CE1" w:rsidRDefault="00F55134" w:rsidP="00682024">
      <w:pPr>
        <w:rPr>
          <w:rFonts w:ascii="Times New (W1)" w:hAnsi="Times New (W1)"/>
          <w:sz w:val="20"/>
          <w:szCs w:val="20"/>
        </w:rPr>
      </w:pPr>
      <w:r w:rsidRPr="006D6C6B">
        <w:rPr>
          <w:rFonts w:ascii="Times New (W1)" w:hAnsi="Times New (W1)"/>
          <w:sz w:val="20"/>
          <w:szCs w:val="20"/>
        </w:rPr>
        <w:t xml:space="preserve">Corrections has 788 certified, 18 civilian support and 69 medical personnel. </w:t>
      </w:r>
      <w:r w:rsidR="00906E64" w:rsidRPr="006D6C6B">
        <w:rPr>
          <w:rFonts w:ascii="Times New (W1)" w:hAnsi="Times New (W1)"/>
          <w:sz w:val="20"/>
          <w:szCs w:val="20"/>
        </w:rPr>
        <w:t xml:space="preserve">There are three facilities: Pre-trail Detention Facility, Community Transition Center and Montgomery Correctional Center. </w:t>
      </w:r>
      <w:r w:rsidRPr="006D6C6B">
        <w:rPr>
          <w:rFonts w:ascii="Times New (W1)" w:hAnsi="Times New (W1)"/>
          <w:sz w:val="20"/>
          <w:szCs w:val="20"/>
        </w:rPr>
        <w:t>The average daily inmate population is 3386</w:t>
      </w:r>
      <w:r w:rsidR="00906E64" w:rsidRPr="006D6C6B">
        <w:rPr>
          <w:rFonts w:ascii="Times New (W1)" w:hAnsi="Times New (W1)"/>
          <w:sz w:val="20"/>
          <w:szCs w:val="20"/>
        </w:rPr>
        <w:t xml:space="preserve">. Total meals prepared equal 3,747,681 at rate $1.30 (per meal). All abled body inmates sentenced to county time </w:t>
      </w:r>
      <w:r w:rsidR="007D1F16">
        <w:rPr>
          <w:rFonts w:ascii="Times New (W1)" w:hAnsi="Times New (W1)"/>
          <w:sz w:val="20"/>
          <w:szCs w:val="20"/>
        </w:rPr>
        <w:t xml:space="preserve">are required to </w:t>
      </w:r>
      <w:r w:rsidR="00906E64" w:rsidRPr="006D6C6B">
        <w:rPr>
          <w:rFonts w:ascii="Times New (W1)" w:hAnsi="Times New (W1)"/>
          <w:sz w:val="20"/>
          <w:szCs w:val="20"/>
        </w:rPr>
        <w:t>provide service to JSO, COJ and non-profit organizations. Inmate labor savings totaled $13,745,175.80.   The Jacksonville Reentry Center</w:t>
      </w:r>
      <w:r w:rsidR="006D6C6B" w:rsidRPr="006D6C6B">
        <w:rPr>
          <w:rFonts w:ascii="Times New (W1)" w:hAnsi="Times New (W1)"/>
          <w:sz w:val="20"/>
          <w:szCs w:val="20"/>
        </w:rPr>
        <w:t xml:space="preserve"> provides triage services for offenders convicted, sentenced and returning to Duval County. The Pretrial Services Unit is housed at JREC and supervised 1900 pretrial defendants avoiding incarceration costs for low-risk offenders.</w:t>
      </w:r>
      <w:r w:rsidR="006D6C6B">
        <w:rPr>
          <w:rFonts w:ascii="Times New (W1)" w:hAnsi="Times New (W1)"/>
          <w:sz w:val="20"/>
          <w:szCs w:val="20"/>
        </w:rPr>
        <w:t xml:space="preserve"> In order to be more efficient in savings</w:t>
      </w:r>
      <w:r w:rsidR="007D1F16">
        <w:rPr>
          <w:rFonts w:ascii="Times New (W1)" w:hAnsi="Times New (W1)"/>
          <w:sz w:val="20"/>
          <w:szCs w:val="20"/>
        </w:rPr>
        <w:t xml:space="preserve"> and prevent building an additional facility</w:t>
      </w:r>
      <w:r w:rsidR="006D6C6B">
        <w:rPr>
          <w:rFonts w:ascii="Times New (W1)" w:hAnsi="Times New (W1)"/>
          <w:sz w:val="20"/>
          <w:szCs w:val="20"/>
        </w:rPr>
        <w:t>, PTDF</w:t>
      </w:r>
      <w:r w:rsidR="007D1F16">
        <w:rPr>
          <w:rFonts w:ascii="Times New (W1)" w:hAnsi="Times New (W1)"/>
          <w:sz w:val="20"/>
          <w:szCs w:val="20"/>
        </w:rPr>
        <w:t xml:space="preserve"> added a third bunk in inmate </w:t>
      </w:r>
      <w:r w:rsidR="006D6C6B">
        <w:rPr>
          <w:rFonts w:ascii="Times New (W1)" w:hAnsi="Times New (W1)"/>
          <w:sz w:val="20"/>
          <w:szCs w:val="20"/>
        </w:rPr>
        <w:t>cell</w:t>
      </w:r>
      <w:r w:rsidR="007D1F16">
        <w:rPr>
          <w:rFonts w:ascii="Times New (W1)" w:hAnsi="Times New (W1)"/>
          <w:sz w:val="20"/>
          <w:szCs w:val="20"/>
        </w:rPr>
        <w:t>s</w:t>
      </w:r>
      <w:r w:rsidR="006D6C6B">
        <w:rPr>
          <w:rFonts w:ascii="Times New (W1)" w:hAnsi="Times New (W1)"/>
          <w:sz w:val="20"/>
          <w:szCs w:val="20"/>
        </w:rPr>
        <w:t>. The Corrections Departments offers</w:t>
      </w:r>
      <w:r w:rsidR="007D1F16">
        <w:rPr>
          <w:rFonts w:ascii="Times New (W1)" w:hAnsi="Times New (W1)"/>
          <w:sz w:val="20"/>
          <w:szCs w:val="20"/>
        </w:rPr>
        <w:t xml:space="preserve"> prevention and intervention services to inmates while incarcerated such as</w:t>
      </w:r>
      <w:r w:rsidR="006D6C6B">
        <w:rPr>
          <w:rFonts w:ascii="Times New (W1)" w:hAnsi="Times New (W1)"/>
          <w:sz w:val="20"/>
          <w:szCs w:val="20"/>
        </w:rPr>
        <w:t xml:space="preserve"> job readiness programs, substance abuse treatment,</w:t>
      </w:r>
      <w:r w:rsidR="007D1F16">
        <w:rPr>
          <w:rFonts w:ascii="Times New (W1)" w:hAnsi="Times New (W1)"/>
          <w:sz w:val="20"/>
          <w:szCs w:val="20"/>
        </w:rPr>
        <w:t xml:space="preserve"> and critical thinking classes. Health Services provides medical, mental health and dental care the inmate population. Every inmate admitted is screened for medical and mental health issues by the medical personnel. The medical staff is comprised of physicians, middle level providers, nurses, mental health counselors, dentists and dental assistants. The challenges include tremendous civil liability, infectious disease control, rising cost of prescription medication and aging inmate population. Director Wildes stated </w:t>
      </w:r>
      <w:r w:rsidR="00F42CE1">
        <w:rPr>
          <w:rFonts w:ascii="Times New (W1)" w:hAnsi="Times New (W1)"/>
          <w:sz w:val="20"/>
          <w:szCs w:val="20"/>
        </w:rPr>
        <w:t xml:space="preserve">recommendations from the JCCI study will address handling persons with </w:t>
      </w:r>
      <w:r w:rsidR="007D1F16">
        <w:rPr>
          <w:rFonts w:ascii="Times New (W1)" w:hAnsi="Times New (W1)"/>
          <w:sz w:val="20"/>
          <w:szCs w:val="20"/>
        </w:rPr>
        <w:t xml:space="preserve">the mental health </w:t>
      </w:r>
      <w:r w:rsidR="00F42CE1">
        <w:rPr>
          <w:rFonts w:ascii="Times New (W1)" w:hAnsi="Times New (W1)"/>
          <w:sz w:val="20"/>
          <w:szCs w:val="20"/>
        </w:rPr>
        <w:t>issues.  Currently, JSO has Crisis Intervention officers that are trained to respond to divert possible arrest, if appropriate.  Special housing is available for these individuals for their safety.</w:t>
      </w:r>
    </w:p>
    <w:p w:rsidR="00F42CE1" w:rsidRDefault="00F42CE1" w:rsidP="00682024">
      <w:pPr>
        <w:rPr>
          <w:rFonts w:ascii="Times New (W1)" w:hAnsi="Times New (W1)"/>
          <w:sz w:val="20"/>
          <w:szCs w:val="20"/>
        </w:rPr>
      </w:pPr>
    </w:p>
    <w:p w:rsidR="006D6C6B" w:rsidRDefault="00CA624D" w:rsidP="00682024">
      <w:pPr>
        <w:rPr>
          <w:rFonts w:ascii="Times New (W1)" w:hAnsi="Times New (W1)"/>
          <w:sz w:val="20"/>
          <w:szCs w:val="20"/>
        </w:rPr>
      </w:pPr>
      <w:r>
        <w:rPr>
          <w:rFonts w:ascii="Times New (W1)" w:hAnsi="Times New (W1)"/>
          <w:sz w:val="20"/>
          <w:szCs w:val="20"/>
        </w:rPr>
        <w:t xml:space="preserve">Sheriff Rutherford stated the Department of Corrections is one of the best in country. DOC has several different national models including JREC. The impact of DOC’s prevention and intervention </w:t>
      </w:r>
      <w:r w:rsidR="00803C80">
        <w:rPr>
          <w:rFonts w:ascii="Times New (W1)" w:hAnsi="Times New (W1)"/>
          <w:sz w:val="20"/>
          <w:szCs w:val="20"/>
        </w:rPr>
        <w:t>approach shows</w:t>
      </w:r>
      <w:r>
        <w:rPr>
          <w:rFonts w:ascii="Times New (W1)" w:hAnsi="Times New (W1)"/>
          <w:sz w:val="20"/>
          <w:szCs w:val="20"/>
        </w:rPr>
        <w:t xml:space="preserve"> </w:t>
      </w:r>
      <w:r w:rsidR="00803C80">
        <w:rPr>
          <w:rFonts w:ascii="Times New (W1)" w:hAnsi="Times New (W1)"/>
          <w:sz w:val="20"/>
          <w:szCs w:val="20"/>
        </w:rPr>
        <w:t xml:space="preserve">a decline </w:t>
      </w:r>
      <w:r>
        <w:rPr>
          <w:rFonts w:ascii="Times New (W1)" w:hAnsi="Times New (W1)"/>
          <w:sz w:val="20"/>
          <w:szCs w:val="20"/>
        </w:rPr>
        <w:t xml:space="preserve">in the recidivism </w:t>
      </w:r>
      <w:r w:rsidR="00803C80">
        <w:rPr>
          <w:rFonts w:ascii="Times New (W1)" w:hAnsi="Times New (W1)"/>
          <w:sz w:val="20"/>
          <w:szCs w:val="20"/>
        </w:rPr>
        <w:t xml:space="preserve">rate </w:t>
      </w:r>
      <w:r>
        <w:rPr>
          <w:rFonts w:ascii="Times New (W1)" w:hAnsi="Times New (W1)"/>
          <w:sz w:val="20"/>
          <w:szCs w:val="20"/>
        </w:rPr>
        <w:t>from 37% to 30%</w:t>
      </w:r>
      <w:r w:rsidR="00803C80">
        <w:rPr>
          <w:rFonts w:ascii="Times New (W1)" w:hAnsi="Times New (W1)"/>
          <w:sz w:val="20"/>
          <w:szCs w:val="20"/>
        </w:rPr>
        <w:t xml:space="preserve">.  These numbers support that attempting to </w:t>
      </w:r>
      <w:r>
        <w:rPr>
          <w:rFonts w:ascii="Times New (W1)" w:hAnsi="Times New (W1)"/>
          <w:sz w:val="20"/>
          <w:szCs w:val="20"/>
        </w:rPr>
        <w:t xml:space="preserve">change behavior </w:t>
      </w:r>
      <w:r w:rsidR="00803C80">
        <w:rPr>
          <w:rFonts w:ascii="Times New (W1)" w:hAnsi="Times New (W1)"/>
          <w:sz w:val="20"/>
          <w:szCs w:val="20"/>
        </w:rPr>
        <w:t xml:space="preserve">and </w:t>
      </w:r>
      <w:r>
        <w:rPr>
          <w:rFonts w:ascii="Times New (W1)" w:hAnsi="Times New (W1)"/>
          <w:sz w:val="20"/>
          <w:szCs w:val="20"/>
        </w:rPr>
        <w:t xml:space="preserve">not just control </w:t>
      </w:r>
      <w:r w:rsidR="00803C80">
        <w:rPr>
          <w:rFonts w:ascii="Times New (W1)" w:hAnsi="Times New (W1)"/>
          <w:sz w:val="20"/>
          <w:szCs w:val="20"/>
        </w:rPr>
        <w:t xml:space="preserve">it because we want the inmates to return to our communities’ better citizens. </w:t>
      </w:r>
    </w:p>
    <w:p w:rsidR="00803C80" w:rsidRPr="006D6C6B" w:rsidRDefault="00803C80" w:rsidP="00682024">
      <w:pPr>
        <w:rPr>
          <w:rFonts w:ascii="Times New (W1)" w:hAnsi="Times New (W1)"/>
          <w:b/>
          <w:sz w:val="20"/>
          <w:szCs w:val="20"/>
          <w:u w:val="single"/>
        </w:rPr>
      </w:pPr>
    </w:p>
    <w:p w:rsidR="00F42CE1" w:rsidRDefault="00F42CE1" w:rsidP="00682024">
      <w:pPr>
        <w:rPr>
          <w:rFonts w:ascii="Times New (W1)" w:hAnsi="Times New (W1)"/>
          <w:sz w:val="20"/>
          <w:szCs w:val="20"/>
        </w:rPr>
      </w:pPr>
      <w:r>
        <w:rPr>
          <w:rFonts w:ascii="Times New (W1)" w:hAnsi="Times New (W1)"/>
          <w:sz w:val="20"/>
          <w:szCs w:val="20"/>
        </w:rPr>
        <w:t xml:space="preserve">The committee agreed that one of its </w:t>
      </w:r>
      <w:r w:rsidR="00803C80">
        <w:rPr>
          <w:rFonts w:ascii="Times New (W1)" w:hAnsi="Times New (W1)"/>
          <w:sz w:val="20"/>
          <w:szCs w:val="20"/>
        </w:rPr>
        <w:t>recommendations</w:t>
      </w:r>
      <w:r>
        <w:rPr>
          <w:rFonts w:ascii="Times New (W1)" w:hAnsi="Times New (W1)"/>
          <w:sz w:val="20"/>
          <w:szCs w:val="20"/>
        </w:rPr>
        <w:t xml:space="preserve"> should be that all new Council members are provided detailed overview</w:t>
      </w:r>
      <w:r w:rsidR="0073255A">
        <w:rPr>
          <w:rFonts w:ascii="Times New (W1)" w:hAnsi="Times New (W1)"/>
          <w:sz w:val="20"/>
          <w:szCs w:val="20"/>
        </w:rPr>
        <w:t>s</w:t>
      </w:r>
      <w:r>
        <w:rPr>
          <w:rFonts w:ascii="Times New (W1)" w:hAnsi="Times New (W1)"/>
          <w:sz w:val="20"/>
          <w:szCs w:val="20"/>
        </w:rPr>
        <w:t xml:space="preserve"> </w:t>
      </w:r>
      <w:r w:rsidR="0073255A">
        <w:rPr>
          <w:rFonts w:ascii="Times New (W1)" w:hAnsi="Times New (W1)"/>
          <w:sz w:val="20"/>
          <w:szCs w:val="20"/>
        </w:rPr>
        <w:t xml:space="preserve">to accelerate the learning curve of individual departments. </w:t>
      </w:r>
      <w:r>
        <w:rPr>
          <w:rFonts w:ascii="Times New (W1)" w:hAnsi="Times New (W1)"/>
          <w:sz w:val="20"/>
          <w:szCs w:val="20"/>
        </w:rPr>
        <w:t xml:space="preserve"> </w:t>
      </w:r>
    </w:p>
    <w:p w:rsidR="005C0D1A" w:rsidRDefault="005C0D1A" w:rsidP="00682024">
      <w:pPr>
        <w:rPr>
          <w:rFonts w:ascii="Times New (W1)" w:hAnsi="Times New (W1)"/>
          <w:sz w:val="20"/>
          <w:szCs w:val="20"/>
        </w:rPr>
      </w:pPr>
    </w:p>
    <w:p w:rsidR="00CA624D" w:rsidRDefault="00CA624D" w:rsidP="00682024">
      <w:pPr>
        <w:rPr>
          <w:rFonts w:ascii="Times New (W1)" w:hAnsi="Times New (W1)"/>
          <w:b/>
          <w:sz w:val="20"/>
          <w:szCs w:val="20"/>
          <w:u w:val="single"/>
        </w:rPr>
      </w:pPr>
      <w:r w:rsidRPr="00CA624D">
        <w:rPr>
          <w:rFonts w:ascii="Times New (W1)" w:hAnsi="Times New (W1)"/>
          <w:b/>
          <w:sz w:val="20"/>
          <w:szCs w:val="20"/>
          <w:u w:val="single"/>
        </w:rPr>
        <w:t>Public Comment</w:t>
      </w:r>
    </w:p>
    <w:p w:rsidR="00CA624D" w:rsidRDefault="00CA624D" w:rsidP="00682024">
      <w:pPr>
        <w:rPr>
          <w:rFonts w:ascii="Times New (W1)" w:hAnsi="Times New (W1)"/>
          <w:sz w:val="20"/>
          <w:szCs w:val="20"/>
        </w:rPr>
      </w:pPr>
      <w:r>
        <w:rPr>
          <w:rFonts w:ascii="Times New (W1)" w:hAnsi="Times New (W1)"/>
          <w:sz w:val="20"/>
          <w:szCs w:val="20"/>
        </w:rPr>
        <w:t>Mr. Joseph Strasser</w:t>
      </w:r>
      <w:r w:rsidR="00803C80">
        <w:rPr>
          <w:rFonts w:ascii="Times New (W1)" w:hAnsi="Times New (W1)"/>
          <w:sz w:val="20"/>
          <w:szCs w:val="20"/>
        </w:rPr>
        <w:t xml:space="preserve"> complemented Sheriff Rutherford on various selections of directors that </w:t>
      </w:r>
      <w:r w:rsidR="00CA5D2F">
        <w:rPr>
          <w:rFonts w:ascii="Times New (W1)" w:hAnsi="Times New (W1)"/>
          <w:sz w:val="20"/>
          <w:szCs w:val="20"/>
        </w:rPr>
        <w:t>represent</w:t>
      </w:r>
      <w:r w:rsidR="00803C80">
        <w:rPr>
          <w:rFonts w:ascii="Times New (W1)" w:hAnsi="Times New (W1)"/>
          <w:sz w:val="20"/>
          <w:szCs w:val="20"/>
        </w:rPr>
        <w:t xml:space="preserve"> diversity. He </w:t>
      </w:r>
      <w:r w:rsidR="00CA5D2F">
        <w:rPr>
          <w:rFonts w:ascii="Times New (W1)" w:hAnsi="Times New (W1)"/>
          <w:sz w:val="20"/>
          <w:szCs w:val="20"/>
        </w:rPr>
        <w:t>supports spending within the budget for control.</w:t>
      </w:r>
    </w:p>
    <w:p w:rsidR="00803C80" w:rsidRDefault="00803C80" w:rsidP="00682024">
      <w:pPr>
        <w:rPr>
          <w:rFonts w:ascii="Times New (W1)" w:hAnsi="Times New (W1)"/>
          <w:sz w:val="20"/>
          <w:szCs w:val="20"/>
        </w:rPr>
      </w:pPr>
    </w:p>
    <w:p w:rsidR="00803C80" w:rsidRPr="00803C80" w:rsidRDefault="00803C80" w:rsidP="00803C80">
      <w:pPr>
        <w:rPr>
          <w:rFonts w:ascii="Times New (W1)" w:hAnsi="Times New (W1)"/>
          <w:sz w:val="20"/>
          <w:szCs w:val="20"/>
        </w:rPr>
      </w:pPr>
      <w:r w:rsidRPr="00803C80">
        <w:rPr>
          <w:rFonts w:ascii="Times New (W1)" w:hAnsi="Times New (W1)"/>
          <w:sz w:val="20"/>
          <w:szCs w:val="20"/>
        </w:rPr>
        <w:t>T</w:t>
      </w:r>
      <w:r w:rsidRPr="00803C80">
        <w:rPr>
          <w:rFonts w:ascii="Times New (W1)" w:hAnsi="Times New (W1)" w:hint="cs"/>
          <w:sz w:val="20"/>
          <w:szCs w:val="20"/>
        </w:rPr>
        <w:t>here being no furthe</w:t>
      </w:r>
      <w:r w:rsidRPr="00803C80">
        <w:rPr>
          <w:rFonts w:ascii="Times New (W1)" w:hAnsi="Times New (W1)"/>
          <w:sz w:val="20"/>
          <w:szCs w:val="20"/>
        </w:rPr>
        <w:t>r</w:t>
      </w:r>
      <w:r w:rsidRPr="00803C80">
        <w:rPr>
          <w:rFonts w:ascii="Times New (W1)" w:hAnsi="Times New (W1)" w:hint="cs"/>
          <w:sz w:val="20"/>
          <w:szCs w:val="20"/>
        </w:rPr>
        <w:t xml:space="preserve"> business, the meeting was adjourned at </w:t>
      </w:r>
      <w:r w:rsidRPr="00803C80">
        <w:rPr>
          <w:rFonts w:ascii="Times New (W1)" w:hAnsi="Times New (W1)"/>
          <w:sz w:val="20"/>
          <w:szCs w:val="20"/>
        </w:rPr>
        <w:t>6:15p.</w:t>
      </w:r>
    </w:p>
    <w:p w:rsidR="00803C80" w:rsidRDefault="00803C80" w:rsidP="00682024">
      <w:pPr>
        <w:rPr>
          <w:rFonts w:ascii="Times New (W1)" w:hAnsi="Times New (W1)"/>
          <w:sz w:val="20"/>
          <w:szCs w:val="20"/>
        </w:rPr>
      </w:pPr>
    </w:p>
    <w:p w:rsidR="00CA624D" w:rsidRPr="00CA624D" w:rsidRDefault="00CA624D" w:rsidP="00682024">
      <w:pPr>
        <w:rPr>
          <w:rFonts w:ascii="Times New (W1)" w:hAnsi="Times New (W1)"/>
          <w:sz w:val="20"/>
          <w:szCs w:val="20"/>
        </w:rPr>
      </w:pPr>
    </w:p>
    <w:p w:rsidR="00FA503D" w:rsidRPr="006D6C6B" w:rsidRDefault="005C0D1A" w:rsidP="00682024">
      <w:pPr>
        <w:rPr>
          <w:sz w:val="20"/>
          <w:szCs w:val="20"/>
        </w:rPr>
      </w:pPr>
      <w:r w:rsidRPr="006D6C6B">
        <w:rPr>
          <w:sz w:val="20"/>
          <w:szCs w:val="20"/>
        </w:rPr>
        <w:t>Yvonne P. Mitchell</w:t>
      </w:r>
      <w:r w:rsidR="00682024" w:rsidRPr="006D6C6B">
        <w:rPr>
          <w:sz w:val="20"/>
          <w:szCs w:val="20"/>
        </w:rPr>
        <w:t>, Council Research Division (904) 630-</w:t>
      </w:r>
      <w:r w:rsidRPr="006D6C6B">
        <w:rPr>
          <w:sz w:val="20"/>
          <w:szCs w:val="20"/>
        </w:rPr>
        <w:t>1679</w:t>
      </w:r>
      <w:r w:rsidR="00FA503D" w:rsidRPr="006D6C6B">
        <w:rPr>
          <w:sz w:val="20"/>
          <w:szCs w:val="20"/>
        </w:rPr>
        <w:t xml:space="preserve"> </w:t>
      </w:r>
    </w:p>
    <w:p w:rsidR="009B2AEB" w:rsidRPr="006D6C6B" w:rsidRDefault="00682024">
      <w:pPr>
        <w:rPr>
          <w:sz w:val="20"/>
          <w:szCs w:val="20"/>
        </w:rPr>
      </w:pPr>
      <w:r w:rsidRPr="006D6C6B">
        <w:rPr>
          <w:sz w:val="20"/>
          <w:szCs w:val="20"/>
        </w:rPr>
        <w:t xml:space="preserve">Posted </w:t>
      </w:r>
      <w:r w:rsidR="0053288C" w:rsidRPr="006D6C6B">
        <w:rPr>
          <w:sz w:val="20"/>
          <w:szCs w:val="20"/>
        </w:rPr>
        <w:tab/>
      </w:r>
      <w:r w:rsidR="00CA624D">
        <w:rPr>
          <w:sz w:val="20"/>
          <w:szCs w:val="20"/>
        </w:rPr>
        <w:t>04.23</w:t>
      </w:r>
      <w:r w:rsidR="008B3024" w:rsidRPr="006D6C6B">
        <w:rPr>
          <w:sz w:val="20"/>
          <w:szCs w:val="20"/>
        </w:rPr>
        <w:t>.</w:t>
      </w:r>
      <w:r w:rsidR="00C56E07" w:rsidRPr="006D6C6B">
        <w:rPr>
          <w:sz w:val="20"/>
          <w:szCs w:val="20"/>
        </w:rPr>
        <w:t>14</w:t>
      </w:r>
      <w:r w:rsidR="0053288C" w:rsidRPr="006D6C6B">
        <w:rPr>
          <w:sz w:val="20"/>
          <w:szCs w:val="20"/>
        </w:rPr>
        <w:t xml:space="preserve"> </w:t>
      </w:r>
      <w:r w:rsidR="00CA624D">
        <w:rPr>
          <w:sz w:val="20"/>
          <w:szCs w:val="20"/>
        </w:rPr>
        <w:t>10</w:t>
      </w:r>
      <w:r w:rsidRPr="006D6C6B">
        <w:rPr>
          <w:sz w:val="20"/>
          <w:szCs w:val="20"/>
        </w:rPr>
        <w:t xml:space="preserve">:00 </w:t>
      </w:r>
      <w:r w:rsidR="00CA624D">
        <w:rPr>
          <w:sz w:val="20"/>
          <w:szCs w:val="20"/>
        </w:rPr>
        <w:t>a</w:t>
      </w:r>
      <w:r w:rsidRPr="006D6C6B">
        <w:rPr>
          <w:sz w:val="20"/>
          <w:szCs w:val="20"/>
        </w:rPr>
        <w:t>.m.</w:t>
      </w:r>
    </w:p>
    <w:p w:rsidR="002E576A" w:rsidRDefault="002E576A">
      <w:pPr>
        <w:rPr>
          <w:sz w:val="20"/>
          <w:szCs w:val="18"/>
        </w:rPr>
      </w:pPr>
    </w:p>
    <w:sectPr w:rsidR="002E576A">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1EB" w:rsidRDefault="00BC71EB" w:rsidP="005C2482">
      <w:r>
        <w:separator/>
      </w:r>
    </w:p>
  </w:endnote>
  <w:endnote w:type="continuationSeparator" w:id="0">
    <w:p w:rsidR="00BC71EB" w:rsidRDefault="00BC71EB" w:rsidP="005C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692753"/>
      <w:docPartObj>
        <w:docPartGallery w:val="Page Numbers (Bottom of Page)"/>
        <w:docPartUnique/>
      </w:docPartObj>
    </w:sdtPr>
    <w:sdtEndPr>
      <w:rPr>
        <w:noProof/>
      </w:rPr>
    </w:sdtEndPr>
    <w:sdtContent>
      <w:p w:rsidR="00BC71EB" w:rsidRDefault="00BC71EB">
        <w:pPr>
          <w:pStyle w:val="Footer"/>
          <w:jc w:val="center"/>
        </w:pPr>
        <w:r>
          <w:fldChar w:fldCharType="begin"/>
        </w:r>
        <w:r>
          <w:instrText xml:space="preserve"> PAGE   \* MERGEFORMAT </w:instrText>
        </w:r>
        <w:r>
          <w:fldChar w:fldCharType="separate"/>
        </w:r>
        <w:r w:rsidR="00BA537F">
          <w:rPr>
            <w:noProof/>
          </w:rPr>
          <w:t>1</w:t>
        </w:r>
        <w:r>
          <w:rPr>
            <w:noProof/>
          </w:rPr>
          <w:fldChar w:fldCharType="end"/>
        </w:r>
      </w:p>
    </w:sdtContent>
  </w:sdt>
  <w:p w:rsidR="00BC71EB" w:rsidRDefault="00BC7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1EB" w:rsidRDefault="00BC71EB" w:rsidP="005C2482">
      <w:r>
        <w:separator/>
      </w:r>
    </w:p>
  </w:footnote>
  <w:footnote w:type="continuationSeparator" w:id="0">
    <w:p w:rsidR="00BC71EB" w:rsidRDefault="00BC71EB" w:rsidP="005C2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A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7E679C"/>
    <w:multiLevelType w:val="hybridMultilevel"/>
    <w:tmpl w:val="3832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075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F914D68"/>
    <w:multiLevelType w:val="hybridMultilevel"/>
    <w:tmpl w:val="20640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F35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662601C"/>
    <w:multiLevelType w:val="hybridMultilevel"/>
    <w:tmpl w:val="F7C2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82626B"/>
    <w:multiLevelType w:val="hybridMultilevel"/>
    <w:tmpl w:val="D2080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B2500"/>
    <w:multiLevelType w:val="hybridMultilevel"/>
    <w:tmpl w:val="EF0ADC84"/>
    <w:lvl w:ilvl="0" w:tplc="011863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0D74F2"/>
    <w:multiLevelType w:val="hybridMultilevel"/>
    <w:tmpl w:val="6CB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881E56"/>
    <w:multiLevelType w:val="hybridMultilevel"/>
    <w:tmpl w:val="54500E6A"/>
    <w:lvl w:ilvl="0" w:tplc="3E2C7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1B2AAC"/>
    <w:multiLevelType w:val="hybridMultilevel"/>
    <w:tmpl w:val="7CE2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E63636"/>
    <w:multiLevelType w:val="hybridMultilevel"/>
    <w:tmpl w:val="DC3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2649C9"/>
    <w:multiLevelType w:val="hybridMultilevel"/>
    <w:tmpl w:val="EA3C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1334A0"/>
    <w:multiLevelType w:val="hybridMultilevel"/>
    <w:tmpl w:val="5BA0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F806CF"/>
    <w:multiLevelType w:val="hybridMultilevel"/>
    <w:tmpl w:val="6F381DEC"/>
    <w:lvl w:ilvl="0" w:tplc="77185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742F89"/>
    <w:multiLevelType w:val="hybridMultilevel"/>
    <w:tmpl w:val="4AD8B7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2D78D3"/>
    <w:multiLevelType w:val="hybridMultilevel"/>
    <w:tmpl w:val="3F26E3C2"/>
    <w:lvl w:ilvl="0" w:tplc="DC94B9E6">
      <w:numFmt w:val="bullet"/>
      <w:lvlText w:val="-"/>
      <w:lvlJc w:val="left"/>
      <w:pPr>
        <w:ind w:left="720" w:hanging="360"/>
      </w:pPr>
      <w:rPr>
        <w:rFonts w:ascii="Times New (W1)" w:eastAsia="Times New Roman" w:hAnsi="Times New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F14F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7501763"/>
    <w:multiLevelType w:val="hybridMultilevel"/>
    <w:tmpl w:val="B9FA3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A834B2"/>
    <w:multiLevelType w:val="hybridMultilevel"/>
    <w:tmpl w:val="A29C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1"/>
  </w:num>
  <w:num w:numId="4">
    <w:abstractNumId w:val="1"/>
  </w:num>
  <w:num w:numId="5">
    <w:abstractNumId w:val="17"/>
  </w:num>
  <w:num w:numId="6">
    <w:abstractNumId w:val="8"/>
  </w:num>
  <w:num w:numId="7">
    <w:abstractNumId w:val="0"/>
  </w:num>
  <w:num w:numId="8">
    <w:abstractNumId w:val="4"/>
  </w:num>
  <w:num w:numId="9">
    <w:abstractNumId w:val="19"/>
  </w:num>
  <w:num w:numId="10">
    <w:abstractNumId w:val="15"/>
  </w:num>
  <w:num w:numId="11">
    <w:abstractNumId w:val="2"/>
  </w:num>
  <w:num w:numId="12">
    <w:abstractNumId w:val="18"/>
  </w:num>
  <w:num w:numId="13">
    <w:abstractNumId w:val="14"/>
  </w:num>
  <w:num w:numId="14">
    <w:abstractNumId w:val="6"/>
  </w:num>
  <w:num w:numId="15">
    <w:abstractNumId w:val="9"/>
  </w:num>
  <w:num w:numId="16">
    <w:abstractNumId w:val="10"/>
  </w:num>
  <w:num w:numId="17">
    <w:abstractNumId w:val="13"/>
  </w:num>
  <w:num w:numId="18">
    <w:abstractNumId w:val="5"/>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24"/>
    <w:rsid w:val="00000D5E"/>
    <w:rsid w:val="00003354"/>
    <w:rsid w:val="00004528"/>
    <w:rsid w:val="00004B46"/>
    <w:rsid w:val="000072F9"/>
    <w:rsid w:val="000076BB"/>
    <w:rsid w:val="00011748"/>
    <w:rsid w:val="00016B57"/>
    <w:rsid w:val="00020F2E"/>
    <w:rsid w:val="00021BD5"/>
    <w:rsid w:val="00021FB5"/>
    <w:rsid w:val="000223E8"/>
    <w:rsid w:val="00022D99"/>
    <w:rsid w:val="00025678"/>
    <w:rsid w:val="0002727E"/>
    <w:rsid w:val="000362EC"/>
    <w:rsid w:val="00040F4A"/>
    <w:rsid w:val="0004139C"/>
    <w:rsid w:val="00044AB7"/>
    <w:rsid w:val="000460F8"/>
    <w:rsid w:val="000505A6"/>
    <w:rsid w:val="00052EC2"/>
    <w:rsid w:val="00053851"/>
    <w:rsid w:val="000538E7"/>
    <w:rsid w:val="00053B44"/>
    <w:rsid w:val="00054FCB"/>
    <w:rsid w:val="000550D4"/>
    <w:rsid w:val="000611EC"/>
    <w:rsid w:val="00061E87"/>
    <w:rsid w:val="00064231"/>
    <w:rsid w:val="000655B5"/>
    <w:rsid w:val="000662E1"/>
    <w:rsid w:val="00067240"/>
    <w:rsid w:val="00067F1B"/>
    <w:rsid w:val="000713B9"/>
    <w:rsid w:val="000716B7"/>
    <w:rsid w:val="00075502"/>
    <w:rsid w:val="00075C20"/>
    <w:rsid w:val="00075CFD"/>
    <w:rsid w:val="00083E2A"/>
    <w:rsid w:val="0008614D"/>
    <w:rsid w:val="000861F8"/>
    <w:rsid w:val="0008628B"/>
    <w:rsid w:val="0009041A"/>
    <w:rsid w:val="00090FD9"/>
    <w:rsid w:val="0009149C"/>
    <w:rsid w:val="00093BB4"/>
    <w:rsid w:val="00095100"/>
    <w:rsid w:val="00097446"/>
    <w:rsid w:val="00097FD0"/>
    <w:rsid w:val="000A215C"/>
    <w:rsid w:val="000A453B"/>
    <w:rsid w:val="000A6983"/>
    <w:rsid w:val="000A7953"/>
    <w:rsid w:val="000B5D43"/>
    <w:rsid w:val="000B60F6"/>
    <w:rsid w:val="000C0B46"/>
    <w:rsid w:val="000C27E2"/>
    <w:rsid w:val="000C2F82"/>
    <w:rsid w:val="000C3D41"/>
    <w:rsid w:val="000C4872"/>
    <w:rsid w:val="000C490A"/>
    <w:rsid w:val="000C499C"/>
    <w:rsid w:val="000C49B2"/>
    <w:rsid w:val="000C4F87"/>
    <w:rsid w:val="000C67F1"/>
    <w:rsid w:val="000D01D9"/>
    <w:rsid w:val="000D0BA4"/>
    <w:rsid w:val="000D17DA"/>
    <w:rsid w:val="000D1C7E"/>
    <w:rsid w:val="000E2A61"/>
    <w:rsid w:val="000E32A5"/>
    <w:rsid w:val="000E74A9"/>
    <w:rsid w:val="000F04CF"/>
    <w:rsid w:val="000F3DFD"/>
    <w:rsid w:val="000F43B8"/>
    <w:rsid w:val="000F4953"/>
    <w:rsid w:val="000F5E2F"/>
    <w:rsid w:val="000F6E3F"/>
    <w:rsid w:val="000F7962"/>
    <w:rsid w:val="00102F6A"/>
    <w:rsid w:val="00104CA8"/>
    <w:rsid w:val="00105EF7"/>
    <w:rsid w:val="00106886"/>
    <w:rsid w:val="0010782D"/>
    <w:rsid w:val="00107D26"/>
    <w:rsid w:val="001120E8"/>
    <w:rsid w:val="001138BE"/>
    <w:rsid w:val="00117FF3"/>
    <w:rsid w:val="0012050F"/>
    <w:rsid w:val="00121A5F"/>
    <w:rsid w:val="00122028"/>
    <w:rsid w:val="001226B1"/>
    <w:rsid w:val="001228E6"/>
    <w:rsid w:val="00122A27"/>
    <w:rsid w:val="00123063"/>
    <w:rsid w:val="00125CCC"/>
    <w:rsid w:val="00126DD8"/>
    <w:rsid w:val="0012728A"/>
    <w:rsid w:val="00127CBA"/>
    <w:rsid w:val="00130ED6"/>
    <w:rsid w:val="001334CC"/>
    <w:rsid w:val="001365F8"/>
    <w:rsid w:val="00136EDB"/>
    <w:rsid w:val="001375D2"/>
    <w:rsid w:val="001377EA"/>
    <w:rsid w:val="00140316"/>
    <w:rsid w:val="00140766"/>
    <w:rsid w:val="001456D3"/>
    <w:rsid w:val="00147066"/>
    <w:rsid w:val="00154ADB"/>
    <w:rsid w:val="0015728A"/>
    <w:rsid w:val="00157B7E"/>
    <w:rsid w:val="0016104E"/>
    <w:rsid w:val="00161DB3"/>
    <w:rsid w:val="0016242A"/>
    <w:rsid w:val="00163818"/>
    <w:rsid w:val="001646B4"/>
    <w:rsid w:val="001655B3"/>
    <w:rsid w:val="0016655F"/>
    <w:rsid w:val="00167499"/>
    <w:rsid w:val="00173CA2"/>
    <w:rsid w:val="00174A24"/>
    <w:rsid w:val="00177995"/>
    <w:rsid w:val="001801C5"/>
    <w:rsid w:val="00180A62"/>
    <w:rsid w:val="00180AE0"/>
    <w:rsid w:val="00185874"/>
    <w:rsid w:val="00185B4F"/>
    <w:rsid w:val="00185E8A"/>
    <w:rsid w:val="00193055"/>
    <w:rsid w:val="00195DAD"/>
    <w:rsid w:val="001A0810"/>
    <w:rsid w:val="001A0874"/>
    <w:rsid w:val="001A1C3A"/>
    <w:rsid w:val="001A3BC2"/>
    <w:rsid w:val="001A4620"/>
    <w:rsid w:val="001A493D"/>
    <w:rsid w:val="001A7240"/>
    <w:rsid w:val="001A72F4"/>
    <w:rsid w:val="001B0496"/>
    <w:rsid w:val="001B0CB2"/>
    <w:rsid w:val="001B1FB0"/>
    <w:rsid w:val="001B3785"/>
    <w:rsid w:val="001B4EA0"/>
    <w:rsid w:val="001B533B"/>
    <w:rsid w:val="001B5A4C"/>
    <w:rsid w:val="001C15C4"/>
    <w:rsid w:val="001C3022"/>
    <w:rsid w:val="001C31DD"/>
    <w:rsid w:val="001D557A"/>
    <w:rsid w:val="001D6753"/>
    <w:rsid w:val="001E039B"/>
    <w:rsid w:val="001E1DDC"/>
    <w:rsid w:val="001E4910"/>
    <w:rsid w:val="001E5C41"/>
    <w:rsid w:val="001E697B"/>
    <w:rsid w:val="001F13C6"/>
    <w:rsid w:val="001F25AC"/>
    <w:rsid w:val="001F2891"/>
    <w:rsid w:val="001F2B13"/>
    <w:rsid w:val="001F5152"/>
    <w:rsid w:val="001F62FB"/>
    <w:rsid w:val="001F661F"/>
    <w:rsid w:val="001F7A8F"/>
    <w:rsid w:val="001F7F71"/>
    <w:rsid w:val="00200D74"/>
    <w:rsid w:val="00202091"/>
    <w:rsid w:val="00204006"/>
    <w:rsid w:val="00205090"/>
    <w:rsid w:val="002063D6"/>
    <w:rsid w:val="00206F88"/>
    <w:rsid w:val="00207DC2"/>
    <w:rsid w:val="00210B1C"/>
    <w:rsid w:val="0021155A"/>
    <w:rsid w:val="002149A3"/>
    <w:rsid w:val="002161BE"/>
    <w:rsid w:val="002219AC"/>
    <w:rsid w:val="00221EC2"/>
    <w:rsid w:val="00222096"/>
    <w:rsid w:val="00222590"/>
    <w:rsid w:val="00225458"/>
    <w:rsid w:val="00225AED"/>
    <w:rsid w:val="00225B30"/>
    <w:rsid w:val="00226732"/>
    <w:rsid w:val="0023092F"/>
    <w:rsid w:val="002363CB"/>
    <w:rsid w:val="00236A56"/>
    <w:rsid w:val="00236E0D"/>
    <w:rsid w:val="00237319"/>
    <w:rsid w:val="0023764D"/>
    <w:rsid w:val="00237E9D"/>
    <w:rsid w:val="00242895"/>
    <w:rsid w:val="00242A88"/>
    <w:rsid w:val="00245497"/>
    <w:rsid w:val="00247B8F"/>
    <w:rsid w:val="00250B32"/>
    <w:rsid w:val="00254046"/>
    <w:rsid w:val="00254623"/>
    <w:rsid w:val="00255B1C"/>
    <w:rsid w:val="002634F2"/>
    <w:rsid w:val="00265DBD"/>
    <w:rsid w:val="0027152A"/>
    <w:rsid w:val="00273656"/>
    <w:rsid w:val="00274FCD"/>
    <w:rsid w:val="00277D66"/>
    <w:rsid w:val="00280918"/>
    <w:rsid w:val="00280EEE"/>
    <w:rsid w:val="00281A42"/>
    <w:rsid w:val="00282A28"/>
    <w:rsid w:val="00283469"/>
    <w:rsid w:val="002838C2"/>
    <w:rsid w:val="00283C56"/>
    <w:rsid w:val="00285A76"/>
    <w:rsid w:val="0029038E"/>
    <w:rsid w:val="00290C04"/>
    <w:rsid w:val="00290F12"/>
    <w:rsid w:val="00291106"/>
    <w:rsid w:val="00293687"/>
    <w:rsid w:val="00294C96"/>
    <w:rsid w:val="00296C18"/>
    <w:rsid w:val="002970B4"/>
    <w:rsid w:val="002975BF"/>
    <w:rsid w:val="00297E5D"/>
    <w:rsid w:val="002A007C"/>
    <w:rsid w:val="002A202E"/>
    <w:rsid w:val="002A22E9"/>
    <w:rsid w:val="002A3BD0"/>
    <w:rsid w:val="002A4E88"/>
    <w:rsid w:val="002A5CF8"/>
    <w:rsid w:val="002A6398"/>
    <w:rsid w:val="002A77B0"/>
    <w:rsid w:val="002B3CDF"/>
    <w:rsid w:val="002B429D"/>
    <w:rsid w:val="002B5A3D"/>
    <w:rsid w:val="002B7A13"/>
    <w:rsid w:val="002B7D4B"/>
    <w:rsid w:val="002C1821"/>
    <w:rsid w:val="002C2565"/>
    <w:rsid w:val="002C3DDF"/>
    <w:rsid w:val="002C4EBC"/>
    <w:rsid w:val="002D127F"/>
    <w:rsid w:val="002D182A"/>
    <w:rsid w:val="002D43BE"/>
    <w:rsid w:val="002D4D69"/>
    <w:rsid w:val="002D76F1"/>
    <w:rsid w:val="002D7C7A"/>
    <w:rsid w:val="002E148B"/>
    <w:rsid w:val="002E41A1"/>
    <w:rsid w:val="002E576A"/>
    <w:rsid w:val="002E6481"/>
    <w:rsid w:val="002F202A"/>
    <w:rsid w:val="002F4BE4"/>
    <w:rsid w:val="00301163"/>
    <w:rsid w:val="00302161"/>
    <w:rsid w:val="003032EF"/>
    <w:rsid w:val="00303D31"/>
    <w:rsid w:val="003101BE"/>
    <w:rsid w:val="003107E0"/>
    <w:rsid w:val="00311914"/>
    <w:rsid w:val="00311F36"/>
    <w:rsid w:val="003128DB"/>
    <w:rsid w:val="003133E8"/>
    <w:rsid w:val="003170E9"/>
    <w:rsid w:val="00320FBF"/>
    <w:rsid w:val="003229FC"/>
    <w:rsid w:val="00324F44"/>
    <w:rsid w:val="003266D4"/>
    <w:rsid w:val="003277B5"/>
    <w:rsid w:val="00327EB9"/>
    <w:rsid w:val="00327EFB"/>
    <w:rsid w:val="003312B8"/>
    <w:rsid w:val="0033298F"/>
    <w:rsid w:val="003337C6"/>
    <w:rsid w:val="003349E6"/>
    <w:rsid w:val="00346E11"/>
    <w:rsid w:val="003471CF"/>
    <w:rsid w:val="00347621"/>
    <w:rsid w:val="003543B0"/>
    <w:rsid w:val="003545AA"/>
    <w:rsid w:val="00354788"/>
    <w:rsid w:val="00356AEA"/>
    <w:rsid w:val="0035707F"/>
    <w:rsid w:val="00360A9A"/>
    <w:rsid w:val="00364498"/>
    <w:rsid w:val="003647A7"/>
    <w:rsid w:val="003655BF"/>
    <w:rsid w:val="0036586E"/>
    <w:rsid w:val="00367140"/>
    <w:rsid w:val="003678E5"/>
    <w:rsid w:val="00367AE3"/>
    <w:rsid w:val="003825A3"/>
    <w:rsid w:val="00382890"/>
    <w:rsid w:val="00386B5D"/>
    <w:rsid w:val="003871BD"/>
    <w:rsid w:val="00387B4E"/>
    <w:rsid w:val="00387BFC"/>
    <w:rsid w:val="003963C5"/>
    <w:rsid w:val="00396634"/>
    <w:rsid w:val="003968F6"/>
    <w:rsid w:val="003A359A"/>
    <w:rsid w:val="003A503E"/>
    <w:rsid w:val="003A592D"/>
    <w:rsid w:val="003A5DC8"/>
    <w:rsid w:val="003A7702"/>
    <w:rsid w:val="003B2F31"/>
    <w:rsid w:val="003B439E"/>
    <w:rsid w:val="003B4733"/>
    <w:rsid w:val="003B4FBD"/>
    <w:rsid w:val="003B51B1"/>
    <w:rsid w:val="003B7341"/>
    <w:rsid w:val="003C0844"/>
    <w:rsid w:val="003C0B64"/>
    <w:rsid w:val="003C6D97"/>
    <w:rsid w:val="003D2028"/>
    <w:rsid w:val="003D37C8"/>
    <w:rsid w:val="003D6B67"/>
    <w:rsid w:val="003D7F05"/>
    <w:rsid w:val="003E0D24"/>
    <w:rsid w:val="003E2667"/>
    <w:rsid w:val="003E2D86"/>
    <w:rsid w:val="003E35E6"/>
    <w:rsid w:val="003E438D"/>
    <w:rsid w:val="003E44BB"/>
    <w:rsid w:val="003E4E3B"/>
    <w:rsid w:val="003E5E69"/>
    <w:rsid w:val="003E6FDD"/>
    <w:rsid w:val="003F7E93"/>
    <w:rsid w:val="004001BB"/>
    <w:rsid w:val="004004A0"/>
    <w:rsid w:val="00400901"/>
    <w:rsid w:val="0040256F"/>
    <w:rsid w:val="00402A3F"/>
    <w:rsid w:val="00410952"/>
    <w:rsid w:val="004150EA"/>
    <w:rsid w:val="004164A5"/>
    <w:rsid w:val="0042229B"/>
    <w:rsid w:val="004230B2"/>
    <w:rsid w:val="00425E67"/>
    <w:rsid w:val="00426936"/>
    <w:rsid w:val="00427E5B"/>
    <w:rsid w:val="00430B30"/>
    <w:rsid w:val="004322B4"/>
    <w:rsid w:val="004353A1"/>
    <w:rsid w:val="00437908"/>
    <w:rsid w:val="0044039C"/>
    <w:rsid w:val="004425A6"/>
    <w:rsid w:val="004434D5"/>
    <w:rsid w:val="00445209"/>
    <w:rsid w:val="00451DE0"/>
    <w:rsid w:val="004523D1"/>
    <w:rsid w:val="00454124"/>
    <w:rsid w:val="00455A1A"/>
    <w:rsid w:val="00460B90"/>
    <w:rsid w:val="00463419"/>
    <w:rsid w:val="00463565"/>
    <w:rsid w:val="00463B5D"/>
    <w:rsid w:val="004652F6"/>
    <w:rsid w:val="00467060"/>
    <w:rsid w:val="00470CAD"/>
    <w:rsid w:val="0047369F"/>
    <w:rsid w:val="00473FA4"/>
    <w:rsid w:val="00476B81"/>
    <w:rsid w:val="00476E71"/>
    <w:rsid w:val="004770B4"/>
    <w:rsid w:val="00482026"/>
    <w:rsid w:val="00483B4A"/>
    <w:rsid w:val="00484536"/>
    <w:rsid w:val="00485581"/>
    <w:rsid w:val="0048681B"/>
    <w:rsid w:val="00486859"/>
    <w:rsid w:val="00487794"/>
    <w:rsid w:val="00487CA0"/>
    <w:rsid w:val="00491E77"/>
    <w:rsid w:val="004955C3"/>
    <w:rsid w:val="00495952"/>
    <w:rsid w:val="00496DB6"/>
    <w:rsid w:val="00497DB3"/>
    <w:rsid w:val="004A1AF4"/>
    <w:rsid w:val="004A2064"/>
    <w:rsid w:val="004A30F2"/>
    <w:rsid w:val="004A4D6A"/>
    <w:rsid w:val="004A4DAF"/>
    <w:rsid w:val="004A5DA5"/>
    <w:rsid w:val="004A7218"/>
    <w:rsid w:val="004A7EF4"/>
    <w:rsid w:val="004B291F"/>
    <w:rsid w:val="004B4004"/>
    <w:rsid w:val="004C3913"/>
    <w:rsid w:val="004C3EC7"/>
    <w:rsid w:val="004C552B"/>
    <w:rsid w:val="004C7977"/>
    <w:rsid w:val="004D047F"/>
    <w:rsid w:val="004D68D0"/>
    <w:rsid w:val="004D6967"/>
    <w:rsid w:val="004E0334"/>
    <w:rsid w:val="004E23C1"/>
    <w:rsid w:val="004E3412"/>
    <w:rsid w:val="004E3518"/>
    <w:rsid w:val="004E57A4"/>
    <w:rsid w:val="004E6B00"/>
    <w:rsid w:val="004F05D7"/>
    <w:rsid w:val="004F13CC"/>
    <w:rsid w:val="004F1DFF"/>
    <w:rsid w:val="004F2D1C"/>
    <w:rsid w:val="004F3A65"/>
    <w:rsid w:val="004F57D0"/>
    <w:rsid w:val="004F66F4"/>
    <w:rsid w:val="004F672B"/>
    <w:rsid w:val="004F7811"/>
    <w:rsid w:val="00501A14"/>
    <w:rsid w:val="00501F87"/>
    <w:rsid w:val="005021EF"/>
    <w:rsid w:val="00504884"/>
    <w:rsid w:val="00504E6A"/>
    <w:rsid w:val="0050683F"/>
    <w:rsid w:val="00506C11"/>
    <w:rsid w:val="00507FD0"/>
    <w:rsid w:val="00513043"/>
    <w:rsid w:val="00517000"/>
    <w:rsid w:val="005215F6"/>
    <w:rsid w:val="00522520"/>
    <w:rsid w:val="00523804"/>
    <w:rsid w:val="00524208"/>
    <w:rsid w:val="00524E48"/>
    <w:rsid w:val="0052578C"/>
    <w:rsid w:val="00525993"/>
    <w:rsid w:val="00525D12"/>
    <w:rsid w:val="00527671"/>
    <w:rsid w:val="005310A8"/>
    <w:rsid w:val="00531323"/>
    <w:rsid w:val="00531CFD"/>
    <w:rsid w:val="00531D16"/>
    <w:rsid w:val="0053288C"/>
    <w:rsid w:val="005428D7"/>
    <w:rsid w:val="005429DA"/>
    <w:rsid w:val="005463FF"/>
    <w:rsid w:val="005473B7"/>
    <w:rsid w:val="00551E8C"/>
    <w:rsid w:val="00552611"/>
    <w:rsid w:val="00553728"/>
    <w:rsid w:val="00553B8C"/>
    <w:rsid w:val="005540C9"/>
    <w:rsid w:val="00556CDA"/>
    <w:rsid w:val="005575B1"/>
    <w:rsid w:val="005611D5"/>
    <w:rsid w:val="00561CB1"/>
    <w:rsid w:val="00562993"/>
    <w:rsid w:val="005634FF"/>
    <w:rsid w:val="00564C35"/>
    <w:rsid w:val="0056603A"/>
    <w:rsid w:val="00572C32"/>
    <w:rsid w:val="00574D6A"/>
    <w:rsid w:val="00577211"/>
    <w:rsid w:val="0058035A"/>
    <w:rsid w:val="00581887"/>
    <w:rsid w:val="0058212C"/>
    <w:rsid w:val="0058223E"/>
    <w:rsid w:val="00582D3D"/>
    <w:rsid w:val="00584ED5"/>
    <w:rsid w:val="00584F82"/>
    <w:rsid w:val="005857B6"/>
    <w:rsid w:val="005870B2"/>
    <w:rsid w:val="005900F7"/>
    <w:rsid w:val="0059544D"/>
    <w:rsid w:val="00595921"/>
    <w:rsid w:val="00596C70"/>
    <w:rsid w:val="005976F1"/>
    <w:rsid w:val="005A2983"/>
    <w:rsid w:val="005A461B"/>
    <w:rsid w:val="005A5D2F"/>
    <w:rsid w:val="005A5FBF"/>
    <w:rsid w:val="005A74DE"/>
    <w:rsid w:val="005B300C"/>
    <w:rsid w:val="005B6080"/>
    <w:rsid w:val="005C0D1A"/>
    <w:rsid w:val="005C1538"/>
    <w:rsid w:val="005C2482"/>
    <w:rsid w:val="005C3003"/>
    <w:rsid w:val="005D1351"/>
    <w:rsid w:val="005D2959"/>
    <w:rsid w:val="005D2C71"/>
    <w:rsid w:val="005D46EF"/>
    <w:rsid w:val="005D7F1E"/>
    <w:rsid w:val="005E49F8"/>
    <w:rsid w:val="005E5CC3"/>
    <w:rsid w:val="005E65A8"/>
    <w:rsid w:val="005F0D92"/>
    <w:rsid w:val="005F1504"/>
    <w:rsid w:val="005F461D"/>
    <w:rsid w:val="005F4F34"/>
    <w:rsid w:val="006021ED"/>
    <w:rsid w:val="006024B7"/>
    <w:rsid w:val="00602A26"/>
    <w:rsid w:val="0060556E"/>
    <w:rsid w:val="00610319"/>
    <w:rsid w:val="00611488"/>
    <w:rsid w:val="00611758"/>
    <w:rsid w:val="006147BD"/>
    <w:rsid w:val="00614F62"/>
    <w:rsid w:val="0061652D"/>
    <w:rsid w:val="00617479"/>
    <w:rsid w:val="006229D9"/>
    <w:rsid w:val="006259D3"/>
    <w:rsid w:val="00626079"/>
    <w:rsid w:val="00636051"/>
    <w:rsid w:val="006366B7"/>
    <w:rsid w:val="0063757E"/>
    <w:rsid w:val="00637770"/>
    <w:rsid w:val="0064028D"/>
    <w:rsid w:val="006403B2"/>
    <w:rsid w:val="00641FCA"/>
    <w:rsid w:val="006461A1"/>
    <w:rsid w:val="00647828"/>
    <w:rsid w:val="00652175"/>
    <w:rsid w:val="006526E1"/>
    <w:rsid w:val="0065745D"/>
    <w:rsid w:val="00657755"/>
    <w:rsid w:val="00657849"/>
    <w:rsid w:val="00657E7A"/>
    <w:rsid w:val="006610DC"/>
    <w:rsid w:val="00661D38"/>
    <w:rsid w:val="00663F18"/>
    <w:rsid w:val="0066528E"/>
    <w:rsid w:val="00665E39"/>
    <w:rsid w:val="00665F6C"/>
    <w:rsid w:val="00667685"/>
    <w:rsid w:val="00672044"/>
    <w:rsid w:val="0067390C"/>
    <w:rsid w:val="00673C6D"/>
    <w:rsid w:val="00674F6D"/>
    <w:rsid w:val="0067564C"/>
    <w:rsid w:val="00677710"/>
    <w:rsid w:val="00682024"/>
    <w:rsid w:val="00683760"/>
    <w:rsid w:val="006863C2"/>
    <w:rsid w:val="00686FBC"/>
    <w:rsid w:val="0068717D"/>
    <w:rsid w:val="006A1D4D"/>
    <w:rsid w:val="006A29F1"/>
    <w:rsid w:val="006A504B"/>
    <w:rsid w:val="006A5912"/>
    <w:rsid w:val="006B1F95"/>
    <w:rsid w:val="006B3833"/>
    <w:rsid w:val="006B6AA7"/>
    <w:rsid w:val="006C0B8F"/>
    <w:rsid w:val="006C1566"/>
    <w:rsid w:val="006C1DDC"/>
    <w:rsid w:val="006C5F97"/>
    <w:rsid w:val="006C63D2"/>
    <w:rsid w:val="006C7962"/>
    <w:rsid w:val="006D04E0"/>
    <w:rsid w:val="006D1741"/>
    <w:rsid w:val="006D4D07"/>
    <w:rsid w:val="006D6840"/>
    <w:rsid w:val="006D6C6B"/>
    <w:rsid w:val="006D71CC"/>
    <w:rsid w:val="006D7375"/>
    <w:rsid w:val="006E032F"/>
    <w:rsid w:val="006E1091"/>
    <w:rsid w:val="006E1F21"/>
    <w:rsid w:val="006E25BE"/>
    <w:rsid w:val="006E308E"/>
    <w:rsid w:val="006E46DD"/>
    <w:rsid w:val="006E6830"/>
    <w:rsid w:val="006E6889"/>
    <w:rsid w:val="006E7960"/>
    <w:rsid w:val="006F1ACF"/>
    <w:rsid w:val="006F2749"/>
    <w:rsid w:val="006F3292"/>
    <w:rsid w:val="006F32DA"/>
    <w:rsid w:val="006F3CF9"/>
    <w:rsid w:val="006F4224"/>
    <w:rsid w:val="006F6235"/>
    <w:rsid w:val="006F7645"/>
    <w:rsid w:val="006F7E56"/>
    <w:rsid w:val="00701A95"/>
    <w:rsid w:val="007068FB"/>
    <w:rsid w:val="00707052"/>
    <w:rsid w:val="00710289"/>
    <w:rsid w:val="007104B3"/>
    <w:rsid w:val="00710C84"/>
    <w:rsid w:val="0071182E"/>
    <w:rsid w:val="00711B57"/>
    <w:rsid w:val="00713BF0"/>
    <w:rsid w:val="00715151"/>
    <w:rsid w:val="007225D8"/>
    <w:rsid w:val="00724842"/>
    <w:rsid w:val="00725B77"/>
    <w:rsid w:val="00725E9E"/>
    <w:rsid w:val="007270AE"/>
    <w:rsid w:val="00727280"/>
    <w:rsid w:val="0073255A"/>
    <w:rsid w:val="007334B5"/>
    <w:rsid w:val="00743FCC"/>
    <w:rsid w:val="0074554B"/>
    <w:rsid w:val="0075003C"/>
    <w:rsid w:val="00750242"/>
    <w:rsid w:val="00751882"/>
    <w:rsid w:val="00754B6B"/>
    <w:rsid w:val="00754EC7"/>
    <w:rsid w:val="007577C0"/>
    <w:rsid w:val="007605F8"/>
    <w:rsid w:val="00764C55"/>
    <w:rsid w:val="007650E0"/>
    <w:rsid w:val="00765BBB"/>
    <w:rsid w:val="007672E7"/>
    <w:rsid w:val="00767554"/>
    <w:rsid w:val="00771AE3"/>
    <w:rsid w:val="007745B0"/>
    <w:rsid w:val="00775BC3"/>
    <w:rsid w:val="007768B5"/>
    <w:rsid w:val="00777BF1"/>
    <w:rsid w:val="00781B6B"/>
    <w:rsid w:val="007836EF"/>
    <w:rsid w:val="0078453E"/>
    <w:rsid w:val="007865EB"/>
    <w:rsid w:val="0078731E"/>
    <w:rsid w:val="007876F2"/>
    <w:rsid w:val="007904CD"/>
    <w:rsid w:val="007920A0"/>
    <w:rsid w:val="00794660"/>
    <w:rsid w:val="00794A67"/>
    <w:rsid w:val="00796D17"/>
    <w:rsid w:val="00797306"/>
    <w:rsid w:val="007976AF"/>
    <w:rsid w:val="007A095E"/>
    <w:rsid w:val="007A4F0F"/>
    <w:rsid w:val="007A570A"/>
    <w:rsid w:val="007A670E"/>
    <w:rsid w:val="007A6F1A"/>
    <w:rsid w:val="007A7AAF"/>
    <w:rsid w:val="007A7D29"/>
    <w:rsid w:val="007B0553"/>
    <w:rsid w:val="007B0E17"/>
    <w:rsid w:val="007B1059"/>
    <w:rsid w:val="007B31A8"/>
    <w:rsid w:val="007B329B"/>
    <w:rsid w:val="007B38AB"/>
    <w:rsid w:val="007B6CEC"/>
    <w:rsid w:val="007C4A71"/>
    <w:rsid w:val="007C6F33"/>
    <w:rsid w:val="007D011E"/>
    <w:rsid w:val="007D1C01"/>
    <w:rsid w:val="007D1F16"/>
    <w:rsid w:val="007D27D8"/>
    <w:rsid w:val="007D2920"/>
    <w:rsid w:val="007D40E9"/>
    <w:rsid w:val="007D468C"/>
    <w:rsid w:val="007D5D06"/>
    <w:rsid w:val="007D5F90"/>
    <w:rsid w:val="007D74D2"/>
    <w:rsid w:val="007D7BE1"/>
    <w:rsid w:val="007E41E6"/>
    <w:rsid w:val="007E564B"/>
    <w:rsid w:val="007E572E"/>
    <w:rsid w:val="007E69BA"/>
    <w:rsid w:val="007E71F8"/>
    <w:rsid w:val="007E75A0"/>
    <w:rsid w:val="007F00A0"/>
    <w:rsid w:val="007F0AA0"/>
    <w:rsid w:val="007F4D18"/>
    <w:rsid w:val="007F5CED"/>
    <w:rsid w:val="007F5F6C"/>
    <w:rsid w:val="008000B2"/>
    <w:rsid w:val="008019A2"/>
    <w:rsid w:val="00803C80"/>
    <w:rsid w:val="00803CDF"/>
    <w:rsid w:val="00803FD7"/>
    <w:rsid w:val="00804419"/>
    <w:rsid w:val="00804439"/>
    <w:rsid w:val="00805393"/>
    <w:rsid w:val="008057AA"/>
    <w:rsid w:val="00810600"/>
    <w:rsid w:val="00810CC1"/>
    <w:rsid w:val="00811841"/>
    <w:rsid w:val="00812A7A"/>
    <w:rsid w:val="00812B9A"/>
    <w:rsid w:val="008139A4"/>
    <w:rsid w:val="00814E85"/>
    <w:rsid w:val="00816740"/>
    <w:rsid w:val="00816DFF"/>
    <w:rsid w:val="0081735E"/>
    <w:rsid w:val="00820B99"/>
    <w:rsid w:val="00822A20"/>
    <w:rsid w:val="00823E62"/>
    <w:rsid w:val="00823E95"/>
    <w:rsid w:val="00826E33"/>
    <w:rsid w:val="00833265"/>
    <w:rsid w:val="00833C39"/>
    <w:rsid w:val="00835618"/>
    <w:rsid w:val="008379BB"/>
    <w:rsid w:val="00837DFF"/>
    <w:rsid w:val="008414B2"/>
    <w:rsid w:val="00842C36"/>
    <w:rsid w:val="00845B6D"/>
    <w:rsid w:val="00846256"/>
    <w:rsid w:val="00847835"/>
    <w:rsid w:val="00855F8B"/>
    <w:rsid w:val="008561D2"/>
    <w:rsid w:val="00860000"/>
    <w:rsid w:val="00861247"/>
    <w:rsid w:val="0086149C"/>
    <w:rsid w:val="008617FD"/>
    <w:rsid w:val="00861854"/>
    <w:rsid w:val="00862181"/>
    <w:rsid w:val="0086220E"/>
    <w:rsid w:val="00863366"/>
    <w:rsid w:val="008636ED"/>
    <w:rsid w:val="00864E95"/>
    <w:rsid w:val="00865815"/>
    <w:rsid w:val="0087036D"/>
    <w:rsid w:val="00872901"/>
    <w:rsid w:val="008733A4"/>
    <w:rsid w:val="00873703"/>
    <w:rsid w:val="00880B77"/>
    <w:rsid w:val="00881877"/>
    <w:rsid w:val="00882712"/>
    <w:rsid w:val="00883B4A"/>
    <w:rsid w:val="00884263"/>
    <w:rsid w:val="0088654A"/>
    <w:rsid w:val="00886688"/>
    <w:rsid w:val="00893C51"/>
    <w:rsid w:val="00893F73"/>
    <w:rsid w:val="00894955"/>
    <w:rsid w:val="008A2A58"/>
    <w:rsid w:val="008A4E23"/>
    <w:rsid w:val="008A6959"/>
    <w:rsid w:val="008B10F9"/>
    <w:rsid w:val="008B3024"/>
    <w:rsid w:val="008B3917"/>
    <w:rsid w:val="008B4D8B"/>
    <w:rsid w:val="008B7225"/>
    <w:rsid w:val="008B792D"/>
    <w:rsid w:val="008C4CD7"/>
    <w:rsid w:val="008C7614"/>
    <w:rsid w:val="008D0341"/>
    <w:rsid w:val="008D1E82"/>
    <w:rsid w:val="008D20FE"/>
    <w:rsid w:val="008D3E0C"/>
    <w:rsid w:val="008D4C42"/>
    <w:rsid w:val="008D50B3"/>
    <w:rsid w:val="008D59F1"/>
    <w:rsid w:val="008D6F7A"/>
    <w:rsid w:val="008E5BAF"/>
    <w:rsid w:val="008E6441"/>
    <w:rsid w:val="008F052B"/>
    <w:rsid w:val="008F3445"/>
    <w:rsid w:val="008F3AD3"/>
    <w:rsid w:val="008F4AE0"/>
    <w:rsid w:val="008F50B5"/>
    <w:rsid w:val="008F5DE1"/>
    <w:rsid w:val="00901226"/>
    <w:rsid w:val="00901977"/>
    <w:rsid w:val="00901D82"/>
    <w:rsid w:val="009035E2"/>
    <w:rsid w:val="00904092"/>
    <w:rsid w:val="0090410F"/>
    <w:rsid w:val="009043F9"/>
    <w:rsid w:val="00904A1D"/>
    <w:rsid w:val="009055A1"/>
    <w:rsid w:val="00905D10"/>
    <w:rsid w:val="00905F57"/>
    <w:rsid w:val="00906E64"/>
    <w:rsid w:val="009122AB"/>
    <w:rsid w:val="00925255"/>
    <w:rsid w:val="00931EED"/>
    <w:rsid w:val="00933B16"/>
    <w:rsid w:val="00934A79"/>
    <w:rsid w:val="00935E7F"/>
    <w:rsid w:val="00936761"/>
    <w:rsid w:val="009412B1"/>
    <w:rsid w:val="00942A6B"/>
    <w:rsid w:val="00943B3B"/>
    <w:rsid w:val="00943C5E"/>
    <w:rsid w:val="00943EAA"/>
    <w:rsid w:val="00945164"/>
    <w:rsid w:val="00947294"/>
    <w:rsid w:val="00952BFF"/>
    <w:rsid w:val="009537AC"/>
    <w:rsid w:val="00954AC2"/>
    <w:rsid w:val="00954D45"/>
    <w:rsid w:val="009553B0"/>
    <w:rsid w:val="009562C6"/>
    <w:rsid w:val="0095701D"/>
    <w:rsid w:val="00960FCE"/>
    <w:rsid w:val="009612E6"/>
    <w:rsid w:val="009642D1"/>
    <w:rsid w:val="00964887"/>
    <w:rsid w:val="00964C97"/>
    <w:rsid w:val="00966A26"/>
    <w:rsid w:val="009670AD"/>
    <w:rsid w:val="00970550"/>
    <w:rsid w:val="0097076C"/>
    <w:rsid w:val="0097110A"/>
    <w:rsid w:val="0097262B"/>
    <w:rsid w:val="0097455B"/>
    <w:rsid w:val="00975A9F"/>
    <w:rsid w:val="00977778"/>
    <w:rsid w:val="009805BC"/>
    <w:rsid w:val="0098219C"/>
    <w:rsid w:val="0098295D"/>
    <w:rsid w:val="009838E5"/>
    <w:rsid w:val="00984D74"/>
    <w:rsid w:val="00984F06"/>
    <w:rsid w:val="0098599E"/>
    <w:rsid w:val="0098779E"/>
    <w:rsid w:val="00987E23"/>
    <w:rsid w:val="009904A1"/>
    <w:rsid w:val="0099384F"/>
    <w:rsid w:val="00993C87"/>
    <w:rsid w:val="00994613"/>
    <w:rsid w:val="00994AFC"/>
    <w:rsid w:val="009954D1"/>
    <w:rsid w:val="00995BE1"/>
    <w:rsid w:val="009A04D3"/>
    <w:rsid w:val="009A24D4"/>
    <w:rsid w:val="009A2720"/>
    <w:rsid w:val="009A3568"/>
    <w:rsid w:val="009A71E7"/>
    <w:rsid w:val="009A7A87"/>
    <w:rsid w:val="009B148B"/>
    <w:rsid w:val="009B1612"/>
    <w:rsid w:val="009B2AEB"/>
    <w:rsid w:val="009B2E26"/>
    <w:rsid w:val="009B31A8"/>
    <w:rsid w:val="009B3E0D"/>
    <w:rsid w:val="009C4780"/>
    <w:rsid w:val="009C511A"/>
    <w:rsid w:val="009D15E5"/>
    <w:rsid w:val="009D1AF0"/>
    <w:rsid w:val="009D1D90"/>
    <w:rsid w:val="009D370B"/>
    <w:rsid w:val="009D3865"/>
    <w:rsid w:val="009D4595"/>
    <w:rsid w:val="009D7196"/>
    <w:rsid w:val="009E0276"/>
    <w:rsid w:val="009E1528"/>
    <w:rsid w:val="009E164B"/>
    <w:rsid w:val="009E2CBF"/>
    <w:rsid w:val="009E350B"/>
    <w:rsid w:val="009E55C4"/>
    <w:rsid w:val="009E60DE"/>
    <w:rsid w:val="009E7060"/>
    <w:rsid w:val="009F0A80"/>
    <w:rsid w:val="009F0D91"/>
    <w:rsid w:val="009F3022"/>
    <w:rsid w:val="009F43AD"/>
    <w:rsid w:val="009F4AF8"/>
    <w:rsid w:val="009F6709"/>
    <w:rsid w:val="009F69A6"/>
    <w:rsid w:val="009F6CF5"/>
    <w:rsid w:val="009F7D29"/>
    <w:rsid w:val="00A01BAF"/>
    <w:rsid w:val="00A06237"/>
    <w:rsid w:val="00A06A10"/>
    <w:rsid w:val="00A104B0"/>
    <w:rsid w:val="00A10AFE"/>
    <w:rsid w:val="00A1165E"/>
    <w:rsid w:val="00A117D4"/>
    <w:rsid w:val="00A12BF1"/>
    <w:rsid w:val="00A13F22"/>
    <w:rsid w:val="00A142BD"/>
    <w:rsid w:val="00A200A4"/>
    <w:rsid w:val="00A24517"/>
    <w:rsid w:val="00A2484C"/>
    <w:rsid w:val="00A2604F"/>
    <w:rsid w:val="00A26A8B"/>
    <w:rsid w:val="00A30707"/>
    <w:rsid w:val="00A31F1E"/>
    <w:rsid w:val="00A34363"/>
    <w:rsid w:val="00A34DF5"/>
    <w:rsid w:val="00A36742"/>
    <w:rsid w:val="00A370CB"/>
    <w:rsid w:val="00A37B5D"/>
    <w:rsid w:val="00A37CC9"/>
    <w:rsid w:val="00A37CE6"/>
    <w:rsid w:val="00A423FA"/>
    <w:rsid w:val="00A44154"/>
    <w:rsid w:val="00A44F1F"/>
    <w:rsid w:val="00A45D62"/>
    <w:rsid w:val="00A46173"/>
    <w:rsid w:val="00A47EC7"/>
    <w:rsid w:val="00A51A6B"/>
    <w:rsid w:val="00A52651"/>
    <w:rsid w:val="00A541A4"/>
    <w:rsid w:val="00A55AA5"/>
    <w:rsid w:val="00A55D2B"/>
    <w:rsid w:val="00A565E0"/>
    <w:rsid w:val="00A602C2"/>
    <w:rsid w:val="00A62545"/>
    <w:rsid w:val="00A64552"/>
    <w:rsid w:val="00A71B5F"/>
    <w:rsid w:val="00A72379"/>
    <w:rsid w:val="00A73D54"/>
    <w:rsid w:val="00A763E1"/>
    <w:rsid w:val="00A76C36"/>
    <w:rsid w:val="00A76CFF"/>
    <w:rsid w:val="00A76F61"/>
    <w:rsid w:val="00A80764"/>
    <w:rsid w:val="00A818ED"/>
    <w:rsid w:val="00A838A6"/>
    <w:rsid w:val="00A83F7A"/>
    <w:rsid w:val="00A84F4E"/>
    <w:rsid w:val="00A85E7C"/>
    <w:rsid w:val="00A90998"/>
    <w:rsid w:val="00A9458F"/>
    <w:rsid w:val="00A947AA"/>
    <w:rsid w:val="00A9593E"/>
    <w:rsid w:val="00A97A1F"/>
    <w:rsid w:val="00AA0CC0"/>
    <w:rsid w:val="00AA2D01"/>
    <w:rsid w:val="00AA3309"/>
    <w:rsid w:val="00AA3A13"/>
    <w:rsid w:val="00AA400F"/>
    <w:rsid w:val="00AA4A44"/>
    <w:rsid w:val="00AA4EE9"/>
    <w:rsid w:val="00AA5EE3"/>
    <w:rsid w:val="00AA6D8F"/>
    <w:rsid w:val="00AB2176"/>
    <w:rsid w:val="00AB46C8"/>
    <w:rsid w:val="00AB5515"/>
    <w:rsid w:val="00AB7FFD"/>
    <w:rsid w:val="00AC00E5"/>
    <w:rsid w:val="00AC1A25"/>
    <w:rsid w:val="00AC6E7D"/>
    <w:rsid w:val="00AC7E47"/>
    <w:rsid w:val="00AD0813"/>
    <w:rsid w:val="00AD33B5"/>
    <w:rsid w:val="00AD3A21"/>
    <w:rsid w:val="00AD51F6"/>
    <w:rsid w:val="00AD5519"/>
    <w:rsid w:val="00AD55B4"/>
    <w:rsid w:val="00AE0B1C"/>
    <w:rsid w:val="00AE11AA"/>
    <w:rsid w:val="00AE1606"/>
    <w:rsid w:val="00AE1AB7"/>
    <w:rsid w:val="00AE1E6A"/>
    <w:rsid w:val="00AE2B35"/>
    <w:rsid w:val="00AE75AF"/>
    <w:rsid w:val="00AE7F2F"/>
    <w:rsid w:val="00AF20B8"/>
    <w:rsid w:val="00AF4996"/>
    <w:rsid w:val="00AF6896"/>
    <w:rsid w:val="00AF6CFE"/>
    <w:rsid w:val="00AF782D"/>
    <w:rsid w:val="00AF7B18"/>
    <w:rsid w:val="00B048D9"/>
    <w:rsid w:val="00B04AF6"/>
    <w:rsid w:val="00B0679A"/>
    <w:rsid w:val="00B07484"/>
    <w:rsid w:val="00B07C24"/>
    <w:rsid w:val="00B10D97"/>
    <w:rsid w:val="00B14423"/>
    <w:rsid w:val="00B15FE1"/>
    <w:rsid w:val="00B17DA4"/>
    <w:rsid w:val="00B203A3"/>
    <w:rsid w:val="00B20846"/>
    <w:rsid w:val="00B2264D"/>
    <w:rsid w:val="00B24372"/>
    <w:rsid w:val="00B24566"/>
    <w:rsid w:val="00B24A56"/>
    <w:rsid w:val="00B31BB7"/>
    <w:rsid w:val="00B35EFF"/>
    <w:rsid w:val="00B3743C"/>
    <w:rsid w:val="00B40C6A"/>
    <w:rsid w:val="00B421B2"/>
    <w:rsid w:val="00B43771"/>
    <w:rsid w:val="00B43B8F"/>
    <w:rsid w:val="00B4590E"/>
    <w:rsid w:val="00B5196D"/>
    <w:rsid w:val="00B536F8"/>
    <w:rsid w:val="00B55BB0"/>
    <w:rsid w:val="00B579FA"/>
    <w:rsid w:val="00B60A7A"/>
    <w:rsid w:val="00B61088"/>
    <w:rsid w:val="00B62723"/>
    <w:rsid w:val="00B639BB"/>
    <w:rsid w:val="00B6456E"/>
    <w:rsid w:val="00B6532E"/>
    <w:rsid w:val="00B66F45"/>
    <w:rsid w:val="00B75416"/>
    <w:rsid w:val="00B768F7"/>
    <w:rsid w:val="00B82085"/>
    <w:rsid w:val="00B8228E"/>
    <w:rsid w:val="00B83B6B"/>
    <w:rsid w:val="00B8474C"/>
    <w:rsid w:val="00B87162"/>
    <w:rsid w:val="00B91585"/>
    <w:rsid w:val="00B9218C"/>
    <w:rsid w:val="00B96651"/>
    <w:rsid w:val="00B96680"/>
    <w:rsid w:val="00B96EF3"/>
    <w:rsid w:val="00B97A0A"/>
    <w:rsid w:val="00BA38A3"/>
    <w:rsid w:val="00BA5244"/>
    <w:rsid w:val="00BA537F"/>
    <w:rsid w:val="00BA5585"/>
    <w:rsid w:val="00BA61EA"/>
    <w:rsid w:val="00BA6972"/>
    <w:rsid w:val="00BA7B01"/>
    <w:rsid w:val="00BB11C3"/>
    <w:rsid w:val="00BB11F5"/>
    <w:rsid w:val="00BB3FC5"/>
    <w:rsid w:val="00BB44CD"/>
    <w:rsid w:val="00BB4C3E"/>
    <w:rsid w:val="00BC03B8"/>
    <w:rsid w:val="00BC244E"/>
    <w:rsid w:val="00BC2647"/>
    <w:rsid w:val="00BC6A6A"/>
    <w:rsid w:val="00BC71EB"/>
    <w:rsid w:val="00BC795E"/>
    <w:rsid w:val="00BC7B1F"/>
    <w:rsid w:val="00BD0A05"/>
    <w:rsid w:val="00BD0F1F"/>
    <w:rsid w:val="00BD3697"/>
    <w:rsid w:val="00BD446A"/>
    <w:rsid w:val="00BD5696"/>
    <w:rsid w:val="00BE09DD"/>
    <w:rsid w:val="00BE1AB7"/>
    <w:rsid w:val="00BE3C6B"/>
    <w:rsid w:val="00BE463B"/>
    <w:rsid w:val="00BE61CE"/>
    <w:rsid w:val="00BE7D3C"/>
    <w:rsid w:val="00BF0B1C"/>
    <w:rsid w:val="00BF0CC5"/>
    <w:rsid w:val="00BF1877"/>
    <w:rsid w:val="00BF5E2A"/>
    <w:rsid w:val="00C00B84"/>
    <w:rsid w:val="00C00C96"/>
    <w:rsid w:val="00C01BEB"/>
    <w:rsid w:val="00C02AAD"/>
    <w:rsid w:val="00C03353"/>
    <w:rsid w:val="00C03B44"/>
    <w:rsid w:val="00C070E8"/>
    <w:rsid w:val="00C10662"/>
    <w:rsid w:val="00C13A5B"/>
    <w:rsid w:val="00C13F69"/>
    <w:rsid w:val="00C1434D"/>
    <w:rsid w:val="00C14E4D"/>
    <w:rsid w:val="00C16097"/>
    <w:rsid w:val="00C1617A"/>
    <w:rsid w:val="00C1728A"/>
    <w:rsid w:val="00C20908"/>
    <w:rsid w:val="00C23DD7"/>
    <w:rsid w:val="00C25A2F"/>
    <w:rsid w:val="00C33A28"/>
    <w:rsid w:val="00C35941"/>
    <w:rsid w:val="00C4048A"/>
    <w:rsid w:val="00C41D3B"/>
    <w:rsid w:val="00C45067"/>
    <w:rsid w:val="00C46943"/>
    <w:rsid w:val="00C46ECE"/>
    <w:rsid w:val="00C539EA"/>
    <w:rsid w:val="00C53F42"/>
    <w:rsid w:val="00C553DF"/>
    <w:rsid w:val="00C56E07"/>
    <w:rsid w:val="00C56FEE"/>
    <w:rsid w:val="00C601A5"/>
    <w:rsid w:val="00C60A28"/>
    <w:rsid w:val="00C60AB5"/>
    <w:rsid w:val="00C60E15"/>
    <w:rsid w:val="00C60F3D"/>
    <w:rsid w:val="00C611C2"/>
    <w:rsid w:val="00C6175B"/>
    <w:rsid w:val="00C66541"/>
    <w:rsid w:val="00C7064A"/>
    <w:rsid w:val="00C71F6D"/>
    <w:rsid w:val="00C7523A"/>
    <w:rsid w:val="00C819D6"/>
    <w:rsid w:val="00C823F1"/>
    <w:rsid w:val="00C82821"/>
    <w:rsid w:val="00C84955"/>
    <w:rsid w:val="00C851A7"/>
    <w:rsid w:val="00C86C6C"/>
    <w:rsid w:val="00C907C3"/>
    <w:rsid w:val="00C90865"/>
    <w:rsid w:val="00C93337"/>
    <w:rsid w:val="00C93C51"/>
    <w:rsid w:val="00C94178"/>
    <w:rsid w:val="00C964FA"/>
    <w:rsid w:val="00CA071F"/>
    <w:rsid w:val="00CA0874"/>
    <w:rsid w:val="00CA1791"/>
    <w:rsid w:val="00CA1CBE"/>
    <w:rsid w:val="00CA3F1A"/>
    <w:rsid w:val="00CA45F3"/>
    <w:rsid w:val="00CA5D2F"/>
    <w:rsid w:val="00CA624D"/>
    <w:rsid w:val="00CA685C"/>
    <w:rsid w:val="00CA7D32"/>
    <w:rsid w:val="00CA7FF2"/>
    <w:rsid w:val="00CB1620"/>
    <w:rsid w:val="00CB6D19"/>
    <w:rsid w:val="00CB6FA6"/>
    <w:rsid w:val="00CB6FBB"/>
    <w:rsid w:val="00CD230B"/>
    <w:rsid w:val="00CD382F"/>
    <w:rsid w:val="00CD3971"/>
    <w:rsid w:val="00CD5606"/>
    <w:rsid w:val="00CD5BF0"/>
    <w:rsid w:val="00CE1515"/>
    <w:rsid w:val="00CE20EB"/>
    <w:rsid w:val="00CE27DC"/>
    <w:rsid w:val="00CE2C35"/>
    <w:rsid w:val="00CE308E"/>
    <w:rsid w:val="00CE357C"/>
    <w:rsid w:val="00CE4F73"/>
    <w:rsid w:val="00CE7350"/>
    <w:rsid w:val="00CE7889"/>
    <w:rsid w:val="00CF00E3"/>
    <w:rsid w:val="00CF0788"/>
    <w:rsid w:val="00CF2177"/>
    <w:rsid w:val="00CF27C0"/>
    <w:rsid w:val="00CF3821"/>
    <w:rsid w:val="00CF5AAD"/>
    <w:rsid w:val="00CF66C9"/>
    <w:rsid w:val="00CF6F3C"/>
    <w:rsid w:val="00CF739F"/>
    <w:rsid w:val="00CF7B90"/>
    <w:rsid w:val="00D00D23"/>
    <w:rsid w:val="00D03C24"/>
    <w:rsid w:val="00D03F1A"/>
    <w:rsid w:val="00D0403E"/>
    <w:rsid w:val="00D04264"/>
    <w:rsid w:val="00D11685"/>
    <w:rsid w:val="00D15DEF"/>
    <w:rsid w:val="00D20228"/>
    <w:rsid w:val="00D25371"/>
    <w:rsid w:val="00D26007"/>
    <w:rsid w:val="00D27E33"/>
    <w:rsid w:val="00D308C5"/>
    <w:rsid w:val="00D3210B"/>
    <w:rsid w:val="00D3272C"/>
    <w:rsid w:val="00D334B1"/>
    <w:rsid w:val="00D33ABD"/>
    <w:rsid w:val="00D343C0"/>
    <w:rsid w:val="00D373A4"/>
    <w:rsid w:val="00D4196F"/>
    <w:rsid w:val="00D441A6"/>
    <w:rsid w:val="00D4626A"/>
    <w:rsid w:val="00D53230"/>
    <w:rsid w:val="00D53A48"/>
    <w:rsid w:val="00D53C51"/>
    <w:rsid w:val="00D53D68"/>
    <w:rsid w:val="00D547C9"/>
    <w:rsid w:val="00D5546F"/>
    <w:rsid w:val="00D565E8"/>
    <w:rsid w:val="00D57035"/>
    <w:rsid w:val="00D572EF"/>
    <w:rsid w:val="00D57D31"/>
    <w:rsid w:val="00D62C3A"/>
    <w:rsid w:val="00D64763"/>
    <w:rsid w:val="00D656BC"/>
    <w:rsid w:val="00D6673E"/>
    <w:rsid w:val="00D670C9"/>
    <w:rsid w:val="00D67F88"/>
    <w:rsid w:val="00D702A1"/>
    <w:rsid w:val="00D705DB"/>
    <w:rsid w:val="00D72234"/>
    <w:rsid w:val="00D72838"/>
    <w:rsid w:val="00D73953"/>
    <w:rsid w:val="00D80144"/>
    <w:rsid w:val="00D80F54"/>
    <w:rsid w:val="00D82A46"/>
    <w:rsid w:val="00D83B48"/>
    <w:rsid w:val="00D863C5"/>
    <w:rsid w:val="00D90E17"/>
    <w:rsid w:val="00D92FC9"/>
    <w:rsid w:val="00D9388E"/>
    <w:rsid w:val="00D93E3F"/>
    <w:rsid w:val="00D962DF"/>
    <w:rsid w:val="00D97E7E"/>
    <w:rsid w:val="00DA0D18"/>
    <w:rsid w:val="00DA1640"/>
    <w:rsid w:val="00DA4C0C"/>
    <w:rsid w:val="00DA4C93"/>
    <w:rsid w:val="00DA6964"/>
    <w:rsid w:val="00DA75C4"/>
    <w:rsid w:val="00DB010E"/>
    <w:rsid w:val="00DB0951"/>
    <w:rsid w:val="00DB0F62"/>
    <w:rsid w:val="00DB323D"/>
    <w:rsid w:val="00DB7E45"/>
    <w:rsid w:val="00DC0992"/>
    <w:rsid w:val="00DC1016"/>
    <w:rsid w:val="00DC24C4"/>
    <w:rsid w:val="00DC402B"/>
    <w:rsid w:val="00DC46CE"/>
    <w:rsid w:val="00DC57E3"/>
    <w:rsid w:val="00DC5EA8"/>
    <w:rsid w:val="00DC7DAC"/>
    <w:rsid w:val="00DD13F4"/>
    <w:rsid w:val="00DD3EAF"/>
    <w:rsid w:val="00DD4476"/>
    <w:rsid w:val="00DD7529"/>
    <w:rsid w:val="00DE0DF3"/>
    <w:rsid w:val="00DE0E94"/>
    <w:rsid w:val="00DE1605"/>
    <w:rsid w:val="00DE1F83"/>
    <w:rsid w:val="00DE4D6E"/>
    <w:rsid w:val="00DE5DE0"/>
    <w:rsid w:val="00DE6339"/>
    <w:rsid w:val="00DE6C73"/>
    <w:rsid w:val="00DE7467"/>
    <w:rsid w:val="00DE7538"/>
    <w:rsid w:val="00DF3555"/>
    <w:rsid w:val="00DF3747"/>
    <w:rsid w:val="00DF6B53"/>
    <w:rsid w:val="00DF6F81"/>
    <w:rsid w:val="00E00D67"/>
    <w:rsid w:val="00E01BAE"/>
    <w:rsid w:val="00E1033A"/>
    <w:rsid w:val="00E10ECE"/>
    <w:rsid w:val="00E11866"/>
    <w:rsid w:val="00E13413"/>
    <w:rsid w:val="00E142FD"/>
    <w:rsid w:val="00E14612"/>
    <w:rsid w:val="00E149F1"/>
    <w:rsid w:val="00E262BA"/>
    <w:rsid w:val="00E3077C"/>
    <w:rsid w:val="00E31DC3"/>
    <w:rsid w:val="00E36831"/>
    <w:rsid w:val="00E40C60"/>
    <w:rsid w:val="00E429FC"/>
    <w:rsid w:val="00E43812"/>
    <w:rsid w:val="00E4598B"/>
    <w:rsid w:val="00E45C2D"/>
    <w:rsid w:val="00E46226"/>
    <w:rsid w:val="00E473FA"/>
    <w:rsid w:val="00E47C47"/>
    <w:rsid w:val="00E5038A"/>
    <w:rsid w:val="00E50B3E"/>
    <w:rsid w:val="00E5381C"/>
    <w:rsid w:val="00E54F44"/>
    <w:rsid w:val="00E56056"/>
    <w:rsid w:val="00E56AC5"/>
    <w:rsid w:val="00E60B82"/>
    <w:rsid w:val="00E6426A"/>
    <w:rsid w:val="00E65291"/>
    <w:rsid w:val="00E66162"/>
    <w:rsid w:val="00E702D9"/>
    <w:rsid w:val="00E7030C"/>
    <w:rsid w:val="00E70F6D"/>
    <w:rsid w:val="00E72593"/>
    <w:rsid w:val="00E8095F"/>
    <w:rsid w:val="00E9328A"/>
    <w:rsid w:val="00E93874"/>
    <w:rsid w:val="00E93FED"/>
    <w:rsid w:val="00E9780F"/>
    <w:rsid w:val="00E97E08"/>
    <w:rsid w:val="00EA2F11"/>
    <w:rsid w:val="00EA53C5"/>
    <w:rsid w:val="00EA7F21"/>
    <w:rsid w:val="00EA7FF3"/>
    <w:rsid w:val="00EB5A70"/>
    <w:rsid w:val="00EB7301"/>
    <w:rsid w:val="00EB73EF"/>
    <w:rsid w:val="00EC5F9E"/>
    <w:rsid w:val="00EC62CA"/>
    <w:rsid w:val="00EC6D5B"/>
    <w:rsid w:val="00ED0628"/>
    <w:rsid w:val="00ED3180"/>
    <w:rsid w:val="00ED63FB"/>
    <w:rsid w:val="00EE0C75"/>
    <w:rsid w:val="00EE4C64"/>
    <w:rsid w:val="00EE523E"/>
    <w:rsid w:val="00EF3893"/>
    <w:rsid w:val="00EF41FA"/>
    <w:rsid w:val="00EF6650"/>
    <w:rsid w:val="00EF7E07"/>
    <w:rsid w:val="00F00D45"/>
    <w:rsid w:val="00F047BD"/>
    <w:rsid w:val="00F05469"/>
    <w:rsid w:val="00F0614C"/>
    <w:rsid w:val="00F07C5C"/>
    <w:rsid w:val="00F15DA1"/>
    <w:rsid w:val="00F1706A"/>
    <w:rsid w:val="00F2304D"/>
    <w:rsid w:val="00F2429B"/>
    <w:rsid w:val="00F25395"/>
    <w:rsid w:val="00F25D54"/>
    <w:rsid w:val="00F25DA2"/>
    <w:rsid w:val="00F2770C"/>
    <w:rsid w:val="00F27B6D"/>
    <w:rsid w:val="00F3360A"/>
    <w:rsid w:val="00F34A52"/>
    <w:rsid w:val="00F36C76"/>
    <w:rsid w:val="00F4169E"/>
    <w:rsid w:val="00F41806"/>
    <w:rsid w:val="00F4246F"/>
    <w:rsid w:val="00F42CE1"/>
    <w:rsid w:val="00F45B33"/>
    <w:rsid w:val="00F45BB3"/>
    <w:rsid w:val="00F4692C"/>
    <w:rsid w:val="00F5021E"/>
    <w:rsid w:val="00F506F8"/>
    <w:rsid w:val="00F51C8C"/>
    <w:rsid w:val="00F5255C"/>
    <w:rsid w:val="00F52A8E"/>
    <w:rsid w:val="00F55134"/>
    <w:rsid w:val="00F56AAB"/>
    <w:rsid w:val="00F5723E"/>
    <w:rsid w:val="00F60379"/>
    <w:rsid w:val="00F610C9"/>
    <w:rsid w:val="00F6119A"/>
    <w:rsid w:val="00F61229"/>
    <w:rsid w:val="00F6148D"/>
    <w:rsid w:val="00F621C5"/>
    <w:rsid w:val="00F6318B"/>
    <w:rsid w:val="00F634C6"/>
    <w:rsid w:val="00F63924"/>
    <w:rsid w:val="00F6513D"/>
    <w:rsid w:val="00F65D04"/>
    <w:rsid w:val="00F6629A"/>
    <w:rsid w:val="00F70DB4"/>
    <w:rsid w:val="00F7134F"/>
    <w:rsid w:val="00F7292A"/>
    <w:rsid w:val="00F73E06"/>
    <w:rsid w:val="00F73E9B"/>
    <w:rsid w:val="00F747E7"/>
    <w:rsid w:val="00F74FD0"/>
    <w:rsid w:val="00F75A3B"/>
    <w:rsid w:val="00F77BE4"/>
    <w:rsid w:val="00F841CC"/>
    <w:rsid w:val="00F87356"/>
    <w:rsid w:val="00F87DAA"/>
    <w:rsid w:val="00F902B1"/>
    <w:rsid w:val="00F920BB"/>
    <w:rsid w:val="00F928BB"/>
    <w:rsid w:val="00F92F7A"/>
    <w:rsid w:val="00FA0460"/>
    <w:rsid w:val="00FA2EBD"/>
    <w:rsid w:val="00FA33F4"/>
    <w:rsid w:val="00FA503D"/>
    <w:rsid w:val="00FA5199"/>
    <w:rsid w:val="00FB011D"/>
    <w:rsid w:val="00FB0753"/>
    <w:rsid w:val="00FB0A11"/>
    <w:rsid w:val="00FB3863"/>
    <w:rsid w:val="00FB3D31"/>
    <w:rsid w:val="00FB4054"/>
    <w:rsid w:val="00FC0617"/>
    <w:rsid w:val="00FC0F8C"/>
    <w:rsid w:val="00FC5724"/>
    <w:rsid w:val="00FC7D99"/>
    <w:rsid w:val="00FD11D8"/>
    <w:rsid w:val="00FD21AF"/>
    <w:rsid w:val="00FD2438"/>
    <w:rsid w:val="00FD2703"/>
    <w:rsid w:val="00FD6E94"/>
    <w:rsid w:val="00FD7469"/>
    <w:rsid w:val="00FD77DD"/>
    <w:rsid w:val="00FE541D"/>
    <w:rsid w:val="00FE54C1"/>
    <w:rsid w:val="00FF1F01"/>
    <w:rsid w:val="00FF213C"/>
    <w:rsid w:val="00FF2F61"/>
    <w:rsid w:val="00FF3191"/>
    <w:rsid w:val="00FF46D1"/>
    <w:rsid w:val="00FF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1249">
      <w:bodyDiv w:val="1"/>
      <w:marLeft w:val="0"/>
      <w:marRight w:val="0"/>
      <w:marTop w:val="0"/>
      <w:marBottom w:val="0"/>
      <w:divBdr>
        <w:top w:val="none" w:sz="0" w:space="0" w:color="auto"/>
        <w:left w:val="none" w:sz="0" w:space="0" w:color="auto"/>
        <w:bottom w:val="none" w:sz="0" w:space="0" w:color="auto"/>
        <w:right w:val="none" w:sz="0" w:space="0" w:color="auto"/>
      </w:divBdr>
    </w:div>
    <w:div w:id="19266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B9A61-1ABE-4ABF-B052-54614B86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2998</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 Jeff</dc:creator>
  <cp:lastModifiedBy>Administrator2</cp:lastModifiedBy>
  <cp:revision>2</cp:revision>
  <cp:lastPrinted>2014-04-23T11:56:00Z</cp:lastPrinted>
  <dcterms:created xsi:type="dcterms:W3CDTF">2014-06-09T14:17:00Z</dcterms:created>
  <dcterms:modified xsi:type="dcterms:W3CDTF">2014-06-09T14:17:00Z</dcterms:modified>
</cp:coreProperties>
</file>