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Default="00682024" w:rsidP="00682024">
      <w:pPr>
        <w:keepNext/>
        <w:jc w:val="center"/>
        <w:outlineLvl w:val="0"/>
        <w:rPr>
          <w:rFonts w:ascii="Arial" w:hAnsi="Arial"/>
          <w:b/>
          <w:sz w:val="20"/>
          <w:szCs w:val="20"/>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 xml:space="preserve">117 WEST DUVAL STREET, </w:t>
      </w:r>
      <w:smartTag w:uri="urn:schemas:contacts" w:element="Sn">
        <w:smartTag w:uri="urn:schemas-microsoft-com:office:smarttags" w:element="Street">
          <w:r w:rsidRPr="00682024">
            <w:rPr>
              <w:sz w:val="14"/>
              <w:szCs w:val="24"/>
            </w:rPr>
            <w:t>SUITE</w:t>
          </w:r>
        </w:smartTag>
        <w:r w:rsidRPr="00682024">
          <w:rPr>
            <w:sz w:val="14"/>
            <w:szCs w:val="24"/>
          </w:rPr>
          <w:t xml:space="preserve"> 425</w:t>
        </w:r>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smartTag w:uri="urn:schemas-microsoft-com:office:smarttags" w:element="place">
        <w:smartTag w:uri="urn:schemas-microsoft-com:office:smarttags" w:element="City">
          <w:r w:rsidRPr="00682024">
            <w:rPr>
              <w:sz w:val="14"/>
              <w:szCs w:val="24"/>
            </w:rPr>
            <w:t>JACKSONVILLE</w:t>
          </w:r>
        </w:smartTag>
        <w:r w:rsidRPr="00682024">
          <w:rPr>
            <w:sz w:val="14"/>
            <w:szCs w:val="24"/>
          </w:rPr>
          <w:t xml:space="preserve">, </w:t>
        </w:r>
        <w:smartTag w:uri="urn:schemas:contacts" w:element="middlename">
          <w:r w:rsidRPr="00682024">
            <w:rPr>
              <w:sz w:val="14"/>
              <w:szCs w:val="24"/>
            </w:rPr>
            <w:t>FLORIDA</w:t>
          </w:r>
        </w:smartTag>
        <w:r w:rsidRPr="00682024">
          <w:rPr>
            <w:sz w:val="14"/>
            <w:szCs w:val="24"/>
          </w:rPr>
          <w:t xml:space="preserve">  </w:t>
        </w:r>
        <w:smartTag w:uri="urn:schemas-microsoft-com:office:smarttags" w:element="PostalCode">
          <w:r w:rsidRPr="00682024">
            <w:rPr>
              <w:sz w:val="14"/>
              <w:szCs w:val="24"/>
            </w:rPr>
            <w:t>32202</w:t>
          </w:r>
        </w:smartTag>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123063" w:rsidRDefault="00D0403E" w:rsidP="00682024">
      <w:pPr>
        <w:jc w:val="center"/>
        <w:rPr>
          <w:rFonts w:ascii="Times New (W1)" w:hAnsi="Times New (W1)"/>
          <w:b/>
        </w:rPr>
      </w:pPr>
      <w:r>
        <w:rPr>
          <w:rFonts w:ascii="Times New (W1)" w:hAnsi="Times New (W1)"/>
          <w:b/>
        </w:rPr>
        <w:t>SPECIAL REORGANIZATION REVIEW COMMITTEE</w:t>
      </w:r>
      <w:r w:rsidR="00682024" w:rsidRPr="00123063">
        <w:rPr>
          <w:rFonts w:ascii="Times New (W1)" w:hAnsi="Times New (W1)" w:hint="cs"/>
          <w:b/>
        </w:rPr>
        <w:t xml:space="preserve"> MINUTES</w:t>
      </w:r>
    </w:p>
    <w:p w:rsidR="00682024" w:rsidRPr="00123063" w:rsidRDefault="00682024" w:rsidP="00682024">
      <w:pPr>
        <w:jc w:val="center"/>
        <w:rPr>
          <w:rFonts w:ascii="Times New (W1)" w:hAnsi="Times New (W1)"/>
          <w:b/>
        </w:rPr>
      </w:pPr>
    </w:p>
    <w:p w:rsidR="00682024" w:rsidRPr="00123063" w:rsidRDefault="00D702A1" w:rsidP="00682024">
      <w:pPr>
        <w:jc w:val="center"/>
        <w:rPr>
          <w:rFonts w:ascii="Times New (W1)" w:hAnsi="Times New (W1)"/>
          <w:b/>
        </w:rPr>
      </w:pPr>
      <w:r>
        <w:rPr>
          <w:rFonts w:ascii="Times New (W1)" w:hAnsi="Times New (W1)"/>
          <w:b/>
        </w:rPr>
        <w:t>February 6, 2014</w:t>
      </w:r>
    </w:p>
    <w:p w:rsidR="00682024" w:rsidRPr="00123063" w:rsidRDefault="00682024" w:rsidP="00682024">
      <w:pPr>
        <w:jc w:val="center"/>
        <w:rPr>
          <w:rFonts w:ascii="Times New (W1)" w:hAnsi="Times New (W1)"/>
          <w:b/>
        </w:rPr>
      </w:pPr>
      <w:r w:rsidRPr="00123063">
        <w:rPr>
          <w:rFonts w:ascii="Times New (W1)" w:hAnsi="Times New (W1)" w:hint="cs"/>
          <w:b/>
        </w:rPr>
        <w:t>4:</w:t>
      </w:r>
      <w:r w:rsidR="00D0403E">
        <w:rPr>
          <w:rFonts w:ascii="Times New (W1)" w:hAnsi="Times New (W1)"/>
          <w:b/>
        </w:rPr>
        <w:t>0</w:t>
      </w:r>
      <w:r w:rsidRPr="00123063">
        <w:rPr>
          <w:rFonts w:ascii="Times New (W1)" w:hAnsi="Times New (W1)"/>
          <w:b/>
        </w:rPr>
        <w:t>0</w:t>
      </w:r>
      <w:r w:rsidRPr="00123063">
        <w:rPr>
          <w:rFonts w:ascii="Times New (W1)" w:hAnsi="Times New (W1)" w:hint="cs"/>
          <w:b/>
        </w:rPr>
        <w:t xml:space="preserve"> p.m.</w:t>
      </w:r>
    </w:p>
    <w:p w:rsidR="00682024" w:rsidRPr="00123063" w:rsidRDefault="00682024" w:rsidP="00682024">
      <w:pPr>
        <w:jc w:val="center"/>
        <w:rPr>
          <w:rFonts w:ascii="Times New (W1)" w:hAnsi="Times New (W1)"/>
          <w:b/>
        </w:rPr>
      </w:pPr>
    </w:p>
    <w:p w:rsidR="00682024" w:rsidRPr="00123063" w:rsidRDefault="0098599E" w:rsidP="00682024">
      <w:pPr>
        <w:jc w:val="center"/>
        <w:rPr>
          <w:rFonts w:ascii="Times New (W1)" w:hAnsi="Times New (W1)"/>
          <w:b/>
        </w:rPr>
      </w:pPr>
      <w:r>
        <w:rPr>
          <w:rFonts w:ascii="Times New (W1)" w:hAnsi="Times New (W1)"/>
          <w:b/>
        </w:rPr>
        <w:t>City Council Chamber</w:t>
      </w:r>
    </w:p>
    <w:p w:rsidR="00682024" w:rsidRPr="00123063" w:rsidRDefault="00682024" w:rsidP="00682024">
      <w:pPr>
        <w:jc w:val="center"/>
        <w:rPr>
          <w:rFonts w:ascii="Times New (W1)" w:hAnsi="Times New (W1)"/>
          <w:b/>
        </w:rPr>
      </w:pPr>
      <w:r w:rsidRPr="00123063">
        <w:rPr>
          <w:rFonts w:ascii="Times New (W1)" w:hAnsi="Times New (W1)" w:hint="cs"/>
          <w:b/>
        </w:rPr>
        <w:t>1</w:t>
      </w:r>
      <w:r w:rsidRPr="00123063">
        <w:rPr>
          <w:rFonts w:ascii="Times New (W1)" w:hAnsi="Times New (W1)" w:hint="cs"/>
          <w:b/>
          <w:vertAlign w:val="superscript"/>
        </w:rPr>
        <w:t>st</w:t>
      </w:r>
      <w:r w:rsidRPr="00123063">
        <w:rPr>
          <w:rFonts w:ascii="Times New (W1)" w:hAnsi="Times New (W1)" w:hint="cs"/>
          <w:b/>
        </w:rPr>
        <w:t xml:space="preserve"> floor, City Hall</w:t>
      </w:r>
    </w:p>
    <w:p w:rsidR="00682024" w:rsidRPr="00123063" w:rsidRDefault="00682024" w:rsidP="00682024">
      <w:pPr>
        <w:jc w:val="center"/>
        <w:rPr>
          <w:rFonts w:ascii="Times New (W1)" w:hAnsi="Times New (W1)"/>
          <w:b/>
        </w:rPr>
      </w:pPr>
      <w:r w:rsidRPr="00123063">
        <w:rPr>
          <w:rFonts w:ascii="Times New (W1)" w:hAnsi="Times New (W1)" w:hint="cs"/>
          <w:b/>
        </w:rPr>
        <w:t>117 West Duval Street</w:t>
      </w:r>
    </w:p>
    <w:p w:rsidR="00682024" w:rsidRPr="00123063" w:rsidRDefault="00682024" w:rsidP="00682024">
      <w:pPr>
        <w:rPr>
          <w:rFonts w:ascii="Times New (W1)" w:hAnsi="Times New (W1)"/>
        </w:rPr>
      </w:pPr>
    </w:p>
    <w:p w:rsidR="00682024" w:rsidRDefault="00682024" w:rsidP="00682024">
      <w:pPr>
        <w:rPr>
          <w:rFonts w:ascii="Times New (W1)" w:hAnsi="Times New (W1)"/>
        </w:rPr>
      </w:pPr>
      <w:r w:rsidRPr="00123063">
        <w:rPr>
          <w:rFonts w:ascii="Times New (W1)" w:hAnsi="Times New (W1)" w:hint="cs"/>
          <w:b/>
        </w:rPr>
        <w:t xml:space="preserve">Attendance:  </w:t>
      </w:r>
      <w:r w:rsidRPr="00123063">
        <w:rPr>
          <w:rFonts w:ascii="Times New (W1)" w:hAnsi="Times New (W1)" w:hint="cs"/>
        </w:rPr>
        <w:t xml:space="preserve">Council Members </w:t>
      </w:r>
      <w:r w:rsidR="00D0403E">
        <w:rPr>
          <w:rFonts w:ascii="Times New (W1)" w:hAnsi="Times New (W1)"/>
        </w:rPr>
        <w:t xml:space="preserve">Clay Yarborough (Chair), Denise Lee, </w:t>
      </w:r>
      <w:r w:rsidR="004F1DFF" w:rsidRPr="004F1DFF">
        <w:rPr>
          <w:rFonts w:ascii="Times New (W1)" w:hAnsi="Times New (W1)"/>
        </w:rPr>
        <w:t xml:space="preserve">Bill Bishop, Johnny Gaffney, </w:t>
      </w:r>
      <w:r w:rsidR="00D702A1">
        <w:rPr>
          <w:rFonts w:ascii="Times New (W1)" w:hAnsi="Times New (W1)"/>
        </w:rPr>
        <w:t>Greg Anderson (Temporary Appointment)</w:t>
      </w:r>
    </w:p>
    <w:p w:rsidR="00D702A1" w:rsidRDefault="00D702A1" w:rsidP="00682024">
      <w:pPr>
        <w:rPr>
          <w:rFonts w:ascii="Times New (W1)" w:hAnsi="Times New (W1)"/>
        </w:rPr>
      </w:pPr>
    </w:p>
    <w:p w:rsidR="00D702A1" w:rsidRDefault="00D702A1" w:rsidP="00682024">
      <w:pPr>
        <w:rPr>
          <w:rFonts w:ascii="Times New (W1)" w:hAnsi="Times New (W1)"/>
          <w:b/>
        </w:rPr>
      </w:pPr>
      <w:r>
        <w:rPr>
          <w:rFonts w:ascii="Times New (W1)" w:hAnsi="Times New (W1)"/>
          <w:b/>
        </w:rPr>
        <w:t xml:space="preserve">Excused: </w:t>
      </w:r>
      <w:r w:rsidRPr="00D702A1">
        <w:rPr>
          <w:rFonts w:ascii="Times New (W1)" w:hAnsi="Times New (W1)"/>
        </w:rPr>
        <w:t>Council Members</w:t>
      </w:r>
      <w:r>
        <w:rPr>
          <w:rFonts w:ascii="Times New (W1)" w:hAnsi="Times New (W1)"/>
          <w:b/>
        </w:rPr>
        <w:t xml:space="preserve"> </w:t>
      </w:r>
      <w:r w:rsidRPr="00D702A1">
        <w:rPr>
          <w:rFonts w:ascii="Times New (W1)" w:hAnsi="Times New (W1)"/>
        </w:rPr>
        <w:t>Stephen Joost, Richard Clark</w:t>
      </w:r>
    </w:p>
    <w:p w:rsidR="00D702A1" w:rsidRDefault="00D702A1" w:rsidP="00682024">
      <w:pPr>
        <w:rPr>
          <w:rFonts w:ascii="Times New (W1)" w:hAnsi="Times New (W1)"/>
          <w:b/>
        </w:rPr>
      </w:pPr>
    </w:p>
    <w:p w:rsidR="00682024" w:rsidRPr="00D702A1" w:rsidRDefault="00682024" w:rsidP="00682024">
      <w:pPr>
        <w:rPr>
          <w:rFonts w:ascii="Times New (W1)" w:hAnsi="Times New (W1)"/>
          <w:b/>
        </w:rPr>
      </w:pPr>
      <w:r w:rsidRPr="00123063">
        <w:rPr>
          <w:rFonts w:ascii="Times New (W1)" w:hAnsi="Times New (W1)" w:hint="cs"/>
          <w:b/>
        </w:rPr>
        <w:t xml:space="preserve">Also: </w:t>
      </w:r>
      <w:r w:rsidR="00D702A1">
        <w:rPr>
          <w:rFonts w:ascii="Times New (W1)" w:hAnsi="Times New (W1)"/>
        </w:rPr>
        <w:t>Council Member</w:t>
      </w:r>
      <w:r w:rsidR="004F1DFF" w:rsidRPr="004F1DFF">
        <w:rPr>
          <w:rFonts w:ascii="Times New (W1)" w:hAnsi="Times New (W1)"/>
        </w:rPr>
        <w:t xml:space="preserve"> </w:t>
      </w:r>
      <w:r w:rsidR="005C0D1A">
        <w:rPr>
          <w:rFonts w:ascii="Times New (W1)" w:hAnsi="Times New (W1)"/>
        </w:rPr>
        <w:t xml:space="preserve">Don </w:t>
      </w:r>
      <w:r w:rsidR="00D702A1">
        <w:rPr>
          <w:rFonts w:ascii="Times New (W1)" w:hAnsi="Times New (W1)"/>
        </w:rPr>
        <w:t>Redman; Marilyn Allen</w:t>
      </w:r>
      <w:r w:rsidR="004F1DFF">
        <w:rPr>
          <w:rFonts w:ascii="Times New (W1)" w:hAnsi="Times New (W1)"/>
        </w:rPr>
        <w:t xml:space="preserve"> </w:t>
      </w:r>
      <w:r w:rsidRPr="00123063">
        <w:rPr>
          <w:rFonts w:ascii="Times New (W1)" w:hAnsi="Times New (W1)" w:hint="cs"/>
        </w:rPr>
        <w:t xml:space="preserve"> – Legislative Services Division; </w:t>
      </w:r>
      <w:r w:rsidR="00D702A1">
        <w:rPr>
          <w:rFonts w:ascii="Times New (W1)" w:hAnsi="Times New (W1)"/>
        </w:rPr>
        <w:t>Yvonne Mitchell</w:t>
      </w:r>
      <w:r w:rsidRPr="00123063">
        <w:rPr>
          <w:rFonts w:ascii="Times New (W1)" w:hAnsi="Times New (W1)" w:hint="cs"/>
        </w:rPr>
        <w:t xml:space="preserve"> – Council Research Division; </w:t>
      </w:r>
      <w:r w:rsidR="00D702A1">
        <w:rPr>
          <w:rFonts w:ascii="Times New (W1)" w:hAnsi="Times New (W1)"/>
        </w:rPr>
        <w:t>Kirk Sherman and Janice Billy</w:t>
      </w:r>
      <w:r w:rsidR="00D0403E">
        <w:rPr>
          <w:rFonts w:ascii="Times New (W1)" w:hAnsi="Times New (W1)"/>
        </w:rPr>
        <w:t xml:space="preserve"> – Council Auditor’s Office; Peggy Sidman – Office of General Counsel</w:t>
      </w:r>
      <w:r w:rsidR="001A7240">
        <w:rPr>
          <w:rFonts w:ascii="Times New (W1)" w:hAnsi="Times New (W1)"/>
        </w:rPr>
        <w:t>; Teresa Eichner</w:t>
      </w:r>
      <w:r w:rsidR="00C56E07">
        <w:rPr>
          <w:rFonts w:ascii="Times New (W1)" w:hAnsi="Times New (W1)"/>
        </w:rPr>
        <w:t xml:space="preserve">, </w:t>
      </w:r>
      <w:r w:rsidR="00C56E07" w:rsidRPr="00C56E07">
        <w:rPr>
          <w:rFonts w:ascii="Times New (W1)" w:hAnsi="Times New (W1)"/>
        </w:rPr>
        <w:t>Cleveland Ferguson</w:t>
      </w:r>
      <w:r w:rsidR="00C56E07">
        <w:rPr>
          <w:rFonts w:ascii="Times New (W1)" w:hAnsi="Times New (W1)"/>
        </w:rPr>
        <w:t>, Karen Bowling – Mayor’s Office</w:t>
      </w:r>
      <w:r w:rsidR="006D04E0">
        <w:rPr>
          <w:rFonts w:ascii="Times New (W1)" w:hAnsi="Times New (W1)"/>
        </w:rPr>
        <w:t>; Jim Robinson – Public Works</w:t>
      </w:r>
      <w:bookmarkStart w:id="0" w:name="_GoBack"/>
      <w:bookmarkEnd w:id="0"/>
    </w:p>
    <w:p w:rsidR="00682024" w:rsidRPr="00123063" w:rsidRDefault="00682024" w:rsidP="00682024">
      <w:pPr>
        <w:rPr>
          <w:rFonts w:ascii="Times New (W1)" w:hAnsi="Times New (W1)"/>
        </w:rPr>
      </w:pPr>
    </w:p>
    <w:p w:rsidR="007F0AA0" w:rsidRDefault="00682024" w:rsidP="00D0403E">
      <w:pPr>
        <w:rPr>
          <w:rFonts w:ascii="Times New (W1)" w:hAnsi="Times New (W1)"/>
        </w:rPr>
      </w:pPr>
      <w:r w:rsidRPr="00123063">
        <w:rPr>
          <w:rFonts w:ascii="Times New (W1)" w:hAnsi="Times New (W1)" w:hint="cs"/>
        </w:rPr>
        <w:t xml:space="preserve">Council Member </w:t>
      </w:r>
      <w:r w:rsidR="00D0403E">
        <w:rPr>
          <w:rFonts w:ascii="Times New (W1)" w:hAnsi="Times New (W1)"/>
        </w:rPr>
        <w:t>Yarborough</w:t>
      </w:r>
      <w:r w:rsidRPr="00123063">
        <w:rPr>
          <w:rFonts w:ascii="Times New (W1)" w:hAnsi="Times New (W1)" w:hint="cs"/>
        </w:rPr>
        <w:t xml:space="preserve"> called the meeting to order at 4:</w:t>
      </w:r>
      <w:r w:rsidR="00D0403E">
        <w:rPr>
          <w:rFonts w:ascii="Times New (W1)" w:hAnsi="Times New (W1)"/>
        </w:rPr>
        <w:t>0</w:t>
      </w:r>
      <w:r w:rsidR="00D702A1">
        <w:rPr>
          <w:rFonts w:ascii="Times New (W1)" w:hAnsi="Times New (W1)"/>
        </w:rPr>
        <w:t>6</w:t>
      </w:r>
      <w:r w:rsidRPr="00123063">
        <w:rPr>
          <w:rFonts w:ascii="Times New (W1)" w:hAnsi="Times New (W1)" w:hint="cs"/>
        </w:rPr>
        <w:t xml:space="preserve"> p.m. </w:t>
      </w:r>
      <w:r w:rsidR="00075CFD">
        <w:rPr>
          <w:rFonts w:ascii="Times New (W1)" w:hAnsi="Times New (W1)"/>
        </w:rPr>
        <w:t xml:space="preserve"> </w:t>
      </w:r>
      <w:r w:rsidR="007F0AA0">
        <w:rPr>
          <w:rFonts w:ascii="Times New (W1)" w:hAnsi="Times New (W1)"/>
        </w:rPr>
        <w:t xml:space="preserve">He </w:t>
      </w:r>
      <w:r w:rsidR="00D702A1">
        <w:rPr>
          <w:rFonts w:ascii="Times New (W1)" w:hAnsi="Times New (W1)"/>
        </w:rPr>
        <w:t xml:space="preserve">requested explanation of the Bishop Amendment </w:t>
      </w:r>
      <w:r w:rsidR="007F0AA0">
        <w:rPr>
          <w:rFonts w:ascii="Times New (W1)" w:hAnsi="Times New (W1)"/>
        </w:rPr>
        <w:t xml:space="preserve">to 2013-209.  It replaces </w:t>
      </w:r>
      <w:r w:rsidR="00D702A1">
        <w:rPr>
          <w:rFonts w:ascii="Times New (W1)" w:hAnsi="Times New (W1)"/>
        </w:rPr>
        <w:t xml:space="preserve">Public Buildings </w:t>
      </w:r>
      <w:r w:rsidR="007F0AA0">
        <w:rPr>
          <w:rFonts w:ascii="Times New (W1)" w:hAnsi="Times New (W1)"/>
        </w:rPr>
        <w:t>as a division in the substitute</w:t>
      </w:r>
      <w:r w:rsidR="00D53230">
        <w:rPr>
          <w:rFonts w:ascii="Times New (W1)" w:hAnsi="Times New (W1)"/>
        </w:rPr>
        <w:t xml:space="preserve">.  Additionally, it </w:t>
      </w:r>
      <w:r w:rsidR="007F0AA0">
        <w:rPr>
          <w:rFonts w:ascii="Times New (W1)" w:hAnsi="Times New (W1)"/>
        </w:rPr>
        <w:t xml:space="preserve">strikes </w:t>
      </w:r>
      <w:r w:rsidR="00D53230">
        <w:rPr>
          <w:rFonts w:ascii="Times New (W1)" w:hAnsi="Times New (W1)"/>
        </w:rPr>
        <w:t xml:space="preserve">out </w:t>
      </w:r>
      <w:r w:rsidR="007F0AA0">
        <w:rPr>
          <w:rFonts w:ascii="Times New (W1)" w:hAnsi="Times New (W1)"/>
        </w:rPr>
        <w:t xml:space="preserve">items </w:t>
      </w:r>
      <w:r w:rsidR="00D53230">
        <w:rPr>
          <w:rFonts w:ascii="Times New (W1)" w:hAnsi="Times New (W1)"/>
        </w:rPr>
        <w:t xml:space="preserve">that </w:t>
      </w:r>
      <w:r w:rsidR="007F0AA0">
        <w:rPr>
          <w:rFonts w:ascii="Times New (W1)" w:hAnsi="Times New (W1)"/>
        </w:rPr>
        <w:t xml:space="preserve">would </w:t>
      </w:r>
      <w:r w:rsidR="00D53230">
        <w:rPr>
          <w:rFonts w:ascii="Times New (W1)" w:hAnsi="Times New (W1)"/>
        </w:rPr>
        <w:t xml:space="preserve">normally be under Public Buildings but </w:t>
      </w:r>
      <w:r w:rsidR="007F0AA0">
        <w:rPr>
          <w:rFonts w:ascii="Times New (W1)" w:hAnsi="Times New (W1)"/>
        </w:rPr>
        <w:t xml:space="preserve">will now be </w:t>
      </w:r>
      <w:r w:rsidR="00D53230">
        <w:rPr>
          <w:rFonts w:ascii="Times New (W1)" w:hAnsi="Times New (W1)"/>
        </w:rPr>
        <w:t xml:space="preserve">the </w:t>
      </w:r>
      <w:r w:rsidR="007F0AA0">
        <w:rPr>
          <w:rFonts w:ascii="Times New (W1)" w:hAnsi="Times New (W1)"/>
        </w:rPr>
        <w:t xml:space="preserve">responsibility of </w:t>
      </w:r>
      <w:r w:rsidR="00D53230">
        <w:rPr>
          <w:rFonts w:ascii="Times New (W1)" w:hAnsi="Times New (W1)"/>
        </w:rPr>
        <w:t xml:space="preserve">the </w:t>
      </w:r>
      <w:r w:rsidR="007F0AA0">
        <w:rPr>
          <w:rFonts w:ascii="Times New (W1)" w:hAnsi="Times New (W1)"/>
        </w:rPr>
        <w:t xml:space="preserve">Right-of-Way Grounds Division. </w:t>
      </w:r>
    </w:p>
    <w:p w:rsidR="007F0AA0" w:rsidRDefault="007F0AA0" w:rsidP="00D0403E">
      <w:pPr>
        <w:rPr>
          <w:rFonts w:ascii="Times New (W1)" w:hAnsi="Times New (W1)"/>
        </w:rPr>
      </w:pPr>
    </w:p>
    <w:p w:rsidR="00D53230" w:rsidRPr="00D53230" w:rsidRDefault="00D53230" w:rsidP="00D53230">
      <w:pPr>
        <w:rPr>
          <w:rFonts w:ascii="Times New (W1)" w:hAnsi="Times New (W1)"/>
          <w:b/>
        </w:rPr>
      </w:pPr>
      <w:r w:rsidRPr="00D53230">
        <w:rPr>
          <w:rFonts w:ascii="Times New (W1)" w:hAnsi="Times New (W1)"/>
          <w:b/>
        </w:rPr>
        <w:t xml:space="preserve">Motion </w:t>
      </w:r>
      <w:r w:rsidRPr="00D53230">
        <w:rPr>
          <w:rFonts w:ascii="Times New (W1)" w:hAnsi="Times New (W1)"/>
        </w:rPr>
        <w:t>(Bishop):</w:t>
      </w:r>
      <w:r w:rsidRPr="00D53230">
        <w:rPr>
          <w:rFonts w:ascii="Times New (W1)" w:hAnsi="Times New (W1)"/>
          <w:b/>
        </w:rPr>
        <w:t xml:space="preserve"> </w:t>
      </w:r>
      <w:r w:rsidRPr="00D53230">
        <w:rPr>
          <w:rFonts w:ascii="Times New (W1)" w:hAnsi="Times New (W1)"/>
        </w:rPr>
        <w:t xml:space="preserve">to </w:t>
      </w:r>
      <w:r>
        <w:rPr>
          <w:rFonts w:ascii="Times New (W1)" w:hAnsi="Times New (W1)"/>
        </w:rPr>
        <w:t xml:space="preserve">accept the Bishop amendment – approved. </w:t>
      </w:r>
    </w:p>
    <w:p w:rsidR="00D53230" w:rsidRDefault="00D53230" w:rsidP="007F0AA0">
      <w:pPr>
        <w:rPr>
          <w:rFonts w:ascii="Times New (W1)" w:hAnsi="Times New (W1)"/>
          <w:b/>
        </w:rPr>
      </w:pPr>
    </w:p>
    <w:p w:rsidR="00140316" w:rsidRDefault="00E45C2D" w:rsidP="004F1DFF">
      <w:pPr>
        <w:rPr>
          <w:rFonts w:ascii="Times New (W1)" w:hAnsi="Times New (W1)"/>
        </w:rPr>
      </w:pPr>
      <w:r>
        <w:rPr>
          <w:rFonts w:ascii="Times New (W1)" w:hAnsi="Times New (W1)"/>
        </w:rPr>
        <w:t xml:space="preserve">Cleveland Ferguson, Deputy Chief Administrative Officer, </w:t>
      </w:r>
      <w:r w:rsidR="00140316">
        <w:rPr>
          <w:rFonts w:ascii="Times New (W1)" w:hAnsi="Times New (W1)"/>
        </w:rPr>
        <w:t>stated an email was sent to committee members with a copy of the revised chart</w:t>
      </w:r>
      <w:r>
        <w:rPr>
          <w:rFonts w:ascii="Times New (W1)" w:hAnsi="Times New (W1)"/>
        </w:rPr>
        <w:t xml:space="preserve"> </w:t>
      </w:r>
      <w:r w:rsidR="00140316">
        <w:rPr>
          <w:rFonts w:ascii="Times New (W1)" w:hAnsi="Times New (W1)"/>
        </w:rPr>
        <w:t xml:space="preserve">requesting that funding come from the Office of General Counsel Recapture. Additionally, he </w:t>
      </w:r>
      <w:r w:rsidR="003825A3">
        <w:rPr>
          <w:rFonts w:ascii="Times New (W1)" w:hAnsi="Times New (W1)"/>
        </w:rPr>
        <w:t>reviewed the divisional cost chart that displayed</w:t>
      </w:r>
      <w:r w:rsidR="00140316">
        <w:rPr>
          <w:rFonts w:ascii="Times New (W1)" w:hAnsi="Times New (W1)"/>
        </w:rPr>
        <w:t xml:space="preserve"> the budget cost for FY 14 and FY15.</w:t>
      </w:r>
      <w:r w:rsidR="003825A3">
        <w:rPr>
          <w:rFonts w:ascii="Times New (W1)" w:hAnsi="Times New (W1)"/>
        </w:rPr>
        <w:t xml:space="preserve"> </w:t>
      </w:r>
      <w:r w:rsidR="006C0B8F">
        <w:rPr>
          <w:rFonts w:ascii="Times New (W1)" w:hAnsi="Times New (W1)"/>
        </w:rPr>
        <w:t xml:space="preserve">Mr. Sherman stated that </w:t>
      </w:r>
      <w:r w:rsidR="004D047F">
        <w:rPr>
          <w:rFonts w:ascii="Times New (W1)" w:hAnsi="Times New (W1)"/>
        </w:rPr>
        <w:t xml:space="preserve">the recapture has already taking place and the action taken should be a transfer from </w:t>
      </w:r>
      <w:r w:rsidR="0075003C">
        <w:rPr>
          <w:rFonts w:ascii="Times New (W1)" w:hAnsi="Times New (W1)"/>
        </w:rPr>
        <w:t xml:space="preserve">the </w:t>
      </w:r>
      <w:r w:rsidR="004D047F">
        <w:rPr>
          <w:rFonts w:ascii="Times New (W1)" w:hAnsi="Times New (W1)"/>
        </w:rPr>
        <w:t>fund balance</w:t>
      </w:r>
      <w:r w:rsidR="0075003C">
        <w:rPr>
          <w:rFonts w:ascii="Times New (W1)" w:hAnsi="Times New (W1)"/>
        </w:rPr>
        <w:t>.</w:t>
      </w:r>
    </w:p>
    <w:p w:rsidR="00140316" w:rsidRDefault="00140316" w:rsidP="004F1DFF">
      <w:pPr>
        <w:rPr>
          <w:rFonts w:ascii="Times New (W1)" w:hAnsi="Times New (W1)"/>
        </w:rPr>
      </w:pPr>
    </w:p>
    <w:p w:rsidR="004D047F" w:rsidRDefault="00075CFD" w:rsidP="004F1DFF">
      <w:pPr>
        <w:rPr>
          <w:rFonts w:ascii="Times New (W1)" w:hAnsi="Times New (W1)"/>
        </w:rPr>
      </w:pPr>
      <w:r>
        <w:rPr>
          <w:rFonts w:ascii="Times New (W1)" w:hAnsi="Times New (W1)"/>
        </w:rPr>
        <w:t xml:space="preserve">Council Member Lee noted the </w:t>
      </w:r>
      <w:r w:rsidR="003825A3">
        <w:rPr>
          <w:rFonts w:ascii="Times New (W1)" w:hAnsi="Times New (W1)"/>
        </w:rPr>
        <w:t xml:space="preserve">decrease in the amount </w:t>
      </w:r>
      <w:r w:rsidR="0075003C">
        <w:rPr>
          <w:rFonts w:ascii="Times New (W1)" w:hAnsi="Times New (W1)"/>
        </w:rPr>
        <w:t xml:space="preserve">requested </w:t>
      </w:r>
      <w:r w:rsidR="003825A3">
        <w:rPr>
          <w:rFonts w:ascii="Times New (W1)" w:hAnsi="Times New (W1)"/>
        </w:rPr>
        <w:t xml:space="preserve">from the previous meeting.  She indicated Mr. Sherman explained </w:t>
      </w:r>
      <w:r w:rsidR="0075003C">
        <w:rPr>
          <w:rFonts w:ascii="Times New (W1)" w:hAnsi="Times New (W1)"/>
        </w:rPr>
        <w:t xml:space="preserve">to her </w:t>
      </w:r>
      <w:r w:rsidR="003825A3">
        <w:rPr>
          <w:rFonts w:ascii="Times New (W1)" w:hAnsi="Times New (W1)"/>
        </w:rPr>
        <w:t>that the initial amount presented was for a year and it had been prorated to show actual amount</w:t>
      </w:r>
      <w:r w:rsidR="0075003C">
        <w:rPr>
          <w:rFonts w:ascii="Times New (W1)" w:hAnsi="Times New (W1)"/>
        </w:rPr>
        <w:t xml:space="preserve"> from April to September</w:t>
      </w:r>
      <w:r w:rsidR="003825A3">
        <w:rPr>
          <w:rFonts w:ascii="Times New (W1)" w:hAnsi="Times New (W1)"/>
        </w:rPr>
        <w:t xml:space="preserve">. Additionally, if a position was a </w:t>
      </w:r>
      <w:r w:rsidR="003825A3">
        <w:rPr>
          <w:rFonts w:ascii="Times New (W1)" w:hAnsi="Times New (W1)"/>
        </w:rPr>
        <w:lastRenderedPageBreak/>
        <w:t xml:space="preserve">promotion the funding amount would only </w:t>
      </w:r>
      <w:r w:rsidR="0075003C">
        <w:rPr>
          <w:rFonts w:ascii="Times New (W1)" w:hAnsi="Times New (W1)"/>
        </w:rPr>
        <w:t xml:space="preserve">be the incremental cost not an </w:t>
      </w:r>
      <w:r w:rsidR="003825A3">
        <w:rPr>
          <w:rFonts w:ascii="Times New (W1)" w:hAnsi="Times New (W1)"/>
        </w:rPr>
        <w:t xml:space="preserve">entire salary. </w:t>
      </w:r>
      <w:r w:rsidR="00FD2703">
        <w:rPr>
          <w:rFonts w:ascii="Times New (W1)" w:hAnsi="Times New (W1)"/>
        </w:rPr>
        <w:t xml:space="preserve">Mr. Sherman clarified that funds from Clerk of Court, Jacksonville Journey, Special Events, JCC, </w:t>
      </w:r>
      <w:r w:rsidR="004D047F">
        <w:rPr>
          <w:rFonts w:ascii="Times New (W1)" w:hAnsi="Times New (W1)"/>
        </w:rPr>
        <w:t xml:space="preserve">Convention Center, </w:t>
      </w:r>
      <w:r w:rsidR="00FD2703">
        <w:rPr>
          <w:rFonts w:ascii="Times New (W1)" w:hAnsi="Times New (W1)"/>
        </w:rPr>
        <w:t>General Counsel and JEDC</w:t>
      </w:r>
      <w:r w:rsidR="006C0B8F">
        <w:rPr>
          <w:rFonts w:ascii="Times New (W1)" w:hAnsi="Times New (W1)"/>
        </w:rPr>
        <w:t xml:space="preserve"> were added to the balance in fund account. He further explained that funds are requested from the general fund and when the total amount is not expended the remaining balance is returned to the general fund at the end of the year. </w:t>
      </w:r>
      <w:r w:rsidR="004F2D1C">
        <w:rPr>
          <w:rFonts w:ascii="Times New (W1)" w:hAnsi="Times New (W1)"/>
        </w:rPr>
        <w:t xml:space="preserve">This particular fund has been in place for the past five years. </w:t>
      </w:r>
      <w:r w:rsidR="0075003C">
        <w:rPr>
          <w:rFonts w:ascii="Times New (W1)" w:hAnsi="Times New (W1)"/>
        </w:rPr>
        <w:t>The amount</w:t>
      </w:r>
      <w:r w:rsidR="006C0B8F">
        <w:rPr>
          <w:rFonts w:ascii="Times New (W1)" w:hAnsi="Times New (W1)"/>
        </w:rPr>
        <w:t xml:space="preserve"> of rec</w:t>
      </w:r>
      <w:r w:rsidR="004D047F">
        <w:rPr>
          <w:rFonts w:ascii="Times New (W1)" w:hAnsi="Times New (W1)"/>
        </w:rPr>
        <w:t>aptures must be agreed upon between the</w:t>
      </w:r>
      <w:r w:rsidR="006C0B8F">
        <w:rPr>
          <w:rFonts w:ascii="Times New (W1)" w:hAnsi="Times New (W1)"/>
        </w:rPr>
        <w:t xml:space="preserve"> Finance De</w:t>
      </w:r>
      <w:r w:rsidR="004D047F">
        <w:rPr>
          <w:rFonts w:ascii="Times New (W1)" w:hAnsi="Times New (W1)"/>
        </w:rPr>
        <w:t>partment and Council Auditor’s Office; otherwise, it must be brought before the Council.</w:t>
      </w:r>
      <w:r w:rsidR="004F2D1C">
        <w:rPr>
          <w:rFonts w:ascii="Times New (W1)" w:hAnsi="Times New (W1)"/>
        </w:rPr>
        <w:t xml:space="preserve"> </w:t>
      </w:r>
    </w:p>
    <w:p w:rsidR="004F2D1C" w:rsidRDefault="004F2D1C" w:rsidP="004F1DFF">
      <w:pPr>
        <w:rPr>
          <w:rFonts w:ascii="Times New (W1)" w:hAnsi="Times New (W1)"/>
        </w:rPr>
      </w:pPr>
    </w:p>
    <w:p w:rsidR="004F2D1C" w:rsidRPr="004F2D1C" w:rsidRDefault="004D047F" w:rsidP="004F2D1C">
      <w:pPr>
        <w:rPr>
          <w:rFonts w:ascii="Times New (W1)" w:hAnsi="Times New (W1)"/>
        </w:rPr>
      </w:pPr>
      <w:r>
        <w:rPr>
          <w:rFonts w:ascii="Times New (W1)" w:hAnsi="Times New (W1)"/>
        </w:rPr>
        <w:t>CM Lee expressed her concerns about the agencies listed possibly requesting their</w:t>
      </w:r>
      <w:r w:rsidR="0075003C">
        <w:rPr>
          <w:rFonts w:ascii="Times New (W1)" w:hAnsi="Times New (W1)"/>
        </w:rPr>
        <w:t xml:space="preserve"> residual funds after being</w:t>
      </w:r>
      <w:r>
        <w:rPr>
          <w:rFonts w:ascii="Times New (W1)" w:hAnsi="Times New (W1)"/>
        </w:rPr>
        <w:t xml:space="preserve"> recaptured and if they were n</w:t>
      </w:r>
      <w:r w:rsidR="004F2D1C">
        <w:rPr>
          <w:rFonts w:ascii="Times New (W1)" w:hAnsi="Times New (W1)"/>
        </w:rPr>
        <w:t>otified of such action. In addition, she requested to r</w:t>
      </w:r>
      <w:r>
        <w:rPr>
          <w:rFonts w:ascii="Times New (W1)" w:hAnsi="Times New (W1)"/>
        </w:rPr>
        <w:t xml:space="preserve">evisit the recapture process </w:t>
      </w:r>
      <w:r w:rsidR="004F2D1C">
        <w:rPr>
          <w:rFonts w:ascii="Times New (W1)" w:hAnsi="Times New (W1)"/>
        </w:rPr>
        <w:t xml:space="preserve">at a later date </w:t>
      </w:r>
      <w:r>
        <w:rPr>
          <w:rFonts w:ascii="Times New (W1)" w:hAnsi="Times New (W1)"/>
        </w:rPr>
        <w:t xml:space="preserve">to address the residual amounts </w:t>
      </w:r>
      <w:r w:rsidR="004F2D1C">
        <w:rPr>
          <w:rFonts w:ascii="Times New (W1)" w:hAnsi="Times New (W1)"/>
        </w:rPr>
        <w:t xml:space="preserve">and other ways funds could be utilized. </w:t>
      </w:r>
      <w:r w:rsidR="004F2D1C" w:rsidRPr="004F2D1C">
        <w:rPr>
          <w:rFonts w:ascii="Times New (W1)" w:hAnsi="Times New (W1)"/>
        </w:rPr>
        <w:t xml:space="preserve">Mr. Sherman stated there was legislation pending that </w:t>
      </w:r>
      <w:r w:rsidR="004F2D1C">
        <w:rPr>
          <w:rFonts w:ascii="Times New (W1)" w:hAnsi="Times New (W1)"/>
        </w:rPr>
        <w:t>would address her some of CM Lee’s concerns. After further discussion</w:t>
      </w:r>
      <w:r w:rsidR="00BC71EB">
        <w:rPr>
          <w:rFonts w:ascii="Times New (W1)" w:hAnsi="Times New (W1)"/>
        </w:rPr>
        <w:t xml:space="preserve"> on use of recapture funds</w:t>
      </w:r>
      <w:r w:rsidR="004F2D1C">
        <w:rPr>
          <w:rFonts w:ascii="Times New (W1)" w:hAnsi="Times New (W1)"/>
        </w:rPr>
        <w:t xml:space="preserve">, CM Lee requested the Office of General Counsel to </w:t>
      </w:r>
      <w:r w:rsidR="00BC71EB">
        <w:rPr>
          <w:rFonts w:ascii="Times New (W1)" w:hAnsi="Times New (W1)"/>
        </w:rPr>
        <w:t xml:space="preserve">get with Mr. Robinson to </w:t>
      </w:r>
      <w:r w:rsidR="004F2D1C">
        <w:rPr>
          <w:rFonts w:ascii="Times New (W1)" w:hAnsi="Times New (W1)"/>
        </w:rPr>
        <w:t>draft legislation for her to utilize funds from recapture to pay for sidewalks in her district.</w:t>
      </w:r>
    </w:p>
    <w:p w:rsidR="004D047F" w:rsidRDefault="004D047F" w:rsidP="004F1DFF">
      <w:pPr>
        <w:rPr>
          <w:rFonts w:ascii="Times New (W1)" w:hAnsi="Times New (W1)"/>
        </w:rPr>
      </w:pPr>
    </w:p>
    <w:p w:rsidR="00BC71EB" w:rsidRDefault="00BC71EB" w:rsidP="004F1DFF">
      <w:pPr>
        <w:rPr>
          <w:rFonts w:ascii="Times New (W1)" w:hAnsi="Times New (W1)"/>
        </w:rPr>
      </w:pPr>
      <w:r>
        <w:rPr>
          <w:rFonts w:ascii="Times New (W1)" w:hAnsi="Times New (W1)"/>
        </w:rPr>
        <w:t xml:space="preserve">Motion (Lee): amend the substitute to add appropriation section and reclassification to move the money for the </w:t>
      </w:r>
      <w:r w:rsidR="004C7977">
        <w:rPr>
          <w:rFonts w:ascii="Times New (W1)" w:hAnsi="Times New (W1)"/>
        </w:rPr>
        <w:t xml:space="preserve">individuals - </w:t>
      </w:r>
      <w:r w:rsidR="004C7977" w:rsidRPr="004C7977">
        <w:rPr>
          <w:rFonts w:ascii="Times New (W1)" w:hAnsi="Times New (W1)"/>
          <w:b/>
        </w:rPr>
        <w:t>approved</w:t>
      </w:r>
    </w:p>
    <w:p w:rsidR="00BC71EB" w:rsidRDefault="00BC71EB" w:rsidP="004F1DFF">
      <w:pPr>
        <w:rPr>
          <w:rFonts w:ascii="Times New (W1)" w:hAnsi="Times New (W1)"/>
        </w:rPr>
      </w:pPr>
    </w:p>
    <w:p w:rsidR="004C7977" w:rsidRDefault="004C7977" w:rsidP="004F1DFF">
      <w:pPr>
        <w:rPr>
          <w:rFonts w:ascii="Times New (W1)" w:hAnsi="Times New (W1)"/>
        </w:rPr>
      </w:pPr>
      <w:r>
        <w:rPr>
          <w:rFonts w:ascii="Times New (W1)" w:hAnsi="Times New (W1)"/>
        </w:rPr>
        <w:t xml:space="preserve">CM Anderson </w:t>
      </w:r>
      <w:r w:rsidR="00075C20">
        <w:rPr>
          <w:rFonts w:ascii="Times New (W1)" w:hAnsi="Times New (W1)"/>
        </w:rPr>
        <w:t xml:space="preserve">thanked Council President for his temporary appointment to the committee. He </w:t>
      </w:r>
      <w:r>
        <w:rPr>
          <w:rFonts w:ascii="Times New (W1)" w:hAnsi="Times New (W1)"/>
        </w:rPr>
        <w:t>reviewed the divisional cost sheet for</w:t>
      </w:r>
      <w:r w:rsidR="00075C20">
        <w:rPr>
          <w:rFonts w:ascii="Times New (W1)" w:hAnsi="Times New (W1)"/>
        </w:rPr>
        <w:t xml:space="preserve"> clarification which Mr. Sherman stated that the funds were coming from the General Funds Fund Balance. Teresa Eichner confirmed that the FY14 cost were for salary increases and new positions.  </w:t>
      </w:r>
      <w:r w:rsidR="00B10D97">
        <w:rPr>
          <w:rFonts w:ascii="Times New (W1)" w:hAnsi="Times New (W1)"/>
        </w:rPr>
        <w:t xml:space="preserve">CM Anderson stated he </w:t>
      </w:r>
      <w:r w:rsidR="00075C20">
        <w:rPr>
          <w:rFonts w:ascii="Times New (W1)" w:hAnsi="Times New (W1)"/>
        </w:rPr>
        <w:t xml:space="preserve">wanted to make sure that Council understood </w:t>
      </w:r>
      <w:r w:rsidR="00B10D97">
        <w:rPr>
          <w:rFonts w:ascii="Times New (W1)" w:hAnsi="Times New (W1)"/>
        </w:rPr>
        <w:t xml:space="preserve">before voting </w:t>
      </w:r>
      <w:r w:rsidR="00075C20">
        <w:rPr>
          <w:rFonts w:ascii="Times New (W1)" w:hAnsi="Times New (W1)"/>
        </w:rPr>
        <w:t xml:space="preserve">that </w:t>
      </w:r>
      <w:r w:rsidR="00B10D97">
        <w:rPr>
          <w:rFonts w:ascii="Times New (W1)" w:hAnsi="Times New (W1)"/>
        </w:rPr>
        <w:t xml:space="preserve">$526,115 for FY13 and $856,695 for FY14 will be funded out of general fund money. </w:t>
      </w:r>
      <w:r w:rsidR="00075C20">
        <w:rPr>
          <w:rFonts w:ascii="Times New (W1)" w:hAnsi="Times New (W1)"/>
        </w:rPr>
        <w:t xml:space="preserve"> </w:t>
      </w:r>
    </w:p>
    <w:p w:rsidR="004C7977" w:rsidRDefault="004C7977" w:rsidP="004F1DFF">
      <w:pPr>
        <w:rPr>
          <w:rFonts w:ascii="Times New (W1)" w:hAnsi="Times New (W1)"/>
        </w:rPr>
      </w:pPr>
    </w:p>
    <w:p w:rsidR="006C0B8F" w:rsidRDefault="004C7977" w:rsidP="004F1DFF">
      <w:pPr>
        <w:rPr>
          <w:rFonts w:ascii="Times New (W1)" w:hAnsi="Times New (W1)"/>
        </w:rPr>
      </w:pPr>
      <w:r>
        <w:rPr>
          <w:rFonts w:ascii="Times New (W1)" w:hAnsi="Times New (W1)"/>
        </w:rPr>
        <w:t>Mr. Ferguson thanked the committee for it</w:t>
      </w:r>
      <w:r w:rsidR="00B10D97">
        <w:rPr>
          <w:rFonts w:ascii="Times New (W1)" w:hAnsi="Times New (W1)"/>
        </w:rPr>
        <w:t xml:space="preserve">s diligence in working through this process. </w:t>
      </w:r>
    </w:p>
    <w:p w:rsidR="00B10D97" w:rsidRDefault="00B10D97" w:rsidP="004F1DFF">
      <w:pPr>
        <w:rPr>
          <w:rFonts w:ascii="Times New (W1)" w:hAnsi="Times New (W1)"/>
        </w:rPr>
      </w:pPr>
    </w:p>
    <w:p w:rsidR="00B10D97" w:rsidRDefault="00B10D97" w:rsidP="004F1DFF">
      <w:pPr>
        <w:rPr>
          <w:rFonts w:ascii="Times New (W1)" w:hAnsi="Times New (W1)"/>
        </w:rPr>
      </w:pPr>
      <w:r>
        <w:rPr>
          <w:rFonts w:ascii="Times New (W1)" w:hAnsi="Times New (W1)"/>
        </w:rPr>
        <w:t xml:space="preserve">CM Lee inquired about the interview process of the chief for the new division, Mowing &amp; Landscape Maintenance. Mr. Robinson stated that </w:t>
      </w:r>
      <w:r w:rsidR="00AD33B5">
        <w:rPr>
          <w:rFonts w:ascii="Times New (W1)" w:hAnsi="Times New (W1)"/>
        </w:rPr>
        <w:t>March 1</w:t>
      </w:r>
      <w:r w:rsidR="00AD33B5" w:rsidRPr="00AD33B5">
        <w:rPr>
          <w:rFonts w:ascii="Times New (W1)" w:hAnsi="Times New (W1)"/>
          <w:vertAlign w:val="superscript"/>
        </w:rPr>
        <w:t>st</w:t>
      </w:r>
      <w:r w:rsidR="00AD33B5">
        <w:rPr>
          <w:rFonts w:ascii="Times New (W1)" w:hAnsi="Times New (W1)"/>
        </w:rPr>
        <w:t xml:space="preserve"> is the date 2013-683 begins to fund several new positions in the division. The interview process has begun for the chief position and has begun </w:t>
      </w:r>
      <w:r w:rsidR="0075003C">
        <w:rPr>
          <w:rFonts w:ascii="Times New (W1)" w:hAnsi="Times New (W1)"/>
        </w:rPr>
        <w:t xml:space="preserve">the </w:t>
      </w:r>
      <w:r w:rsidR="00AD33B5">
        <w:rPr>
          <w:rFonts w:ascii="Times New (W1)" w:hAnsi="Times New (W1)"/>
        </w:rPr>
        <w:t xml:space="preserve">recruiting process for the other positions.  The expectation is to have the chief in place within next two weeks </w:t>
      </w:r>
      <w:r w:rsidR="0075003C">
        <w:rPr>
          <w:rFonts w:ascii="Times New (W1)" w:hAnsi="Times New (W1)"/>
        </w:rPr>
        <w:t>and assured CM Lee that the individual</w:t>
      </w:r>
      <w:r w:rsidR="00AD33B5">
        <w:rPr>
          <w:rFonts w:ascii="Times New (W1)" w:hAnsi="Times New (W1)"/>
        </w:rPr>
        <w:t xml:space="preserve"> will definitely meet the qualifications as discussed.</w:t>
      </w:r>
    </w:p>
    <w:p w:rsidR="00B10D97" w:rsidRDefault="00B10D97" w:rsidP="004F1DFF">
      <w:pPr>
        <w:rPr>
          <w:rFonts w:ascii="Times New (W1)" w:hAnsi="Times New (W1)"/>
        </w:rPr>
      </w:pPr>
    </w:p>
    <w:p w:rsidR="002C2565" w:rsidRDefault="00AD33B5" w:rsidP="00682024">
      <w:pPr>
        <w:rPr>
          <w:rFonts w:ascii="Times New (W1)" w:hAnsi="Times New (W1)"/>
        </w:rPr>
      </w:pPr>
      <w:r>
        <w:rPr>
          <w:rFonts w:ascii="Times New (W1)" w:hAnsi="Times New (W1)"/>
        </w:rPr>
        <w:t xml:space="preserve">CM Lee expressed her </w:t>
      </w:r>
      <w:r w:rsidR="009F0A80">
        <w:rPr>
          <w:rFonts w:ascii="Times New (W1)" w:hAnsi="Times New (W1)"/>
        </w:rPr>
        <w:t xml:space="preserve">appreciation to Ms. Bowling for her leadership, Mr. Ferguson for his professionalism and their willingness to </w:t>
      </w:r>
      <w:r w:rsidR="0075003C">
        <w:rPr>
          <w:rFonts w:ascii="Times New (W1)" w:hAnsi="Times New (W1)"/>
        </w:rPr>
        <w:t xml:space="preserve">work </w:t>
      </w:r>
      <w:r w:rsidR="009F0A80">
        <w:rPr>
          <w:rFonts w:ascii="Times New (W1)" w:hAnsi="Times New (W1)"/>
        </w:rPr>
        <w:t>harmoniously with the committee.  She encouraged them to consider the work of individuals that have been “acting in positions</w:t>
      </w:r>
      <w:r w:rsidR="002C2565">
        <w:rPr>
          <w:rFonts w:ascii="Times New (W1)" w:hAnsi="Times New (W1)"/>
        </w:rPr>
        <w:t>” such as Mary Holley with Senior Services.  CM Lee clearly stated her intentions were not to tell them who to hire but requested</w:t>
      </w:r>
      <w:r w:rsidR="00C56E07">
        <w:rPr>
          <w:rFonts w:ascii="Times New (W1)" w:hAnsi="Times New (W1)"/>
        </w:rPr>
        <w:t xml:space="preserve"> that they use the same type of leadership </w:t>
      </w:r>
      <w:r w:rsidR="002C2565">
        <w:rPr>
          <w:rFonts w:ascii="Times New (W1)" w:hAnsi="Times New (W1)"/>
        </w:rPr>
        <w:t xml:space="preserve">and </w:t>
      </w:r>
      <w:r w:rsidR="002C2565" w:rsidRPr="002C2565">
        <w:rPr>
          <w:rFonts w:ascii="Times New (W1)" w:hAnsi="Times New (W1)"/>
        </w:rPr>
        <w:t>re</w:t>
      </w:r>
      <w:r w:rsidR="002C2565">
        <w:rPr>
          <w:rFonts w:ascii="Times New (W1)" w:hAnsi="Times New (W1)"/>
        </w:rPr>
        <w:t xml:space="preserve">spect of treating people fairly in selection of the new </w:t>
      </w:r>
      <w:r w:rsidR="00C56E07">
        <w:rPr>
          <w:rFonts w:ascii="Times New (W1)" w:hAnsi="Times New (W1)"/>
        </w:rPr>
        <w:t>chiefs</w:t>
      </w:r>
      <w:r w:rsidR="002C2565">
        <w:rPr>
          <w:rFonts w:ascii="Times New (W1)" w:hAnsi="Times New (W1)"/>
        </w:rPr>
        <w:t>.</w:t>
      </w:r>
    </w:p>
    <w:p w:rsidR="00C56E07" w:rsidRDefault="00C56E07" w:rsidP="00682024">
      <w:pPr>
        <w:rPr>
          <w:rFonts w:ascii="Times New (W1)" w:hAnsi="Times New (W1)"/>
        </w:rPr>
      </w:pPr>
      <w:r>
        <w:rPr>
          <w:rFonts w:ascii="Times New (W1)" w:hAnsi="Times New (W1)"/>
        </w:rPr>
        <w:t xml:space="preserve"> </w:t>
      </w:r>
    </w:p>
    <w:p w:rsidR="004C7977" w:rsidRDefault="004C7977" w:rsidP="00682024">
      <w:pPr>
        <w:rPr>
          <w:rFonts w:ascii="Times New (W1)" w:hAnsi="Times New (W1)"/>
          <w:b/>
        </w:rPr>
      </w:pPr>
      <w:r>
        <w:rPr>
          <w:rFonts w:ascii="Times New (W1)" w:hAnsi="Times New (W1)"/>
        </w:rPr>
        <w:t xml:space="preserve">Motion (Bishop): to move the bill as </w:t>
      </w:r>
      <w:r w:rsidR="009F0A80">
        <w:rPr>
          <w:rFonts w:ascii="Times New (W1)" w:hAnsi="Times New (W1)"/>
        </w:rPr>
        <w:t xml:space="preserve">a substitute as twice </w:t>
      </w:r>
      <w:r>
        <w:rPr>
          <w:rFonts w:ascii="Times New (W1)" w:hAnsi="Times New (W1)"/>
        </w:rPr>
        <w:t>amended</w:t>
      </w:r>
      <w:r w:rsidR="00B10D97">
        <w:rPr>
          <w:rFonts w:ascii="Times New (W1)" w:hAnsi="Times New (W1)"/>
        </w:rPr>
        <w:t xml:space="preserve"> </w:t>
      </w:r>
      <w:r>
        <w:rPr>
          <w:rFonts w:ascii="Times New (W1)" w:hAnsi="Times New (W1)"/>
        </w:rPr>
        <w:t xml:space="preserve">– </w:t>
      </w:r>
      <w:r w:rsidRPr="004C7977">
        <w:rPr>
          <w:rFonts w:ascii="Times New (W1)" w:hAnsi="Times New (W1)"/>
          <w:b/>
        </w:rPr>
        <w:t>approved.</w:t>
      </w:r>
    </w:p>
    <w:p w:rsidR="004C7977" w:rsidRDefault="004C7977"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There being no further business, the agen</w:t>
      </w:r>
      <w:r w:rsidR="00F610C9" w:rsidRPr="00123063">
        <w:rPr>
          <w:rFonts w:ascii="Times New (W1)" w:hAnsi="Times New (W1)" w:hint="cs"/>
        </w:rPr>
        <w:t xml:space="preserve">da meeting was adjourned at </w:t>
      </w:r>
      <w:r w:rsidR="005C0D1A">
        <w:rPr>
          <w:rFonts w:ascii="Times New (W1)" w:hAnsi="Times New (W1)"/>
        </w:rPr>
        <w:t>4:43</w:t>
      </w:r>
      <w:r w:rsidR="00B75416">
        <w:rPr>
          <w:rFonts w:ascii="Times New (W1)" w:hAnsi="Times New (W1)"/>
        </w:rPr>
        <w:t xml:space="preserve"> </w:t>
      </w:r>
      <w:r w:rsidRPr="00123063">
        <w:rPr>
          <w:rFonts w:ascii="Times New (W1)" w:hAnsi="Times New (W1)" w:hint="cs"/>
        </w:rPr>
        <w:t>p.m.</w:t>
      </w:r>
    </w:p>
    <w:p w:rsidR="005C0D1A" w:rsidRDefault="005C0D1A" w:rsidP="00682024">
      <w:pPr>
        <w:rPr>
          <w:rFonts w:ascii="Times New (W1)" w:hAnsi="Times New (W1)"/>
        </w:rPr>
      </w:pPr>
    </w:p>
    <w:p w:rsidR="00682024" w:rsidRPr="00123063" w:rsidRDefault="005C0D1A" w:rsidP="00682024">
      <w:pPr>
        <w:rPr>
          <w:rFonts w:ascii="Times New (W1)" w:hAnsi="Times New (W1)"/>
        </w:rPr>
      </w:pPr>
      <w:r>
        <w:rPr>
          <w:rFonts w:ascii="Times New (W1)" w:hAnsi="Times New (W1)"/>
        </w:rPr>
        <w:t>Yvonne P. Mitchell</w:t>
      </w:r>
      <w:r w:rsidR="00682024" w:rsidRPr="00123063">
        <w:rPr>
          <w:rFonts w:ascii="Times New (W1)" w:hAnsi="Times New (W1)" w:hint="cs"/>
        </w:rPr>
        <w:t>, Council Research Division (904) 630-</w:t>
      </w:r>
      <w:r>
        <w:rPr>
          <w:rFonts w:ascii="Times New (W1)" w:hAnsi="Times New (W1)"/>
        </w:rPr>
        <w:t>1679</w:t>
      </w:r>
    </w:p>
    <w:p w:rsidR="005C0D1A" w:rsidRDefault="005C0D1A" w:rsidP="00682024">
      <w:pPr>
        <w:rPr>
          <w:rFonts w:ascii="Arial" w:hAnsi="Arial" w:cs="Arial"/>
          <w:sz w:val="18"/>
          <w:szCs w:val="18"/>
        </w:rPr>
      </w:pPr>
    </w:p>
    <w:p w:rsidR="00682024" w:rsidRPr="00682024" w:rsidRDefault="00682024" w:rsidP="00682024">
      <w:pPr>
        <w:rPr>
          <w:rFonts w:ascii="Arial" w:hAnsi="Arial" w:cs="Arial"/>
          <w:sz w:val="18"/>
          <w:szCs w:val="18"/>
        </w:rPr>
      </w:pPr>
      <w:r w:rsidRPr="00682024">
        <w:rPr>
          <w:rFonts w:ascii="Arial" w:hAnsi="Arial" w:cs="Arial"/>
          <w:sz w:val="18"/>
          <w:szCs w:val="18"/>
        </w:rPr>
        <w:t xml:space="preserve">Posted </w:t>
      </w:r>
      <w:r w:rsidR="00C56E07">
        <w:rPr>
          <w:rFonts w:ascii="Arial" w:hAnsi="Arial" w:cs="Arial"/>
          <w:sz w:val="18"/>
          <w:szCs w:val="18"/>
        </w:rPr>
        <w:t>02.11.14</w:t>
      </w:r>
    </w:p>
    <w:p w:rsidR="009B2AEB" w:rsidRPr="002C2565" w:rsidRDefault="002C2565">
      <w:pPr>
        <w:rPr>
          <w:rFonts w:ascii="Arial" w:hAnsi="Arial" w:cs="Arial"/>
          <w:sz w:val="18"/>
          <w:szCs w:val="18"/>
        </w:rPr>
      </w:pPr>
      <w:r>
        <w:rPr>
          <w:rFonts w:ascii="Arial" w:hAnsi="Arial" w:cs="Arial"/>
          <w:sz w:val="18"/>
          <w:szCs w:val="18"/>
        </w:rPr>
        <w:t>12</w:t>
      </w:r>
      <w:r w:rsidR="00682024" w:rsidRPr="00682024">
        <w:rPr>
          <w:rFonts w:ascii="Arial" w:hAnsi="Arial" w:cs="Arial"/>
          <w:sz w:val="18"/>
          <w:szCs w:val="18"/>
        </w:rPr>
        <w:t xml:space="preserve">:00 </w:t>
      </w:r>
      <w:r>
        <w:rPr>
          <w:rFonts w:ascii="Arial" w:hAnsi="Arial" w:cs="Arial"/>
          <w:sz w:val="18"/>
          <w:szCs w:val="18"/>
        </w:rPr>
        <w:t>p</w:t>
      </w:r>
      <w:r w:rsidR="00682024" w:rsidRPr="00682024">
        <w:rPr>
          <w:rFonts w:ascii="Arial" w:hAnsi="Arial" w:cs="Arial"/>
          <w:sz w:val="18"/>
          <w:szCs w:val="18"/>
        </w:rPr>
        <w:t>.m.</w:t>
      </w:r>
    </w:p>
    <w:sectPr w:rsidR="009B2AEB" w:rsidRPr="002C256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6D04E0">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4528"/>
    <w:rsid w:val="00004B46"/>
    <w:rsid w:val="000076BB"/>
    <w:rsid w:val="00011748"/>
    <w:rsid w:val="00016B57"/>
    <w:rsid w:val="00020F2E"/>
    <w:rsid w:val="00021BD5"/>
    <w:rsid w:val="00021FB5"/>
    <w:rsid w:val="00022D99"/>
    <w:rsid w:val="0002727E"/>
    <w:rsid w:val="000362EC"/>
    <w:rsid w:val="00040F4A"/>
    <w:rsid w:val="00044AB7"/>
    <w:rsid w:val="000460F8"/>
    <w:rsid w:val="000505A6"/>
    <w:rsid w:val="00052EC2"/>
    <w:rsid w:val="00053851"/>
    <w:rsid w:val="00053B44"/>
    <w:rsid w:val="00054FCB"/>
    <w:rsid w:val="000550D4"/>
    <w:rsid w:val="000611EC"/>
    <w:rsid w:val="000662E1"/>
    <w:rsid w:val="00067240"/>
    <w:rsid w:val="00067F1B"/>
    <w:rsid w:val="000713B9"/>
    <w:rsid w:val="000716B7"/>
    <w:rsid w:val="00075502"/>
    <w:rsid w:val="00075C20"/>
    <w:rsid w:val="00075CFD"/>
    <w:rsid w:val="00083E2A"/>
    <w:rsid w:val="0008628B"/>
    <w:rsid w:val="0009041A"/>
    <w:rsid w:val="00090FD9"/>
    <w:rsid w:val="0009149C"/>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38BE"/>
    <w:rsid w:val="00117FF3"/>
    <w:rsid w:val="0012050F"/>
    <w:rsid w:val="00121A5F"/>
    <w:rsid w:val="00122028"/>
    <w:rsid w:val="001226B1"/>
    <w:rsid w:val="001228E6"/>
    <w:rsid w:val="00122A27"/>
    <w:rsid w:val="00123063"/>
    <w:rsid w:val="00125CCC"/>
    <w:rsid w:val="00126DD8"/>
    <w:rsid w:val="0012728A"/>
    <w:rsid w:val="00127CBA"/>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A0810"/>
    <w:rsid w:val="001A0874"/>
    <w:rsid w:val="001A3BC2"/>
    <w:rsid w:val="001A493D"/>
    <w:rsid w:val="001A7240"/>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4046"/>
    <w:rsid w:val="00255B1C"/>
    <w:rsid w:val="002634F2"/>
    <w:rsid w:val="00265DBD"/>
    <w:rsid w:val="0027152A"/>
    <w:rsid w:val="00273656"/>
    <w:rsid w:val="00274FCD"/>
    <w:rsid w:val="00280918"/>
    <w:rsid w:val="00280EEE"/>
    <w:rsid w:val="00282A28"/>
    <w:rsid w:val="00283469"/>
    <w:rsid w:val="002838C2"/>
    <w:rsid w:val="00283C56"/>
    <w:rsid w:val="00290C04"/>
    <w:rsid w:val="00290F12"/>
    <w:rsid w:val="00291106"/>
    <w:rsid w:val="00294C96"/>
    <w:rsid w:val="00296C18"/>
    <w:rsid w:val="002A007C"/>
    <w:rsid w:val="002A22E9"/>
    <w:rsid w:val="002A3BD0"/>
    <w:rsid w:val="002A4E88"/>
    <w:rsid w:val="002A5CF8"/>
    <w:rsid w:val="002A6398"/>
    <w:rsid w:val="002B3CDF"/>
    <w:rsid w:val="002B429D"/>
    <w:rsid w:val="002B5A3D"/>
    <w:rsid w:val="002B7A13"/>
    <w:rsid w:val="002B7D4B"/>
    <w:rsid w:val="002C2565"/>
    <w:rsid w:val="002C4EBC"/>
    <w:rsid w:val="002D127F"/>
    <w:rsid w:val="002D182A"/>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28DB"/>
    <w:rsid w:val="003133E8"/>
    <w:rsid w:val="00320FBF"/>
    <w:rsid w:val="003229FC"/>
    <w:rsid w:val="003277B5"/>
    <w:rsid w:val="00327EB9"/>
    <w:rsid w:val="00327EFB"/>
    <w:rsid w:val="003312B8"/>
    <w:rsid w:val="0033298F"/>
    <w:rsid w:val="003337C6"/>
    <w:rsid w:val="00347621"/>
    <w:rsid w:val="00356AEA"/>
    <w:rsid w:val="0035707F"/>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592D"/>
    <w:rsid w:val="003A5DC8"/>
    <w:rsid w:val="003A7702"/>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C552B"/>
    <w:rsid w:val="004C7977"/>
    <w:rsid w:val="004D047F"/>
    <w:rsid w:val="004D68D0"/>
    <w:rsid w:val="004D6967"/>
    <w:rsid w:val="004E0334"/>
    <w:rsid w:val="004E3412"/>
    <w:rsid w:val="004E3518"/>
    <w:rsid w:val="004E57A4"/>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A2983"/>
    <w:rsid w:val="005A461B"/>
    <w:rsid w:val="005A5D2F"/>
    <w:rsid w:val="005A5FBF"/>
    <w:rsid w:val="005A74DE"/>
    <w:rsid w:val="005B300C"/>
    <w:rsid w:val="005B6080"/>
    <w:rsid w:val="005C0D1A"/>
    <w:rsid w:val="005C1538"/>
    <w:rsid w:val="005C2482"/>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2024"/>
    <w:rsid w:val="00683760"/>
    <w:rsid w:val="006863C2"/>
    <w:rsid w:val="0068717D"/>
    <w:rsid w:val="006A29F1"/>
    <w:rsid w:val="006A504B"/>
    <w:rsid w:val="006A5912"/>
    <w:rsid w:val="006B1F95"/>
    <w:rsid w:val="006C0B8F"/>
    <w:rsid w:val="006C1DDC"/>
    <w:rsid w:val="006C63D2"/>
    <w:rsid w:val="006C7962"/>
    <w:rsid w:val="006D04E0"/>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B77"/>
    <w:rsid w:val="00725E9E"/>
    <w:rsid w:val="007270AE"/>
    <w:rsid w:val="00727280"/>
    <w:rsid w:val="007334B5"/>
    <w:rsid w:val="00743FCC"/>
    <w:rsid w:val="0075003C"/>
    <w:rsid w:val="00751882"/>
    <w:rsid w:val="00754B6B"/>
    <w:rsid w:val="00754EC7"/>
    <w:rsid w:val="007605F8"/>
    <w:rsid w:val="00765BBB"/>
    <w:rsid w:val="007672E7"/>
    <w:rsid w:val="00767554"/>
    <w:rsid w:val="00771AE3"/>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0AA0"/>
    <w:rsid w:val="007F4D18"/>
    <w:rsid w:val="007F5F6C"/>
    <w:rsid w:val="008000B2"/>
    <w:rsid w:val="00803CDF"/>
    <w:rsid w:val="00803FD7"/>
    <w:rsid w:val="00804439"/>
    <w:rsid w:val="00805393"/>
    <w:rsid w:val="008057AA"/>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181"/>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7614"/>
    <w:rsid w:val="008D1E82"/>
    <w:rsid w:val="008D3E0C"/>
    <w:rsid w:val="008E5BAF"/>
    <w:rsid w:val="008E6441"/>
    <w:rsid w:val="008F052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6A26"/>
    <w:rsid w:val="00970550"/>
    <w:rsid w:val="0097076C"/>
    <w:rsid w:val="0097262B"/>
    <w:rsid w:val="0097455B"/>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43AD"/>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6E7D"/>
    <w:rsid w:val="00AC7E47"/>
    <w:rsid w:val="00AD0813"/>
    <w:rsid w:val="00AD33B5"/>
    <w:rsid w:val="00AD51F6"/>
    <w:rsid w:val="00AD55B4"/>
    <w:rsid w:val="00AE0B1C"/>
    <w:rsid w:val="00AE11AA"/>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421B2"/>
    <w:rsid w:val="00B43B8F"/>
    <w:rsid w:val="00B4590E"/>
    <w:rsid w:val="00B5196D"/>
    <w:rsid w:val="00B536F8"/>
    <w:rsid w:val="00B55BB0"/>
    <w:rsid w:val="00B61088"/>
    <w:rsid w:val="00B62723"/>
    <w:rsid w:val="00B639BB"/>
    <w:rsid w:val="00B6456E"/>
    <w:rsid w:val="00B66F45"/>
    <w:rsid w:val="00B75416"/>
    <w:rsid w:val="00B82085"/>
    <w:rsid w:val="00B8228E"/>
    <w:rsid w:val="00B83B6B"/>
    <w:rsid w:val="00B87162"/>
    <w:rsid w:val="00B91585"/>
    <w:rsid w:val="00B9218C"/>
    <w:rsid w:val="00B96651"/>
    <w:rsid w:val="00B96680"/>
    <w:rsid w:val="00B97A0A"/>
    <w:rsid w:val="00BA61EA"/>
    <w:rsid w:val="00BA6972"/>
    <w:rsid w:val="00BA7B01"/>
    <w:rsid w:val="00BB11C3"/>
    <w:rsid w:val="00BB11F5"/>
    <w:rsid w:val="00BB44CD"/>
    <w:rsid w:val="00BB4C3E"/>
    <w:rsid w:val="00BC244E"/>
    <w:rsid w:val="00BC6A6A"/>
    <w:rsid w:val="00BC71EB"/>
    <w:rsid w:val="00BC795E"/>
    <w:rsid w:val="00BC7B1F"/>
    <w:rsid w:val="00BD0A05"/>
    <w:rsid w:val="00BD0F1F"/>
    <w:rsid w:val="00BD3697"/>
    <w:rsid w:val="00BD5696"/>
    <w:rsid w:val="00BE09DD"/>
    <w:rsid w:val="00BE1AB7"/>
    <w:rsid w:val="00BE3C6B"/>
    <w:rsid w:val="00BE61CE"/>
    <w:rsid w:val="00BE7D3C"/>
    <w:rsid w:val="00BF0B1C"/>
    <w:rsid w:val="00BF0CC5"/>
    <w:rsid w:val="00BF1877"/>
    <w:rsid w:val="00BF5E2A"/>
    <w:rsid w:val="00C00C96"/>
    <w:rsid w:val="00C03B44"/>
    <w:rsid w:val="00C070E8"/>
    <w:rsid w:val="00C10662"/>
    <w:rsid w:val="00C13A5B"/>
    <w:rsid w:val="00C1434D"/>
    <w:rsid w:val="00C14E4D"/>
    <w:rsid w:val="00C1617A"/>
    <w:rsid w:val="00C1728A"/>
    <w:rsid w:val="00C20908"/>
    <w:rsid w:val="00C23DD7"/>
    <w:rsid w:val="00C25A2F"/>
    <w:rsid w:val="00C33A28"/>
    <w:rsid w:val="00C35941"/>
    <w:rsid w:val="00C4048A"/>
    <w:rsid w:val="00C45067"/>
    <w:rsid w:val="00C46943"/>
    <w:rsid w:val="00C53F42"/>
    <w:rsid w:val="00C553DF"/>
    <w:rsid w:val="00C56E07"/>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D32"/>
    <w:rsid w:val="00CA7FF2"/>
    <w:rsid w:val="00CB6D19"/>
    <w:rsid w:val="00CB6FA6"/>
    <w:rsid w:val="00CB6FBB"/>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626A"/>
    <w:rsid w:val="00D53230"/>
    <w:rsid w:val="00D53A48"/>
    <w:rsid w:val="00D53C51"/>
    <w:rsid w:val="00D5546F"/>
    <w:rsid w:val="00D57035"/>
    <w:rsid w:val="00D572EF"/>
    <w:rsid w:val="00D57D31"/>
    <w:rsid w:val="00D62C3A"/>
    <w:rsid w:val="00D64763"/>
    <w:rsid w:val="00D670C9"/>
    <w:rsid w:val="00D702A1"/>
    <w:rsid w:val="00D705DB"/>
    <w:rsid w:val="00D72234"/>
    <w:rsid w:val="00D72838"/>
    <w:rsid w:val="00D80144"/>
    <w:rsid w:val="00D82A46"/>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6339"/>
    <w:rsid w:val="00DE7538"/>
    <w:rsid w:val="00DF3555"/>
    <w:rsid w:val="00DF3747"/>
    <w:rsid w:val="00DF6B53"/>
    <w:rsid w:val="00DF6F81"/>
    <w:rsid w:val="00E01BAE"/>
    <w:rsid w:val="00E10ECE"/>
    <w:rsid w:val="00E11866"/>
    <w:rsid w:val="00E142FD"/>
    <w:rsid w:val="00E262BA"/>
    <w:rsid w:val="00E3077C"/>
    <w:rsid w:val="00E31DC3"/>
    <w:rsid w:val="00E43812"/>
    <w:rsid w:val="00E4598B"/>
    <w:rsid w:val="00E45C2D"/>
    <w:rsid w:val="00E46226"/>
    <w:rsid w:val="00E473FA"/>
    <w:rsid w:val="00E47C47"/>
    <w:rsid w:val="00E50B3E"/>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2304D"/>
    <w:rsid w:val="00F2429B"/>
    <w:rsid w:val="00F25395"/>
    <w:rsid w:val="00F25D54"/>
    <w:rsid w:val="00F25DA2"/>
    <w:rsid w:val="00F2770C"/>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292A"/>
    <w:rsid w:val="00F73E06"/>
    <w:rsid w:val="00F73E9B"/>
    <w:rsid w:val="00F747E7"/>
    <w:rsid w:val="00F74FD0"/>
    <w:rsid w:val="00F75A3B"/>
    <w:rsid w:val="00F77BE4"/>
    <w:rsid w:val="00F841CC"/>
    <w:rsid w:val="00F87356"/>
    <w:rsid w:val="00F920BB"/>
    <w:rsid w:val="00F928BB"/>
    <w:rsid w:val="00F92F7A"/>
    <w:rsid w:val="00FA2EBD"/>
    <w:rsid w:val="00FA33F4"/>
    <w:rsid w:val="00FA5199"/>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contacts" w:name="middlename"/>
  <w:smartTagType w:namespaceuri="urn:schemas-microsoft-com:office:smarttags" w:name="City"/>
  <w:smartTagType w:namespaceuri="urn:schemas:contacts" w:name="S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7EA1-5498-40DA-8C02-0F34FE3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827</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Mitchell, Yvonne</cp:lastModifiedBy>
  <cp:revision>4</cp:revision>
  <cp:lastPrinted>2014-02-11T13:59:00Z</cp:lastPrinted>
  <dcterms:created xsi:type="dcterms:W3CDTF">2014-02-10T21:12:00Z</dcterms:created>
  <dcterms:modified xsi:type="dcterms:W3CDTF">2014-02-11T15:47:00Z</dcterms:modified>
</cp:coreProperties>
</file>