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2B9A" w14:textId="4CEEFF5F" w:rsidR="008764F5" w:rsidRPr="00723384" w:rsidRDefault="00C46C5D" w:rsidP="0079722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18-</w:t>
      </w:r>
      <w:r w:rsidR="00DD2DC7">
        <w:rPr>
          <w:rFonts w:ascii="Times New Roman" w:hAnsi="Times New Roman" w:cs="Times New Roman"/>
          <w:b/>
          <w:bCs/>
          <w:sz w:val="24"/>
          <w:szCs w:val="24"/>
          <w:u w:val="single"/>
        </w:rPr>
        <w:t>19</w:t>
      </w:r>
      <w:r w:rsidR="008764F5" w:rsidRPr="007233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Invocation List</w:t>
      </w:r>
    </w:p>
    <w:p w14:paraId="71DC578D" w14:textId="77777777" w:rsidR="008764F5" w:rsidRDefault="008764F5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B627A7" w14:textId="0EAA0ED6" w:rsidR="006B69F2" w:rsidRPr="0079722E" w:rsidRDefault="00723384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9722E" w:rsidRPr="0079722E">
        <w:rPr>
          <w:rFonts w:ascii="Times New Roman" w:hAnsi="Times New Roman" w:cs="Times New Roman"/>
          <w:sz w:val="24"/>
          <w:szCs w:val="24"/>
        </w:rPr>
        <w:t>7/24/18 – Bishop Penny Golden, The Revival Center, Atlantic Beach</w:t>
      </w:r>
    </w:p>
    <w:p w14:paraId="1CE31633" w14:textId="2D07ECD4" w:rsidR="0079722E" w:rsidRPr="0079722E" w:rsidRDefault="00723384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9722E" w:rsidRPr="0079722E">
        <w:rPr>
          <w:rFonts w:ascii="Times New Roman" w:hAnsi="Times New Roman" w:cs="Times New Roman"/>
          <w:sz w:val="24"/>
          <w:szCs w:val="24"/>
        </w:rPr>
        <w:t>8/14/18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22E" w:rsidRPr="0079722E">
        <w:rPr>
          <w:rFonts w:ascii="Times New Roman" w:hAnsi="Times New Roman" w:cs="Times New Roman"/>
          <w:sz w:val="24"/>
          <w:szCs w:val="24"/>
        </w:rPr>
        <w:t xml:space="preserve">– Dean Katherine Morehead – St. </w:t>
      </w:r>
      <w:proofErr w:type="spellStart"/>
      <w:r w:rsidR="0079722E" w:rsidRPr="0079722E">
        <w:rPr>
          <w:rFonts w:ascii="Times New Roman" w:hAnsi="Times New Roman" w:cs="Times New Roman"/>
          <w:sz w:val="24"/>
          <w:szCs w:val="24"/>
        </w:rPr>
        <w:t>Johns</w:t>
      </w:r>
      <w:proofErr w:type="spellEnd"/>
      <w:r w:rsidR="0079722E" w:rsidRPr="0079722E">
        <w:rPr>
          <w:rFonts w:ascii="Times New Roman" w:hAnsi="Times New Roman" w:cs="Times New Roman"/>
          <w:sz w:val="24"/>
          <w:szCs w:val="24"/>
        </w:rPr>
        <w:t xml:space="preserve"> Episcopal Church</w:t>
      </w:r>
    </w:p>
    <w:p w14:paraId="2979CBA8" w14:textId="241546A0" w:rsidR="0079722E" w:rsidRDefault="00723384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9722E" w:rsidRPr="0079722E">
        <w:rPr>
          <w:rFonts w:ascii="Times New Roman" w:hAnsi="Times New Roman" w:cs="Times New Roman"/>
          <w:sz w:val="24"/>
          <w:szCs w:val="24"/>
        </w:rPr>
        <w:t xml:space="preserve">8/29/18 </w:t>
      </w:r>
      <w:r w:rsidR="0079722E" w:rsidRPr="0079722E">
        <w:rPr>
          <w:rFonts w:ascii="Times New Roman" w:hAnsi="Times New Roman" w:cs="Times New Roman"/>
          <w:sz w:val="24"/>
          <w:szCs w:val="24"/>
        </w:rPr>
        <w:t xml:space="preserve">– Father Nicholas </w:t>
      </w:r>
      <w:proofErr w:type="spellStart"/>
      <w:r w:rsidR="0079722E" w:rsidRPr="0079722E">
        <w:rPr>
          <w:rFonts w:ascii="Times New Roman" w:hAnsi="Times New Roman" w:cs="Times New Roman"/>
          <w:sz w:val="24"/>
          <w:szCs w:val="24"/>
        </w:rPr>
        <w:t>Louh</w:t>
      </w:r>
      <w:proofErr w:type="spellEnd"/>
      <w:r w:rsidR="0079722E" w:rsidRPr="0079722E">
        <w:rPr>
          <w:rFonts w:ascii="Times New Roman" w:hAnsi="Times New Roman" w:cs="Times New Roman"/>
          <w:sz w:val="24"/>
          <w:szCs w:val="24"/>
        </w:rPr>
        <w:t xml:space="preserve">, St John the Divine Greek </w:t>
      </w:r>
      <w:proofErr w:type="gramStart"/>
      <w:r w:rsidR="0079722E" w:rsidRPr="0079722E">
        <w:rPr>
          <w:rFonts w:ascii="Times New Roman" w:hAnsi="Times New Roman" w:cs="Times New Roman"/>
          <w:sz w:val="24"/>
          <w:szCs w:val="24"/>
        </w:rPr>
        <w:t>Orthodox  Church</w:t>
      </w:r>
      <w:proofErr w:type="gramEnd"/>
    </w:p>
    <w:p w14:paraId="4699E21A" w14:textId="5F433826" w:rsidR="008764F5" w:rsidRDefault="00723384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8764F5" w:rsidRPr="008764F5">
        <w:rPr>
          <w:rFonts w:ascii="Times New Roman" w:hAnsi="Times New Roman" w:cs="Times New Roman"/>
          <w:sz w:val="24"/>
          <w:szCs w:val="24"/>
        </w:rPr>
        <w:t>9/11/18 – Bishop Estevez, Roman Catholic Diocese of St. Augustine</w:t>
      </w:r>
    </w:p>
    <w:p w14:paraId="2CD97BD6" w14:textId="65978321" w:rsidR="0079722E" w:rsidRPr="0079722E" w:rsidRDefault="00723384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79722E" w:rsidRPr="0079722E">
        <w:rPr>
          <w:rFonts w:ascii="Times New Roman" w:hAnsi="Times New Roman" w:cs="Times New Roman"/>
          <w:sz w:val="24"/>
          <w:szCs w:val="24"/>
        </w:rPr>
        <w:t>9/25/18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22E" w:rsidRPr="0079722E">
        <w:rPr>
          <w:rFonts w:ascii="Times New Roman" w:hAnsi="Times New Roman" w:cs="Times New Roman"/>
          <w:sz w:val="24"/>
          <w:szCs w:val="24"/>
        </w:rPr>
        <w:t>– Rev. Tracey Lockley, Mt Zion AME Church, Lawtey</w:t>
      </w:r>
    </w:p>
    <w:p w14:paraId="75B42741" w14:textId="30CDE358" w:rsidR="0079722E" w:rsidRPr="0079722E" w:rsidRDefault="0079722E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>10/</w:t>
      </w:r>
      <w:r w:rsidR="00723384">
        <w:rPr>
          <w:rFonts w:ascii="Times New Roman" w:hAnsi="Times New Roman" w:cs="Times New Roman"/>
          <w:sz w:val="24"/>
          <w:szCs w:val="24"/>
        </w:rPr>
        <w:t>0</w:t>
      </w:r>
      <w:r w:rsidRPr="0079722E">
        <w:rPr>
          <w:rFonts w:ascii="Times New Roman" w:hAnsi="Times New Roman" w:cs="Times New Roman"/>
          <w:sz w:val="24"/>
          <w:szCs w:val="24"/>
        </w:rPr>
        <w:t>9/18</w:t>
      </w:r>
      <w:r w:rsidR="0072338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5991523"/>
      <w:r w:rsidRPr="0079722E">
        <w:rPr>
          <w:rFonts w:ascii="Times New Roman" w:hAnsi="Times New Roman" w:cs="Times New Roman"/>
          <w:sz w:val="24"/>
          <w:szCs w:val="24"/>
        </w:rPr>
        <w:t>–</w:t>
      </w:r>
      <w:bookmarkEnd w:id="0"/>
      <w:r w:rsidRPr="0079722E">
        <w:rPr>
          <w:rFonts w:ascii="Times New Roman" w:hAnsi="Times New Roman" w:cs="Times New Roman"/>
          <w:sz w:val="24"/>
          <w:szCs w:val="24"/>
        </w:rPr>
        <w:t xml:space="preserve"> Rabbi Fisch – ETZ Chaim Synagogue</w:t>
      </w:r>
    </w:p>
    <w:p w14:paraId="7FBF9219" w14:textId="7E43CAEC" w:rsidR="0079722E" w:rsidRPr="0079722E" w:rsidRDefault="0079722E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 xml:space="preserve">10/23/18 </w:t>
      </w:r>
      <w:r w:rsidR="00723384" w:rsidRPr="00723384">
        <w:rPr>
          <w:rFonts w:ascii="Times New Roman" w:hAnsi="Times New Roman" w:cs="Times New Roman"/>
          <w:sz w:val="24"/>
          <w:szCs w:val="24"/>
        </w:rPr>
        <w:t>–</w:t>
      </w:r>
      <w:r w:rsidRPr="0079722E">
        <w:rPr>
          <w:rFonts w:ascii="Times New Roman" w:hAnsi="Times New Roman" w:cs="Times New Roman"/>
          <w:sz w:val="24"/>
          <w:szCs w:val="24"/>
        </w:rPr>
        <w:t xml:space="preserve"> </w:t>
      </w:r>
      <w:r w:rsidRPr="0079722E">
        <w:rPr>
          <w:rFonts w:ascii="Times New Roman" w:hAnsi="Times New Roman" w:cs="Times New Roman"/>
          <w:sz w:val="24"/>
          <w:szCs w:val="24"/>
        </w:rPr>
        <w:t xml:space="preserve">Pastor </w:t>
      </w:r>
      <w:proofErr w:type="spellStart"/>
      <w:r w:rsidRPr="0079722E">
        <w:rPr>
          <w:rFonts w:ascii="Times New Roman" w:hAnsi="Times New Roman" w:cs="Times New Roman"/>
          <w:sz w:val="24"/>
          <w:szCs w:val="24"/>
        </w:rPr>
        <w:t>Samms</w:t>
      </w:r>
      <w:proofErr w:type="spellEnd"/>
      <w:r w:rsidRPr="0079722E">
        <w:rPr>
          <w:rFonts w:ascii="Times New Roman" w:hAnsi="Times New Roman" w:cs="Times New Roman"/>
          <w:sz w:val="24"/>
          <w:szCs w:val="24"/>
        </w:rPr>
        <w:t xml:space="preserve"> – River City Baptist Church</w:t>
      </w:r>
    </w:p>
    <w:p w14:paraId="695E8F59" w14:textId="0081876B" w:rsidR="0079722E" w:rsidRPr="0079722E" w:rsidRDefault="0079722E" w:rsidP="007972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 xml:space="preserve">11/13/18 </w:t>
      </w:r>
      <w:r w:rsidRPr="0079722E">
        <w:rPr>
          <w:rFonts w:ascii="Times New Roman" w:hAnsi="Times New Roman" w:cs="Times New Roman"/>
          <w:sz w:val="24"/>
          <w:szCs w:val="24"/>
        </w:rPr>
        <w:t xml:space="preserve">– Pastor Paul Conrad – First Baptist Church </w:t>
      </w:r>
      <w:r w:rsidRPr="0079722E">
        <w:rPr>
          <w:rFonts w:ascii="Times New Roman" w:hAnsi="Times New Roman" w:cs="Times New Roman"/>
          <w:sz w:val="24"/>
          <w:szCs w:val="24"/>
        </w:rPr>
        <w:t>–</w:t>
      </w:r>
      <w:r w:rsidRPr="0079722E">
        <w:rPr>
          <w:rFonts w:ascii="Times New Roman" w:hAnsi="Times New Roman" w:cs="Times New Roman"/>
          <w:sz w:val="24"/>
          <w:szCs w:val="24"/>
        </w:rPr>
        <w:t xml:space="preserve"> Ortega</w:t>
      </w:r>
    </w:p>
    <w:p w14:paraId="31F975BA" w14:textId="6BE619EA" w:rsidR="008764F5" w:rsidRDefault="0079722E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722E">
        <w:rPr>
          <w:rFonts w:ascii="Times New Roman" w:hAnsi="Times New Roman" w:cs="Times New Roman"/>
          <w:sz w:val="24"/>
          <w:szCs w:val="24"/>
        </w:rPr>
        <w:t xml:space="preserve">11/27/18 </w:t>
      </w:r>
      <w:r w:rsidRPr="0079722E">
        <w:rPr>
          <w:rFonts w:ascii="Times New Roman" w:hAnsi="Times New Roman" w:cs="Times New Roman"/>
          <w:sz w:val="24"/>
          <w:szCs w:val="24"/>
        </w:rPr>
        <w:t>– Pastor Tom Messer – Trinity Baptist Church</w:t>
      </w:r>
    </w:p>
    <w:p w14:paraId="7287D1E5" w14:textId="77777777" w:rsidR="00C46C5D" w:rsidRP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C5D">
        <w:rPr>
          <w:rFonts w:ascii="Times New Roman" w:hAnsi="Times New Roman" w:cs="Times New Roman"/>
          <w:sz w:val="24"/>
          <w:szCs w:val="24"/>
        </w:rPr>
        <w:t>12/11/18 – Reverend Kevin Pound – Mandarin Presbyterian Church</w:t>
      </w:r>
    </w:p>
    <w:p w14:paraId="59D0C166" w14:textId="4D09D6B0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01/08/19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Charmaine Coates – Bahai Faith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090B8" w14:textId="52CF317D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01/22/19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 xml:space="preserve">Father George </w:t>
      </w:r>
      <w:proofErr w:type="spellStart"/>
      <w:r w:rsidRPr="00C46C5D">
        <w:rPr>
          <w:rFonts w:ascii="Times New Roman" w:hAnsi="Times New Roman" w:cs="Times New Roman"/>
          <w:sz w:val="24"/>
          <w:szCs w:val="24"/>
        </w:rPr>
        <w:t>Vaniyapurackal</w:t>
      </w:r>
      <w:proofErr w:type="spellEnd"/>
      <w:r w:rsidRPr="00C46C5D">
        <w:rPr>
          <w:rFonts w:ascii="Times New Roman" w:hAnsi="Times New Roman" w:cs="Times New Roman"/>
          <w:sz w:val="24"/>
          <w:szCs w:val="24"/>
        </w:rPr>
        <w:t xml:space="preserve"> – St. </w:t>
      </w:r>
      <w:proofErr w:type="spellStart"/>
      <w:r w:rsidRPr="00C46C5D">
        <w:rPr>
          <w:rFonts w:ascii="Times New Roman" w:hAnsi="Times New Roman" w:cs="Times New Roman"/>
          <w:sz w:val="24"/>
          <w:szCs w:val="24"/>
        </w:rPr>
        <w:t>Pauls</w:t>
      </w:r>
      <w:proofErr w:type="spellEnd"/>
      <w:r w:rsidRPr="00C46C5D">
        <w:rPr>
          <w:rFonts w:ascii="Times New Roman" w:hAnsi="Times New Roman" w:cs="Times New Roman"/>
          <w:sz w:val="24"/>
          <w:szCs w:val="24"/>
        </w:rPr>
        <w:t xml:space="preserve"> Catholic Church</w:t>
      </w:r>
    </w:p>
    <w:p w14:paraId="7AE205ED" w14:textId="7C89B0E3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02/12/19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Pastor Joby Martin – Church Eleven 22</w:t>
      </w:r>
    </w:p>
    <w:p w14:paraId="4AC4DD0F" w14:textId="5057B338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02/26/19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Sikh Sukhbir Singh</w:t>
      </w:r>
    </w:p>
    <w:p w14:paraId="50B311F5" w14:textId="63576BAB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03/12/19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Pastor R.L. Gundy, Mt. Sinai Baptist Church</w:t>
      </w:r>
    </w:p>
    <w:p w14:paraId="47C71CCE" w14:textId="5BDD24DC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03/26/19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 xml:space="preserve">Fr. Joseph </w:t>
      </w:r>
      <w:proofErr w:type="spellStart"/>
      <w:r w:rsidRPr="00C46C5D">
        <w:rPr>
          <w:rFonts w:ascii="Times New Roman" w:hAnsi="Times New Roman" w:cs="Times New Roman"/>
          <w:sz w:val="24"/>
          <w:szCs w:val="24"/>
        </w:rPr>
        <w:t>Porfidio</w:t>
      </w:r>
      <w:proofErr w:type="spellEnd"/>
    </w:p>
    <w:p w14:paraId="134C7BA9" w14:textId="3B29D593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04/09/19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 xml:space="preserve">Pastor Lyle E. </w:t>
      </w:r>
      <w:proofErr w:type="spellStart"/>
      <w:r w:rsidRPr="00C46C5D">
        <w:rPr>
          <w:rFonts w:ascii="Times New Roman" w:hAnsi="Times New Roman" w:cs="Times New Roman"/>
          <w:sz w:val="24"/>
          <w:szCs w:val="24"/>
        </w:rPr>
        <w:t>Shiferdek</w:t>
      </w:r>
      <w:proofErr w:type="spellEnd"/>
      <w:r w:rsidRPr="00C46C5D">
        <w:rPr>
          <w:rFonts w:ascii="Times New Roman" w:hAnsi="Times New Roman" w:cs="Times New Roman"/>
          <w:sz w:val="24"/>
          <w:szCs w:val="24"/>
        </w:rPr>
        <w:t>, Jr., (Senior Pastor – Believer’s Joy Worship Center)</w:t>
      </w:r>
    </w:p>
    <w:p w14:paraId="688922B6" w14:textId="77777777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04/23/19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Council Member Schellenberg</w:t>
      </w:r>
      <w:r w:rsidRPr="00C46C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A49A0" w14:textId="465371AF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05/15/19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Re. George H. Sprague, III – Crossroads Church, UMC</w:t>
      </w:r>
    </w:p>
    <w:p w14:paraId="5ED8F3F8" w14:textId="2403A350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05/28/19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Earl Coggins of First Coast Free Coast Society</w:t>
      </w:r>
    </w:p>
    <w:p w14:paraId="33E3ABF5" w14:textId="7E6CD482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06/11/19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Reverend Laurie Furr-</w:t>
      </w:r>
      <w:proofErr w:type="spellStart"/>
      <w:r w:rsidRPr="00C46C5D">
        <w:rPr>
          <w:rFonts w:ascii="Times New Roman" w:hAnsi="Times New Roman" w:cs="Times New Roman"/>
          <w:sz w:val="24"/>
          <w:szCs w:val="24"/>
        </w:rPr>
        <w:t>Vancini</w:t>
      </w:r>
      <w:proofErr w:type="spellEnd"/>
      <w:r w:rsidRPr="00C46C5D">
        <w:rPr>
          <w:rFonts w:ascii="Times New Roman" w:hAnsi="Times New Roman" w:cs="Times New Roman"/>
          <w:sz w:val="24"/>
          <w:szCs w:val="24"/>
        </w:rPr>
        <w:t xml:space="preserve"> (Palms Presbyterian Church)</w:t>
      </w:r>
    </w:p>
    <w:p w14:paraId="770A16E4" w14:textId="77777777" w:rsidR="00C46C5D" w:rsidRP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06/25/19 </w:t>
      </w:r>
      <w:r w:rsidRPr="00C46C5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C5D">
        <w:rPr>
          <w:rFonts w:ascii="Times New Roman" w:hAnsi="Times New Roman" w:cs="Times New Roman"/>
          <w:sz w:val="24"/>
          <w:szCs w:val="24"/>
        </w:rPr>
        <w:t>Shawn Redmon, Division Officer, CNSL Operational Ministry Center Mayport/</w:t>
      </w:r>
    </w:p>
    <w:p w14:paraId="42C38008" w14:textId="591D2655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46C5D">
        <w:rPr>
          <w:rFonts w:ascii="Times New Roman" w:hAnsi="Times New Roman" w:cs="Times New Roman"/>
          <w:sz w:val="24"/>
          <w:szCs w:val="24"/>
        </w:rPr>
        <w:tab/>
      </w:r>
      <w:r w:rsidRPr="00C46C5D">
        <w:rPr>
          <w:rFonts w:ascii="Times New Roman" w:hAnsi="Times New Roman" w:cs="Times New Roman"/>
          <w:sz w:val="24"/>
          <w:szCs w:val="24"/>
        </w:rPr>
        <w:tab/>
      </w:r>
      <w:r w:rsidRPr="00C46C5D">
        <w:rPr>
          <w:rFonts w:ascii="Times New Roman" w:hAnsi="Times New Roman" w:cs="Times New Roman"/>
          <w:sz w:val="24"/>
          <w:szCs w:val="24"/>
        </w:rPr>
        <w:tab/>
        <w:t xml:space="preserve">               Command Chaplain, USS Roosevelt (DDG 80)</w:t>
      </w:r>
    </w:p>
    <w:p w14:paraId="457BB2FB" w14:textId="77777777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F875E9" w14:textId="77777777" w:rsidR="00C46C5D" w:rsidRP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5620AE" w14:textId="77777777" w:rsidR="00C46C5D" w:rsidRDefault="00C46C5D" w:rsidP="00C46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2E"/>
    <w:rsid w:val="006B69F2"/>
    <w:rsid w:val="00723384"/>
    <w:rsid w:val="0079722E"/>
    <w:rsid w:val="008764F5"/>
    <w:rsid w:val="008B68E2"/>
    <w:rsid w:val="00C46C5D"/>
    <w:rsid w:val="00DD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1801"/>
  <w15:chartTrackingRefBased/>
  <w15:docId w15:val="{D842DDE1-0BA5-4851-9473-985C991B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9722E"/>
    <w:pPr>
      <w:keepNext/>
      <w:spacing w:after="0" w:line="240" w:lineRule="auto"/>
      <w:outlineLvl w:val="1"/>
    </w:pPr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722E"/>
    <w:rPr>
      <w:rFonts w:ascii="Arial" w:eastAsia="Times New Roman" w:hAnsi="Arial" w:cs="Times New Roman"/>
      <w:b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190</Words>
  <Characters>1183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Maritza</dc:creator>
  <cp:keywords/>
  <dc:description/>
  <cp:lastModifiedBy>Sanchez, Maritza</cp:lastModifiedBy>
  <cp:revision>3</cp:revision>
  <dcterms:created xsi:type="dcterms:W3CDTF">2023-05-26T14:50:00Z</dcterms:created>
  <dcterms:modified xsi:type="dcterms:W3CDTF">2023-05-26T16:53:00Z</dcterms:modified>
</cp:coreProperties>
</file>